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charts/chart50.xml" ContentType="application/vnd.openxmlformats-officedocument.drawingml.chart+xml"/>
  <Override PartName="/word/charts/style50.xml" ContentType="application/vnd.ms-office.chartstyle+xml"/>
  <Override PartName="/word/charts/colors50.xml" ContentType="application/vnd.ms-office.chartcolorstyle+xml"/>
  <Override PartName="/word/charts/chart51.xml" ContentType="application/vnd.openxmlformats-officedocument.drawingml.chart+xml"/>
  <Override PartName="/word/charts/style51.xml" ContentType="application/vnd.ms-office.chartstyle+xml"/>
  <Override PartName="/word/charts/colors51.xml" ContentType="application/vnd.ms-office.chartcolorstyle+xml"/>
  <Override PartName="/word/charts/chart52.xml" ContentType="application/vnd.openxmlformats-officedocument.drawingml.chart+xml"/>
  <Override PartName="/word/charts/style52.xml" ContentType="application/vnd.ms-office.chartstyle+xml"/>
  <Override PartName="/word/charts/colors52.xml" ContentType="application/vnd.ms-office.chartcolorstyle+xml"/>
  <Override PartName="/word/charts/chart53.xml" ContentType="application/vnd.openxmlformats-officedocument.drawingml.chart+xml"/>
  <Override PartName="/word/charts/style53.xml" ContentType="application/vnd.ms-office.chartstyle+xml"/>
  <Override PartName="/word/charts/colors53.xml" ContentType="application/vnd.ms-office.chartcolorstyle+xml"/>
  <Override PartName="/word/charts/chart54.xml" ContentType="application/vnd.openxmlformats-officedocument.drawingml.chart+xml"/>
  <Override PartName="/word/charts/style54.xml" ContentType="application/vnd.ms-office.chartstyle+xml"/>
  <Override PartName="/word/charts/colors54.xml" ContentType="application/vnd.ms-office.chartcolorstyle+xml"/>
  <Override PartName="/word/charts/chart55.xml" ContentType="application/vnd.openxmlformats-officedocument.drawingml.chart+xml"/>
  <Override PartName="/word/charts/style55.xml" ContentType="application/vnd.ms-office.chartstyle+xml"/>
  <Override PartName="/word/charts/colors5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27C3" w14:textId="33B115DC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proofErr w:type="spellStart"/>
      <w:r w:rsidRPr="002B31E0">
        <w:rPr>
          <w:rFonts w:ascii="Sylfaen" w:hAnsi="Sylfaen" w:cs="Sylfaen"/>
          <w:b/>
          <w:sz w:val="28"/>
          <w:szCs w:val="28"/>
        </w:rPr>
        <w:t>თავი</w:t>
      </w:r>
      <w:proofErr w:type="spellEnd"/>
      <w:r w:rsidRPr="002B31E0">
        <w:rPr>
          <w:rFonts w:ascii="Sylfaen" w:hAnsi="Sylfaen" w:cs="Sylfaen"/>
          <w:b/>
          <w:sz w:val="28"/>
          <w:szCs w:val="28"/>
        </w:rPr>
        <w:t xml:space="preserve"> V</w:t>
      </w:r>
    </w:p>
    <w:p w14:paraId="64264A7D" w14:textId="33599289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</w:t>
      </w:r>
      <w:r w:rsidR="00205B53">
        <w:rPr>
          <w:rFonts w:ascii="Sylfaen" w:hAnsi="Sylfaen" w:cs="Sylfaen"/>
          <w:b/>
          <w:sz w:val="28"/>
          <w:szCs w:val="28"/>
        </w:rPr>
        <w:t>2</w:t>
      </w:r>
      <w:r w:rsidR="00F223CD">
        <w:rPr>
          <w:rFonts w:ascii="Sylfaen" w:hAnsi="Sylfaen" w:cs="Sylfaen"/>
          <w:b/>
          <w:sz w:val="28"/>
          <w:szCs w:val="28"/>
          <w:lang w:val="ka-GE"/>
        </w:rPr>
        <w:t>1</w:t>
      </w:r>
      <w:r w:rsidRPr="002B31E0"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2B31E0">
        <w:rPr>
          <w:rFonts w:ascii="Sylfaen" w:hAnsi="Sylfaen" w:cs="Sylfaen"/>
          <w:b/>
          <w:sz w:val="28"/>
          <w:szCs w:val="28"/>
        </w:rPr>
        <w:t>წლის</w:t>
      </w:r>
      <w:proofErr w:type="spellEnd"/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F223CD">
        <w:rPr>
          <w:rFonts w:ascii="Sylfaen" w:hAnsi="Sylfaen" w:cs="Sylfaen"/>
          <w:b/>
          <w:sz w:val="28"/>
          <w:szCs w:val="28"/>
          <w:lang w:val="ka-GE"/>
        </w:rPr>
        <w:t>3</w:t>
      </w:r>
      <w:r w:rsidR="009F5058">
        <w:rPr>
          <w:rFonts w:ascii="Sylfaen" w:hAnsi="Sylfaen" w:cs="Sylfaen"/>
          <w:b/>
          <w:sz w:val="28"/>
          <w:szCs w:val="28"/>
        </w:rPr>
        <w:t xml:space="preserve"> </w:t>
      </w:r>
      <w:r w:rsidR="009F5058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2B31E0">
        <w:rPr>
          <w:rFonts w:ascii="Sylfaen" w:hAnsi="Sylfaen" w:cs="Sylfaen"/>
          <w:b/>
          <w:sz w:val="28"/>
          <w:szCs w:val="28"/>
        </w:rPr>
        <w:t>სახელმწიფო</w:t>
      </w:r>
      <w:proofErr w:type="spellEnd"/>
      <w:r w:rsidRPr="002B31E0"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2B31E0">
        <w:rPr>
          <w:rFonts w:ascii="Sylfaen" w:hAnsi="Sylfaen" w:cs="Sylfaen"/>
          <w:b/>
          <w:sz w:val="28"/>
          <w:szCs w:val="28"/>
        </w:rPr>
        <w:t>ბიუჯეტის</w:t>
      </w:r>
      <w:proofErr w:type="spellEnd"/>
      <w:r w:rsidRPr="002B31E0"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2B31E0">
        <w:rPr>
          <w:rFonts w:ascii="Sylfaen" w:hAnsi="Sylfaen" w:cs="Sylfaen"/>
          <w:b/>
          <w:sz w:val="28"/>
          <w:szCs w:val="28"/>
        </w:rPr>
        <w:t>გადასახდელები</w:t>
      </w:r>
      <w:proofErr w:type="spellEnd"/>
      <w:r w:rsidRPr="002B31E0"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2B31E0">
        <w:rPr>
          <w:rFonts w:ascii="Sylfaen" w:hAnsi="Sylfaen" w:cs="Sylfaen"/>
          <w:b/>
          <w:sz w:val="28"/>
          <w:szCs w:val="28"/>
        </w:rPr>
        <w:t>პროგრამული</w:t>
      </w:r>
      <w:proofErr w:type="spellEnd"/>
      <w:r w:rsidRPr="002B31E0"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2B31E0">
        <w:rPr>
          <w:rFonts w:ascii="Sylfaen" w:hAnsi="Sylfaen" w:cs="Sylfaen"/>
          <w:b/>
          <w:sz w:val="28"/>
          <w:szCs w:val="28"/>
        </w:rPr>
        <w:t>კლასიფიკაციის</w:t>
      </w:r>
      <w:proofErr w:type="spellEnd"/>
      <w:r w:rsidRPr="002B31E0">
        <w:rPr>
          <w:rFonts w:ascii="Sylfaen" w:hAnsi="Sylfaen" w:cs="Sylfaen"/>
          <w:b/>
          <w:sz w:val="28"/>
          <w:szCs w:val="28"/>
        </w:rPr>
        <w:t xml:space="preserve"> </w:t>
      </w:r>
      <w:proofErr w:type="spellStart"/>
      <w:r w:rsidRPr="002B31E0">
        <w:rPr>
          <w:rFonts w:ascii="Sylfaen" w:hAnsi="Sylfaen" w:cs="Sylfaen"/>
          <w:b/>
          <w:sz w:val="28"/>
          <w:szCs w:val="28"/>
        </w:rPr>
        <w:t>მიხედვით</w:t>
      </w:r>
      <w:proofErr w:type="spellEnd"/>
    </w:p>
    <w:p w14:paraId="098552F0" w14:textId="151B4D82" w:rsidR="00EC2D04" w:rsidRDefault="007A2A59" w:rsidP="009F5058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119"/>
        <w:gridCol w:w="5105"/>
        <w:gridCol w:w="1666"/>
        <w:gridCol w:w="1625"/>
        <w:gridCol w:w="1275"/>
      </w:tblGrid>
      <w:tr w:rsidR="00F223CD" w:rsidRPr="00AA2C2E" w14:paraId="2E86F5E2" w14:textId="77777777" w:rsidTr="00BE08D4">
        <w:trPr>
          <w:trHeight w:val="288"/>
          <w:tblHeader/>
        </w:trPr>
        <w:tc>
          <w:tcPr>
            <w:tcW w:w="519" w:type="pct"/>
            <w:shd w:val="clear" w:color="auto" w:fill="auto"/>
            <w:vAlign w:val="center"/>
            <w:hideMark/>
          </w:tcPr>
          <w:p w14:paraId="02B6C0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კოდი</w:t>
            </w:r>
            <w:proofErr w:type="spellEnd"/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0C75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1648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დაზუსტებული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გეგმა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F275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ფაქტიური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შესრულება</w:t>
            </w:r>
            <w:proofErr w:type="spellEnd"/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8CB1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შესრულება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%-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ში</w:t>
            </w:r>
            <w:proofErr w:type="spellEnd"/>
          </w:p>
        </w:tc>
      </w:tr>
      <w:tr w:rsidR="00F223CD" w:rsidRPr="00AA2C2E" w14:paraId="028557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939F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00 00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64F2A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BEB3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4,302,435.0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05DC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3,929,589.1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DC96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91.3%</w:t>
            </w:r>
          </w:p>
        </w:tc>
      </w:tr>
      <w:tr w:rsidR="00F223CD" w:rsidRPr="00AA2C2E" w14:paraId="7146D4D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7CB3E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0DC20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D8E6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3,421,916.2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1FD2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3,102,779.8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EB13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90.7%</w:t>
            </w:r>
          </w:p>
        </w:tc>
      </w:tr>
      <w:tr w:rsidR="00F223CD" w:rsidRPr="00AA2C2E" w14:paraId="3CAE84A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5FB3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7880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E817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420,363.1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CE32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409,948.2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829C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F223CD" w:rsidRPr="00AA2C2E" w14:paraId="56E435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22C7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5B408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C77E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433,478.3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5CCB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335,886.5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ED18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77.5%</w:t>
            </w:r>
          </w:p>
        </w:tc>
      </w:tr>
      <w:tr w:rsidR="00F223CD" w:rsidRPr="00AA2C2E" w14:paraId="6646EFE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EF7F3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F020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2508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208,655.0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D5D3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181,523.1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312A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87.0%</w:t>
            </w:r>
          </w:p>
        </w:tc>
      </w:tr>
      <w:tr w:rsidR="00F223CD" w:rsidRPr="00AA2C2E" w14:paraId="4EE578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6E35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094A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856A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218,696.5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4598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158,141.9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E55B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72.3%</w:t>
            </w:r>
          </w:p>
        </w:tc>
      </w:tr>
      <w:tr w:rsidR="00F223CD" w:rsidRPr="00AA2C2E" w14:paraId="74E505B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44D2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55F3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5C27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178,338.4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54F7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108,786.6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AC6D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61.0%</w:t>
            </w:r>
          </w:p>
        </w:tc>
      </w:tr>
      <w:tr w:rsidR="00F223CD" w:rsidRPr="00AA2C2E" w14:paraId="4E5D0AF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199B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60B3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C4BB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1,473,723.4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60A8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1,469,561.8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32C9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49274A7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7A2E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5C78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833E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488,661.4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106A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438,931.6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E1CA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89.8%</w:t>
            </w:r>
          </w:p>
        </w:tc>
      </w:tr>
      <w:tr w:rsidR="00F223CD" w:rsidRPr="00AA2C2E" w14:paraId="460B87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61B2F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1B9CD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5D18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463,600.6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9441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454,253.2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9FEB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98.0%</w:t>
            </w:r>
          </w:p>
        </w:tc>
      </w:tr>
      <w:tr w:rsidR="00F223CD" w:rsidRPr="00AA2C2E" w14:paraId="7453E67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5C527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D5619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0D07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113,065.0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F568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76,155.4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BFCE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67.4%</w:t>
            </w:r>
          </w:p>
        </w:tc>
      </w:tr>
      <w:tr w:rsidR="00F223CD" w:rsidRPr="00AA2C2E" w14:paraId="721F522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BD1D3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17045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0DBE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303,853.2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472A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296,400.6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387C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97.5%</w:t>
            </w:r>
          </w:p>
        </w:tc>
      </w:tr>
      <w:tr w:rsidR="00F223CD" w:rsidRPr="00AA2C2E" w14:paraId="59E1FD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A023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722A0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პარლამენტი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მასთან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ორგანიზაციები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C2F6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16,056.4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6DFF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11,475.8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FAE2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71.5%</w:t>
            </w:r>
          </w:p>
        </w:tc>
      </w:tr>
      <w:tr w:rsidR="00F223CD" w:rsidRPr="00AA2C2E" w14:paraId="65B3E2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D4E2D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0F775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6172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15,153.4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71D5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11,355.7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2753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74.9%</w:t>
            </w:r>
          </w:p>
        </w:tc>
      </w:tr>
      <w:tr w:rsidR="00F223CD" w:rsidRPr="00AA2C2E" w14:paraId="5E0ACB4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0447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480E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57FE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8,212.5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DAA0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6,624.2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4200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80.7%</w:t>
            </w:r>
          </w:p>
        </w:tc>
      </w:tr>
      <w:tr w:rsidR="00F223CD" w:rsidRPr="00AA2C2E" w14:paraId="589661F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2510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F9B0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F78A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5,871.5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83C3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4,234.0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F14F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72.1%</w:t>
            </w:r>
          </w:p>
        </w:tc>
      </w:tr>
      <w:tr w:rsidR="00F223CD" w:rsidRPr="00AA2C2E" w14:paraId="190762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3A393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B2F5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90C5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E978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B68B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57.5%</w:t>
            </w:r>
          </w:p>
        </w:tc>
      </w:tr>
      <w:tr w:rsidR="00F223CD" w:rsidRPr="00AA2C2E" w14:paraId="042FBC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52C2C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06CC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D273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9FD0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1D46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14.9%</w:t>
            </w:r>
          </w:p>
        </w:tc>
      </w:tr>
      <w:tr w:rsidR="00F223CD" w:rsidRPr="00AA2C2E" w14:paraId="572464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5A37B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1851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0CDB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694.9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5733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721F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58.2%</w:t>
            </w:r>
          </w:p>
        </w:tc>
      </w:tr>
      <w:tr w:rsidR="00F223CD" w:rsidRPr="00AA2C2E" w14:paraId="35F79B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A386AE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697F5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466C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BBFE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2CC1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13.3%</w:t>
            </w:r>
          </w:p>
        </w:tc>
      </w:tr>
      <w:tr w:rsidR="00F223CD" w:rsidRPr="00AA2C2E" w14:paraId="0E327F7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0798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9718FC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A6CC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13,219.0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EEA5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9,284.0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58A1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70.2%</w:t>
            </w:r>
          </w:p>
        </w:tc>
      </w:tr>
      <w:tr w:rsidR="00F223CD" w:rsidRPr="00AA2C2E" w14:paraId="7BE3D35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50D18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83AF1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E1E1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12,719.0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B9F34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9,273.2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AF29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72.9%</w:t>
            </w:r>
          </w:p>
        </w:tc>
      </w:tr>
      <w:tr w:rsidR="00F223CD" w:rsidRPr="00AA2C2E" w14:paraId="4AA26BA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2EEAE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F73C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DB88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6,420.0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22B3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4,890.9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5825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76.2%</w:t>
            </w:r>
          </w:p>
        </w:tc>
      </w:tr>
      <w:tr w:rsidR="00F223CD" w:rsidRPr="00AA2C2E" w14:paraId="4DDA25D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0981B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C260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0408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5,295.0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C896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3,907.0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4A92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73.8%</w:t>
            </w:r>
          </w:p>
        </w:tc>
      </w:tr>
      <w:tr w:rsidR="00F223CD" w:rsidRPr="00AA2C2E" w14:paraId="76C05D7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EAEC4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77D9C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E999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A557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176D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60.4%</w:t>
            </w:r>
          </w:p>
        </w:tc>
      </w:tr>
      <w:tr w:rsidR="00F223CD" w:rsidRPr="00AA2C2E" w14:paraId="3CB189C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CFCB0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AD533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5E46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B963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1DDC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10.0%</w:t>
            </w:r>
          </w:p>
        </w:tc>
      </w:tr>
      <w:tr w:rsidR="00F223CD" w:rsidRPr="00AA2C2E" w14:paraId="2E66C0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FF5F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06352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321A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1E19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B2CC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58.9%</w:t>
            </w:r>
          </w:p>
        </w:tc>
      </w:tr>
      <w:tr w:rsidR="00F223CD" w:rsidRPr="00AA2C2E" w14:paraId="1D624E2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FBFED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6BD66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0CB0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D017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0F34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2.2%</w:t>
            </w:r>
          </w:p>
        </w:tc>
      </w:tr>
      <w:tr w:rsidR="00F223CD" w:rsidRPr="00AA2C2E" w14:paraId="113518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5D87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142B1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წარმომადგენლობითი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საზედამხედველო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C4D7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4,977.0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794B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3,207.7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5378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64.4%</w:t>
            </w:r>
          </w:p>
        </w:tc>
      </w:tr>
      <w:tr w:rsidR="00F223CD" w:rsidRPr="00AA2C2E" w14:paraId="73607B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F0564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2A7B0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BF37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4,977.0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ADEB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3,207.7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2966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64.4%</w:t>
            </w:r>
          </w:p>
        </w:tc>
      </w:tr>
      <w:tr w:rsidR="00F223CD" w:rsidRPr="00AA2C2E" w14:paraId="67966D4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7D58B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C0D5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D995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4,063.0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5269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2,759.0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ACC8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67.9%</w:t>
            </w:r>
          </w:p>
        </w:tc>
      </w:tr>
      <w:tr w:rsidR="00F223CD" w:rsidRPr="00AA2C2E" w14:paraId="7125E5C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EA8B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F066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A9F9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CED3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A104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50.1%</w:t>
            </w:r>
          </w:p>
        </w:tc>
      </w:tr>
      <w:tr w:rsidR="00F223CD" w:rsidRPr="00AA2C2E" w14:paraId="4CA4160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ECE8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AC9E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59AD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5D66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42D2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60.4%</w:t>
            </w:r>
          </w:p>
        </w:tc>
      </w:tr>
      <w:tr w:rsidR="00F223CD" w:rsidRPr="00AA2C2E" w14:paraId="6DE3E15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EE3B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7F9E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E0C2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7F7E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826A7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39.7%</w:t>
            </w:r>
          </w:p>
        </w:tc>
      </w:tr>
      <w:tr w:rsidR="00F223CD" w:rsidRPr="00AA2C2E" w14:paraId="01B43E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496A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82CAB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საპარლამენტო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ფრაქციების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მაჟორიტარი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პარლამენტის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წევრების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ბიუროების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A72F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1,671.0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D494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1,392.6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410D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83.3%</w:t>
            </w:r>
          </w:p>
        </w:tc>
      </w:tr>
      <w:tr w:rsidR="00F223CD" w:rsidRPr="00AA2C2E" w14:paraId="1A7D949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C0D07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09E9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4172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1,671.0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D743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1,392.6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4894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83.3%</w:t>
            </w:r>
          </w:p>
        </w:tc>
      </w:tr>
      <w:tr w:rsidR="00F223CD" w:rsidRPr="00AA2C2E" w14:paraId="0EC777A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BAE8A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7B5F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F950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1,534.0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9810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1,361.4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CF24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88.7%</w:t>
            </w:r>
          </w:p>
        </w:tc>
      </w:tr>
      <w:tr w:rsidR="00F223CD" w:rsidRPr="00AA2C2E" w14:paraId="615467B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4705E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B987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8AF9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A34F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299C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22.8%</w:t>
            </w:r>
          </w:p>
        </w:tc>
      </w:tr>
      <w:tr w:rsidR="00F223CD" w:rsidRPr="00AA2C2E" w14:paraId="72E4355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1B3B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B6748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მხარდაჭერა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A198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6,571.0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6F62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4,683.8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1B64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71.3%</w:t>
            </w:r>
          </w:p>
        </w:tc>
      </w:tr>
      <w:tr w:rsidR="00F223CD" w:rsidRPr="00AA2C2E" w14:paraId="7FDF15A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DE3F9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3B461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FDF6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6,071.0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D9A0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4,673.0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EDF5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77.0%</w:t>
            </w:r>
          </w:p>
        </w:tc>
      </w:tr>
      <w:tr w:rsidR="00F223CD" w:rsidRPr="00AA2C2E" w14:paraId="0E6B4A5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4E22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940DB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DE6C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2,357.0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EB1C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2,131.9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AA96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90.4%</w:t>
            </w:r>
          </w:p>
        </w:tc>
      </w:tr>
      <w:tr w:rsidR="00F223CD" w:rsidRPr="00AA2C2E" w14:paraId="086046C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0F0D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7456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21C8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3,098.0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1423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2,213.2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AEF7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71.4%</w:t>
            </w:r>
          </w:p>
        </w:tc>
      </w:tr>
      <w:tr w:rsidR="00F223CD" w:rsidRPr="00AA2C2E" w14:paraId="24A5094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88B44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78320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2304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799F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DE42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10.0%</w:t>
            </w:r>
          </w:p>
        </w:tc>
      </w:tr>
      <w:tr w:rsidR="00F223CD" w:rsidRPr="00AA2C2E" w14:paraId="190DBF3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62EA9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CED3A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9BD4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2819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7156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80.8%</w:t>
            </w:r>
          </w:p>
        </w:tc>
      </w:tr>
      <w:tr w:rsidR="00F223CD" w:rsidRPr="00AA2C2E" w14:paraId="2BACA0B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6C464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D0708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79AC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C88E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17A8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2.2%</w:t>
            </w:r>
          </w:p>
        </w:tc>
      </w:tr>
      <w:tr w:rsidR="00F223CD" w:rsidRPr="00AA2C2E" w14:paraId="1EEBC30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9DAA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AA6D4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ადმინისტრირება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2FAF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6,548.0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5ACF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4,670.3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D921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71.3%</w:t>
            </w:r>
          </w:p>
        </w:tc>
      </w:tr>
      <w:tr w:rsidR="00F223CD" w:rsidRPr="00AA2C2E" w14:paraId="41E283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A5BD7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620A2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2C02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6,048.0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70CE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4,659.5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B731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77.0%</w:t>
            </w:r>
          </w:p>
        </w:tc>
      </w:tr>
      <w:tr w:rsidR="00F223CD" w:rsidRPr="00AA2C2E" w14:paraId="68ABC9B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E0E6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09A1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8074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2,357.0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0FCA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2,131.9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C557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90.4%</w:t>
            </w:r>
          </w:p>
        </w:tc>
      </w:tr>
      <w:tr w:rsidR="00F223CD" w:rsidRPr="00AA2C2E" w14:paraId="302BD4D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65D4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84285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0CB8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3,075.0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0801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2,199.7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2A77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71.5%</w:t>
            </w:r>
          </w:p>
        </w:tc>
      </w:tr>
      <w:tr w:rsidR="00F223CD" w:rsidRPr="00AA2C2E" w14:paraId="0F49FB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920D5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174B8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BA44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F036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7583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10.0%</w:t>
            </w:r>
          </w:p>
        </w:tc>
      </w:tr>
      <w:tr w:rsidR="00F223CD" w:rsidRPr="00AA2C2E" w14:paraId="53D932F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334A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CD18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2BCA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F325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F80B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80.8%</w:t>
            </w:r>
          </w:p>
        </w:tc>
      </w:tr>
      <w:tr w:rsidR="00F223CD" w:rsidRPr="00AA2C2E" w14:paraId="06F240F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845C6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DAE51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938A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2AE2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39BC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2.2%</w:t>
            </w:r>
          </w:p>
        </w:tc>
      </w:tr>
      <w:tr w:rsidR="00F223CD" w:rsidRPr="00AA2C2E" w14:paraId="4997E0F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B1E4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01 01 03 02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9B77E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პერსონალის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53CD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F440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5B24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58.7%</w:t>
            </w:r>
          </w:p>
        </w:tc>
      </w:tr>
      <w:tr w:rsidR="00F223CD" w:rsidRPr="00AA2C2E" w14:paraId="3D97952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9E465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FD2C9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A413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9527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127E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58.7%</w:t>
            </w:r>
          </w:p>
        </w:tc>
      </w:tr>
      <w:tr w:rsidR="00F223CD" w:rsidRPr="00AA2C2E" w14:paraId="2B767D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41DDB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E3DE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D6A6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B1C0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3871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58.7%</w:t>
            </w:r>
          </w:p>
        </w:tc>
      </w:tr>
      <w:tr w:rsidR="00F223CD" w:rsidRPr="00AA2C2E" w14:paraId="2C6860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B624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AF79E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საბიბლიოთეკო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E4AF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2,433.5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312C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1,944.3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9021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79.9%</w:t>
            </w:r>
          </w:p>
        </w:tc>
      </w:tr>
      <w:tr w:rsidR="00F223CD" w:rsidRPr="00AA2C2E" w14:paraId="0601EEA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44741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26A70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E321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2,038.5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7C56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1,835.0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FFD1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90.0%</w:t>
            </w:r>
          </w:p>
        </w:tc>
      </w:tr>
      <w:tr w:rsidR="00F223CD" w:rsidRPr="00AA2C2E" w14:paraId="006149C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2C199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DF95D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8494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1,562.5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4F7E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1,552.9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B8F3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F223CD" w:rsidRPr="00AA2C2E" w14:paraId="2F5A43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57B1C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4B12E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201A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B20F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1255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61.7%</w:t>
            </w:r>
          </w:p>
        </w:tc>
      </w:tr>
      <w:tr w:rsidR="00F223CD" w:rsidRPr="00AA2C2E" w14:paraId="4AF1AF3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DAF4D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EF8FF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7278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785B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5402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24.5%</w:t>
            </w:r>
          </w:p>
        </w:tc>
      </w:tr>
      <w:tr w:rsidR="00F223CD" w:rsidRPr="00AA2C2E" w14:paraId="29A85A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DA9C7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B1DE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B450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7746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C9E6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47.2%</w:t>
            </w:r>
          </w:p>
        </w:tc>
      </w:tr>
      <w:tr w:rsidR="00F223CD" w:rsidRPr="00AA2C2E" w14:paraId="558CA8B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B7297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BEDC1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0DAB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8999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E342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18.9%</w:t>
            </w:r>
          </w:p>
        </w:tc>
      </w:tr>
      <w:tr w:rsidR="00F223CD" w:rsidRPr="00AA2C2E" w14:paraId="3D3215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323E8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9612D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5DB2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395.0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9E3D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A446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27.7%</w:t>
            </w:r>
          </w:p>
        </w:tc>
      </w:tr>
      <w:tr w:rsidR="00F223CD" w:rsidRPr="00AA2C2E" w14:paraId="2AD9B97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7D85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88536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ჰერალდიკური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რეგულირება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F482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5205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A5B3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54.1%</w:t>
            </w:r>
          </w:p>
        </w:tc>
      </w:tr>
      <w:tr w:rsidR="00F223CD" w:rsidRPr="00AA2C2E" w14:paraId="33BE36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AD251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7567F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21F2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576F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67AF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55.9%</w:t>
            </w:r>
          </w:p>
        </w:tc>
      </w:tr>
      <w:tr w:rsidR="00F223CD" w:rsidRPr="00AA2C2E" w14:paraId="2FFD36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4773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141F5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024F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AFC8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9D2E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70.8%</w:t>
            </w:r>
          </w:p>
        </w:tc>
      </w:tr>
      <w:tr w:rsidR="00F223CD" w:rsidRPr="00AA2C2E" w14:paraId="10973A6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10EA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F271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0AEE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628E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FCC8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36.0%</w:t>
            </w:r>
          </w:p>
        </w:tc>
      </w:tr>
      <w:tr w:rsidR="00F223CD" w:rsidRPr="00AA2C2E" w14:paraId="3A91B14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A7C6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8924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4D58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3892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5D76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7.9%</w:t>
            </w:r>
          </w:p>
        </w:tc>
      </w:tr>
      <w:tr w:rsidR="00F223CD" w:rsidRPr="00AA2C2E" w14:paraId="7CAAD15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4A200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BB40F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B967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B27A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04A7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55C0F5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2DD0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B3B66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პარლამენტის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ანალიტიკური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კვლევითი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გაძლიერება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68BB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251.1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F1A8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EAB6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65.7%</w:t>
            </w:r>
          </w:p>
        </w:tc>
      </w:tr>
      <w:tr w:rsidR="00F223CD" w:rsidRPr="00AA2C2E" w14:paraId="70C6C4D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C5C7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978427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9A1B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248.1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2D5C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532B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66.4%</w:t>
            </w:r>
          </w:p>
        </w:tc>
      </w:tr>
      <w:tr w:rsidR="00F223CD" w:rsidRPr="00AA2C2E" w14:paraId="241AC2D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79E97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FF064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9F94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1779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89F2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83.0%</w:t>
            </w:r>
          </w:p>
        </w:tc>
      </w:tr>
      <w:tr w:rsidR="00F223CD" w:rsidRPr="00AA2C2E" w14:paraId="6EDF17D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B281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12D8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1428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55ED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798B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47.7%</w:t>
            </w:r>
          </w:p>
        </w:tc>
      </w:tr>
      <w:tr w:rsidR="00F223CD" w:rsidRPr="00AA2C2E" w14:paraId="7A153C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A2A94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44497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C3BA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E77F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1044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142D45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BCF5F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92D1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75B3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8348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8187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0515F39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D972A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10A1C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1BF8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0EE9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261C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7244321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2F31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02 00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8D3A4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პრეზიდენტის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009A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2,078.0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2FD2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1,274.1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B718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61.3%</w:t>
            </w:r>
          </w:p>
        </w:tc>
      </w:tr>
      <w:tr w:rsidR="00F223CD" w:rsidRPr="00AA2C2E" w14:paraId="1FBAF5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43393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F77D5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90B5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2,053.0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86EE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1,263.0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6B69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61.5%</w:t>
            </w:r>
          </w:p>
        </w:tc>
      </w:tr>
      <w:tr w:rsidR="00F223CD" w:rsidRPr="00AA2C2E" w14:paraId="169789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63F4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B664D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480E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6DE3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AD97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96.0%</w:t>
            </w:r>
          </w:p>
        </w:tc>
      </w:tr>
      <w:tr w:rsidR="00F223CD" w:rsidRPr="00AA2C2E" w14:paraId="389072B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7DA1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A121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92A7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1,389.5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2807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A99A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46.4%</w:t>
            </w:r>
          </w:p>
        </w:tc>
      </w:tr>
      <w:tr w:rsidR="00F223CD" w:rsidRPr="00AA2C2E" w14:paraId="4864BF4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8D463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CBC2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F4D2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2C1E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8DDD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22.9%</w:t>
            </w:r>
          </w:p>
        </w:tc>
      </w:tr>
      <w:tr w:rsidR="00F223CD" w:rsidRPr="00AA2C2E" w14:paraId="68DB61C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0B55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E54E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FD09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55DB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D9CE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92.1%</w:t>
            </w:r>
          </w:p>
        </w:tc>
      </w:tr>
      <w:tr w:rsidR="00F223CD" w:rsidRPr="00AA2C2E" w14:paraId="79BBA7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41E07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4DD7C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5CBC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C1CD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E5E6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44.5%</w:t>
            </w:r>
          </w:p>
        </w:tc>
      </w:tr>
      <w:tr w:rsidR="00F223CD" w:rsidRPr="00AA2C2E" w14:paraId="6C35D6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264B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18FED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ბიზნესომბუდსმენის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აპარატი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F674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E9A5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6C7E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75.2%</w:t>
            </w:r>
          </w:p>
        </w:tc>
      </w:tr>
      <w:tr w:rsidR="00F223CD" w:rsidRPr="00AA2C2E" w14:paraId="1013C4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6132D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E77F6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1049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F293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02F8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76.1%</w:t>
            </w:r>
          </w:p>
        </w:tc>
      </w:tr>
      <w:tr w:rsidR="00F223CD" w:rsidRPr="00AA2C2E" w14:paraId="4FB71FB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71FB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CD80C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D269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126.3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375B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B78D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79.3%</w:t>
            </w:r>
          </w:p>
        </w:tc>
      </w:tr>
      <w:tr w:rsidR="00F223CD" w:rsidRPr="00AA2C2E" w14:paraId="0F6785C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47D39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8E3A1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56D7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923E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744A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69.1%</w:t>
            </w:r>
          </w:p>
        </w:tc>
      </w:tr>
      <w:tr w:rsidR="00F223CD" w:rsidRPr="00AA2C2E" w14:paraId="76C117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84DAB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C6B49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0B85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0424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0653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B7870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BBE9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F4B4C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C748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3EB2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45A2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40.6%</w:t>
            </w:r>
          </w:p>
        </w:tc>
      </w:tr>
      <w:tr w:rsidR="00F223CD" w:rsidRPr="00AA2C2E" w14:paraId="1D36B24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887F8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92667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70E0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6669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F43F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71955D9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6329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29274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D51B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5,270.1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8CBA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3,779.6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D2A8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71.7%</w:t>
            </w:r>
          </w:p>
        </w:tc>
      </w:tr>
      <w:tr w:rsidR="00F223CD" w:rsidRPr="00AA2C2E" w14:paraId="4DC2509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34D9A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8DB28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07CC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5,240.1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4A83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3,779.6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AF9A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72.1%</w:t>
            </w:r>
          </w:p>
        </w:tc>
      </w:tr>
      <w:tr w:rsidR="00F223CD" w:rsidRPr="00AA2C2E" w14:paraId="73776D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9A39B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A44C2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09B8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0455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1,473.7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5FBA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81.9%</w:t>
            </w:r>
          </w:p>
        </w:tc>
      </w:tr>
      <w:tr w:rsidR="00F223CD" w:rsidRPr="00AA2C2E" w14:paraId="21EC604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BC36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85A8C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A971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3,350.1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6D67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2,233.6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2783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66.7%</w:t>
            </w:r>
          </w:p>
        </w:tc>
      </w:tr>
      <w:tr w:rsidR="00F223CD" w:rsidRPr="00AA2C2E" w14:paraId="075B25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354B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919B3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FD85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FA09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394D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94.4%</w:t>
            </w:r>
          </w:p>
        </w:tc>
      </w:tr>
      <w:tr w:rsidR="00F223CD" w:rsidRPr="00AA2C2E" w14:paraId="64E565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BFA10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924A7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3F69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BC95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C4ED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31.0%</w:t>
            </w:r>
          </w:p>
        </w:tc>
      </w:tr>
      <w:tr w:rsidR="00F223CD" w:rsidRPr="00AA2C2E" w14:paraId="18C595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7AF24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AD190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A62B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D39D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582D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34F012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13B5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1E24C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აუდიტის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75EB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4,829.5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D05F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3,099.8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EDC2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64.2%</w:t>
            </w:r>
          </w:p>
        </w:tc>
      </w:tr>
      <w:tr w:rsidR="00F223CD" w:rsidRPr="00AA2C2E" w14:paraId="3D48274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EB4CD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F0C07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1514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4,778.5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C959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3,098.4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7298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64.8%</w:t>
            </w:r>
          </w:p>
        </w:tc>
      </w:tr>
      <w:tr w:rsidR="00F223CD" w:rsidRPr="00AA2C2E" w14:paraId="7B0E82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174F5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4ABA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E880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3,448.5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92A5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2,574.2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D359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74.6%</w:t>
            </w:r>
          </w:p>
        </w:tc>
      </w:tr>
      <w:tr w:rsidR="00F223CD" w:rsidRPr="00AA2C2E" w14:paraId="0CC09F9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B447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343E6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4A93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0250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CAF9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38.4%</w:t>
            </w:r>
          </w:p>
        </w:tc>
      </w:tr>
      <w:tr w:rsidR="00F223CD" w:rsidRPr="00AA2C2E" w14:paraId="2715838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B65A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BE0F5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5EAD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20E9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B01B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36.7%</w:t>
            </w:r>
          </w:p>
        </w:tc>
      </w:tr>
      <w:tr w:rsidR="00F223CD" w:rsidRPr="00AA2C2E" w14:paraId="35B684E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64220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F7AE2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5CA8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CB16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30AF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26.5%</w:t>
            </w:r>
          </w:p>
        </w:tc>
      </w:tr>
      <w:tr w:rsidR="00F223CD" w:rsidRPr="00AA2C2E" w14:paraId="57CA4A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14FC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1E83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AAE4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1BB8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8881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76.1%</w:t>
            </w:r>
          </w:p>
        </w:tc>
      </w:tr>
      <w:tr w:rsidR="00F223CD" w:rsidRPr="00AA2C2E" w14:paraId="01DE04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A5485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D5C4B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E986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D09E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704A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2.9%</w:t>
            </w:r>
          </w:p>
        </w:tc>
      </w:tr>
      <w:tr w:rsidR="00F223CD" w:rsidRPr="00AA2C2E" w14:paraId="301D310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5799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9C045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ცენტრალური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საარჩევნო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კომისია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5FD9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8,718.1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2B81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6,147.5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11DB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70.5%</w:t>
            </w:r>
          </w:p>
        </w:tc>
      </w:tr>
      <w:tr w:rsidR="00F223CD" w:rsidRPr="00AA2C2E" w14:paraId="13A86D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EEE0B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2F9A0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34FE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8,565.6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1DB7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6,146.7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0493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71.8%</w:t>
            </w:r>
          </w:p>
        </w:tc>
      </w:tr>
      <w:tr w:rsidR="00F223CD" w:rsidRPr="00AA2C2E" w14:paraId="21B51FF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7721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520F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3618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2,475.9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6604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2,349.3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B722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94.9%</w:t>
            </w:r>
          </w:p>
        </w:tc>
      </w:tr>
      <w:tr w:rsidR="00F223CD" w:rsidRPr="00AA2C2E" w14:paraId="5C7D29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97142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EDE1F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0245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2,426.7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23B8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5C28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26.3%</w:t>
            </w:r>
          </w:p>
        </w:tc>
      </w:tr>
      <w:tr w:rsidR="00F223CD" w:rsidRPr="00AA2C2E" w14:paraId="772606F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A62D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2254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1D10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0BDD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2BD8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0E5F541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E764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F4BF3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57E7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67B9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46E2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22.7%</w:t>
            </w:r>
          </w:p>
        </w:tc>
      </w:tr>
      <w:tr w:rsidR="00F223CD" w:rsidRPr="00AA2C2E" w14:paraId="4C5FFD2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294F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DD5D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67B7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3,588.2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0850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3,143.9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FD52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87.6%</w:t>
            </w:r>
          </w:p>
        </w:tc>
      </w:tr>
      <w:tr w:rsidR="00F223CD" w:rsidRPr="00AA2C2E" w14:paraId="2E532D1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7F0B7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E6E53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F334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428E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53C2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0.6%</w:t>
            </w:r>
          </w:p>
        </w:tc>
      </w:tr>
      <w:tr w:rsidR="00F223CD" w:rsidRPr="00AA2C2E" w14:paraId="36DB647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F6A3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EB49E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საარჩევნო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7F0C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3,420.8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FDD5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2,821.4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FE9D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82.5%</w:t>
            </w:r>
          </w:p>
        </w:tc>
      </w:tr>
      <w:tr w:rsidR="00F223CD" w:rsidRPr="00AA2C2E" w14:paraId="5754F9F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AB2A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7C5DE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2C25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3,268.3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A519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2,820.6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CE09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86.3%</w:t>
            </w:r>
          </w:p>
        </w:tc>
      </w:tr>
      <w:tr w:rsidR="00F223CD" w:rsidRPr="00AA2C2E" w14:paraId="200F383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06A9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8FA77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1881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2,298.4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2672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014D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95.1%</w:t>
            </w:r>
          </w:p>
        </w:tc>
      </w:tr>
      <w:tr w:rsidR="00F223CD" w:rsidRPr="00AA2C2E" w14:paraId="001A850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EBEA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9982A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35C4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893.9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D129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3570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69.0%</w:t>
            </w:r>
          </w:p>
        </w:tc>
      </w:tr>
      <w:tr w:rsidR="00F223CD" w:rsidRPr="00AA2C2E" w14:paraId="073C908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6DAF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F9C67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4059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AAB0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42EA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AC19A8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811E2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6E7DD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DF23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6304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B46C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25.5%</w:t>
            </w:r>
          </w:p>
        </w:tc>
      </w:tr>
      <w:tr w:rsidR="00F223CD" w:rsidRPr="00AA2C2E" w14:paraId="2445B8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52F0A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E74A4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1959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7F66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91AA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34.7%</w:t>
            </w:r>
          </w:p>
        </w:tc>
      </w:tr>
      <w:tr w:rsidR="00F223CD" w:rsidRPr="00AA2C2E" w14:paraId="612FEF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BD363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D5FC0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3271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43EC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D046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0.6%</w:t>
            </w:r>
          </w:p>
        </w:tc>
      </w:tr>
      <w:tr w:rsidR="00F223CD" w:rsidRPr="00AA2C2E" w14:paraId="77DEE08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0EB3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1A91D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საარჩევნო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ინსტიტუციის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5A15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268.6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F726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81E2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68.9%</w:t>
            </w:r>
          </w:p>
        </w:tc>
      </w:tr>
      <w:tr w:rsidR="00F223CD" w:rsidRPr="00AA2C2E" w14:paraId="6D238FA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583F7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87502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1A00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268.6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7F87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7373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68.9%</w:t>
            </w:r>
          </w:p>
        </w:tc>
      </w:tr>
      <w:tr w:rsidR="00F223CD" w:rsidRPr="00AA2C2E" w14:paraId="5C969B9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4BE2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3560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C758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A193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B101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96.5%</w:t>
            </w:r>
          </w:p>
        </w:tc>
      </w:tr>
      <w:tr w:rsidR="00F223CD" w:rsidRPr="00AA2C2E" w14:paraId="5EACFFA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DC41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BB753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8BA9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EC9F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A799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23.3%</w:t>
            </w:r>
          </w:p>
        </w:tc>
      </w:tr>
      <w:tr w:rsidR="00F223CD" w:rsidRPr="00AA2C2E" w14:paraId="7E414DB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D8D0D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D05E6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C3A7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EEAE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A80E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6884BF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A4E6F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1A053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478B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B399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1CBC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30.7%</w:t>
            </w:r>
          </w:p>
        </w:tc>
      </w:tr>
      <w:tr w:rsidR="00F223CD" w:rsidRPr="00AA2C2E" w14:paraId="20108D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A3F0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5811A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პარტიებისა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არასამთავრობო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სექტორის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დაფინანსება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AAF3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3,577.2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4AD9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3,140.2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7394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87.8%</w:t>
            </w:r>
          </w:p>
        </w:tc>
      </w:tr>
      <w:tr w:rsidR="00F223CD" w:rsidRPr="00AA2C2E" w14:paraId="6B446C2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0E8B4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02063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B593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3,577.2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FA74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3,140.2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43D4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87.8%</w:t>
            </w:r>
          </w:p>
        </w:tc>
      </w:tr>
      <w:tr w:rsidR="00F223CD" w:rsidRPr="00AA2C2E" w14:paraId="745FDEC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F743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D267F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EC1A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3,577.2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C510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3,140.2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0BBD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87.8%</w:t>
            </w:r>
          </w:p>
        </w:tc>
      </w:tr>
      <w:tr w:rsidR="00F223CD" w:rsidRPr="00AA2C2E" w14:paraId="5F006A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F36B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64060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არჩევნების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ჩატარების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4707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1,451.5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FBF5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F932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0.1%</w:t>
            </w:r>
          </w:p>
        </w:tc>
      </w:tr>
      <w:tr w:rsidR="00F223CD" w:rsidRPr="00AA2C2E" w14:paraId="3CC5B1A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F6BB9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871E8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AB85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1,451.5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1C13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2000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0.1%</w:t>
            </w:r>
          </w:p>
        </w:tc>
      </w:tr>
      <w:tr w:rsidR="00F223CD" w:rsidRPr="00AA2C2E" w14:paraId="0DB6DE4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3E1D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07474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465F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C719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21CC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10.4%</w:t>
            </w:r>
          </w:p>
        </w:tc>
      </w:tr>
      <w:tr w:rsidR="00F223CD" w:rsidRPr="00AA2C2E" w14:paraId="26F285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7AD9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F075E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E831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1,443.5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D039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3F71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8C035B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06FA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B2D0F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საკონსტიტუციო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სასამართლო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072E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1,094.5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49D57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4428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78.6%</w:t>
            </w:r>
          </w:p>
        </w:tc>
      </w:tr>
      <w:tr w:rsidR="00F223CD" w:rsidRPr="00AA2C2E" w14:paraId="07EFFB3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DA590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96DC7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951A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1,044.5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1BD7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857.0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3088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82.0%</w:t>
            </w:r>
          </w:p>
        </w:tc>
      </w:tr>
      <w:tr w:rsidR="00F223CD" w:rsidRPr="00AA2C2E" w14:paraId="7F36AF8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848F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7B14A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D533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682.1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266D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354F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F223CD" w:rsidRPr="00AA2C2E" w14:paraId="3847ABE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F9587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C489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ED27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1860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8469E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53.8%</w:t>
            </w:r>
          </w:p>
        </w:tc>
      </w:tr>
      <w:tr w:rsidR="00F223CD" w:rsidRPr="00AA2C2E" w14:paraId="075D7A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9B10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DE0F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098B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2DC7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4B0D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058303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8295C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D418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AEA3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BB77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DF4C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84.9%</w:t>
            </w:r>
          </w:p>
        </w:tc>
      </w:tr>
      <w:tr w:rsidR="00F223CD" w:rsidRPr="00AA2C2E" w14:paraId="6266CB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3C71A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FDFDE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75B9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47F4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89D2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39.8%</w:t>
            </w:r>
          </w:p>
        </w:tc>
      </w:tr>
      <w:tr w:rsidR="00F223CD" w:rsidRPr="00AA2C2E" w14:paraId="6C0B600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874C4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86AC0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82F0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5D85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D477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7.6%</w:t>
            </w:r>
          </w:p>
        </w:tc>
      </w:tr>
      <w:tr w:rsidR="00F223CD" w:rsidRPr="00AA2C2E" w14:paraId="609A040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70AF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033D3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უზენაესი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სასამართლო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4FA7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3,162.5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E8B2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2,453.2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0400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77.6%</w:t>
            </w:r>
          </w:p>
        </w:tc>
      </w:tr>
      <w:tr w:rsidR="00F223CD" w:rsidRPr="00AA2C2E" w14:paraId="0C7D43F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98D3A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FB6BE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6761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3,112.5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104F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2,453.2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D481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78.8%</w:t>
            </w:r>
          </w:p>
        </w:tc>
      </w:tr>
      <w:tr w:rsidR="00F223CD" w:rsidRPr="00AA2C2E" w14:paraId="3D44DF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A461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4002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BBD1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2,237.5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5D17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1,774.4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59E8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79.3%</w:t>
            </w:r>
          </w:p>
        </w:tc>
      </w:tr>
      <w:tr w:rsidR="00F223CD" w:rsidRPr="00AA2C2E" w14:paraId="6256450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46F76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8ECDD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7A8D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9D4C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8FA2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82.7%</w:t>
            </w:r>
          </w:p>
        </w:tc>
      </w:tr>
      <w:tr w:rsidR="00F223CD" w:rsidRPr="00AA2C2E" w14:paraId="052CBBC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A3D2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C882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3EC7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7210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0306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4.2%</w:t>
            </w:r>
          </w:p>
        </w:tc>
      </w:tr>
      <w:tr w:rsidR="00F223CD" w:rsidRPr="00AA2C2E" w14:paraId="3A2832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2CEF3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E167E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5C8D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BC56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5C6F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29.7%</w:t>
            </w:r>
          </w:p>
        </w:tc>
      </w:tr>
      <w:tr w:rsidR="00F223CD" w:rsidRPr="00AA2C2E" w14:paraId="30D671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224C1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CD204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5C70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6331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7BF7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020E40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BB58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09 00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4EB90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სასამართლოები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1D78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18,467.0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AB0F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16,951.6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07560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91.8%</w:t>
            </w:r>
          </w:p>
        </w:tc>
      </w:tr>
      <w:tr w:rsidR="00F223CD" w:rsidRPr="00AA2C2E" w14:paraId="442D54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DCC7D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EC635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AC13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17,737.0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7C36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16,851.3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3E1E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95.0%</w:t>
            </w:r>
          </w:p>
        </w:tc>
      </w:tr>
      <w:tr w:rsidR="00F223CD" w:rsidRPr="00AA2C2E" w14:paraId="069E4FA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1A51A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BA403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3E56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13,225.0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90C6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12,868.3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2B56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97.3%</w:t>
            </w:r>
          </w:p>
        </w:tc>
      </w:tr>
      <w:tr w:rsidR="00F223CD" w:rsidRPr="00AA2C2E" w14:paraId="7CC9E7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62E09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4F8ED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26F9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3,925.0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3C24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3,637.7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5C30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92.7%</w:t>
            </w:r>
          </w:p>
        </w:tc>
      </w:tr>
      <w:tr w:rsidR="00F223CD" w:rsidRPr="00AA2C2E" w14:paraId="607A32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C39D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6FBD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BE03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9149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C3A4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80.2%</w:t>
            </w:r>
          </w:p>
        </w:tc>
      </w:tr>
      <w:tr w:rsidR="00F223CD" w:rsidRPr="00AA2C2E" w14:paraId="6795265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DF5C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E8343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2895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F64F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66D8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45.6%</w:t>
            </w:r>
          </w:p>
        </w:tc>
      </w:tr>
      <w:tr w:rsidR="00F223CD" w:rsidRPr="00AA2C2E" w14:paraId="311814A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EBEDF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914A57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1DDC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A661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0321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13.7%</w:t>
            </w:r>
          </w:p>
        </w:tc>
      </w:tr>
      <w:tr w:rsidR="00F223CD" w:rsidRPr="00AA2C2E" w14:paraId="01F2D21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DCA9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09 01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5B956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სასამართლოების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7E96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18,012.0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63C4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16,656.4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892F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92.5%</w:t>
            </w:r>
          </w:p>
        </w:tc>
      </w:tr>
      <w:tr w:rsidR="00F223CD" w:rsidRPr="00AA2C2E" w14:paraId="46C32A1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71FB2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BD796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E7AB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17,292.0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A57F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16,556.1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1369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95.7%</w:t>
            </w:r>
          </w:p>
        </w:tc>
      </w:tr>
      <w:tr w:rsidR="00F223CD" w:rsidRPr="00AA2C2E" w14:paraId="4DB648F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3399D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A197E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4C9D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13,050.0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4626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12,693.3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5075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97.3%</w:t>
            </w:r>
          </w:p>
        </w:tc>
      </w:tr>
      <w:tr w:rsidR="00F223CD" w:rsidRPr="00AA2C2E" w14:paraId="758AC0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1B03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53CE1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1574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2395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3,572.9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2F81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94.0%</w:t>
            </w:r>
          </w:p>
        </w:tc>
      </w:tr>
      <w:tr w:rsidR="00F223CD" w:rsidRPr="00AA2C2E" w14:paraId="1E1B7E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0A3E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0643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6ACC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3DB0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97B5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82.0%</w:t>
            </w:r>
          </w:p>
        </w:tc>
      </w:tr>
      <w:tr w:rsidR="00F223CD" w:rsidRPr="00AA2C2E" w14:paraId="70D1968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C3083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1EF7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041B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A2B5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0AE3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49.5%</w:t>
            </w:r>
          </w:p>
        </w:tc>
      </w:tr>
      <w:tr w:rsidR="00F223CD" w:rsidRPr="00AA2C2E" w14:paraId="6B8AB32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8859D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EC3C5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D3B3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19113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A58F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13.9%</w:t>
            </w:r>
          </w:p>
        </w:tc>
      </w:tr>
      <w:tr w:rsidR="00F223CD" w:rsidRPr="00AA2C2E" w14:paraId="47DD85D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0850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09 02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0B4DB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მოსამართლეებისა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სასამართლოს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თანამშრომლების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მომზადება-გადამზადება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B15C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23EC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453A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64.9%</w:t>
            </w:r>
          </w:p>
        </w:tc>
      </w:tr>
      <w:tr w:rsidR="00F223CD" w:rsidRPr="00AA2C2E" w14:paraId="151FD9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6534F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ADE5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3A52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7862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6E93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66.3%</w:t>
            </w:r>
          </w:p>
        </w:tc>
      </w:tr>
      <w:tr w:rsidR="00F223CD" w:rsidRPr="00AA2C2E" w14:paraId="662258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F342D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5758B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F349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6844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187A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8D367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B67C2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C6CF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0A6C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FABD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4C15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51.9%</w:t>
            </w:r>
          </w:p>
        </w:tc>
      </w:tr>
      <w:tr w:rsidR="00F223CD" w:rsidRPr="00AA2C2E" w14:paraId="1D36030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1257CC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31697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A8B0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770C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27C8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844EE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1E86B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2237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A9A6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527D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A1E1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39.5%</w:t>
            </w:r>
          </w:p>
        </w:tc>
      </w:tr>
      <w:tr w:rsidR="00F223CD" w:rsidRPr="00AA2C2E" w14:paraId="447B57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8AC25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4F159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FD32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7BCC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6631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1BC417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E297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DDC40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იუსტიციის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უმაღლესი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საბჭო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B65A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C424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1,211.7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B2AD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66.0%</w:t>
            </w:r>
          </w:p>
        </w:tc>
      </w:tr>
      <w:tr w:rsidR="00F223CD" w:rsidRPr="00AA2C2E" w14:paraId="3EAA4E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28911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52891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6286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C752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1,208.2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BC7A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90.5%</w:t>
            </w:r>
          </w:p>
        </w:tc>
      </w:tr>
      <w:tr w:rsidR="00F223CD" w:rsidRPr="00AA2C2E" w14:paraId="1DD5D52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9264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1D170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0A87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FECB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CACA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112826C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5F3A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6520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9B6B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6B26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BEC8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79.7%</w:t>
            </w:r>
          </w:p>
        </w:tc>
      </w:tr>
      <w:tr w:rsidR="00F223CD" w:rsidRPr="00AA2C2E" w14:paraId="4B454C4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64363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81F13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0ECA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8056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857E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6937492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8B020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D8902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1F97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F517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81BC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25.3%</w:t>
            </w:r>
          </w:p>
        </w:tc>
      </w:tr>
      <w:tr w:rsidR="00F223CD" w:rsidRPr="00AA2C2E" w14:paraId="6AC1B15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FDE8A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D26C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8B5A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0973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ACF8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0.7%</w:t>
            </w:r>
          </w:p>
        </w:tc>
      </w:tr>
      <w:tr w:rsidR="00F223CD" w:rsidRPr="00AA2C2E" w14:paraId="44CBBD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BCA2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AB6C6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აბაშის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ზუგდიდის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მარტვილის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მესტიის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სენაკის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ჩხოროწყუს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წალენჯიხის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ქალაქ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6B15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2FED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AACE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75.5%</w:t>
            </w:r>
          </w:p>
        </w:tc>
      </w:tr>
      <w:tr w:rsidR="00F223CD" w:rsidRPr="00AA2C2E" w14:paraId="335B2AC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1F7E5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3FF1A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2595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EA7A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6F92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77.2%</w:t>
            </w:r>
          </w:p>
        </w:tc>
      </w:tr>
      <w:tr w:rsidR="00F223CD" w:rsidRPr="00AA2C2E" w14:paraId="0C1EA3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83E62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2187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5D62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A2B7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768D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83.7%</w:t>
            </w:r>
          </w:p>
        </w:tc>
      </w:tr>
      <w:tr w:rsidR="00F223CD" w:rsidRPr="00AA2C2E" w14:paraId="1AF8D38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63896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9B7C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F4CE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91DC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C15C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64.7%</w:t>
            </w:r>
          </w:p>
        </w:tc>
      </w:tr>
      <w:tr w:rsidR="00F223CD" w:rsidRPr="00AA2C2E" w14:paraId="7F0093E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D7C4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AB6F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D2F8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845F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526B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483D97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374C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770D2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4049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4597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DA7E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32.5%</w:t>
            </w:r>
          </w:p>
        </w:tc>
      </w:tr>
      <w:tr w:rsidR="00F223CD" w:rsidRPr="00AA2C2E" w14:paraId="02C4DA7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DE0DE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C89F0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8A95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A3CE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2753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FD7342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FD1E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7E917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ლანჩხუთის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ოზურგეთისა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ჩოხატაურის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9F31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329A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145.9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4CF1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90.6%</w:t>
            </w:r>
          </w:p>
        </w:tc>
      </w:tr>
      <w:tr w:rsidR="00F223CD" w:rsidRPr="00AA2C2E" w14:paraId="0B0428E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F957C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A90DF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8977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C1E5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A124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90.6%</w:t>
            </w:r>
          </w:p>
        </w:tc>
      </w:tr>
      <w:tr w:rsidR="00F223CD" w:rsidRPr="00AA2C2E" w14:paraId="7DBC76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A25D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F7E4B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0E1C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7649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DDD1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94.3%</w:t>
            </w:r>
          </w:p>
        </w:tc>
      </w:tr>
      <w:tr w:rsidR="00F223CD" w:rsidRPr="00AA2C2E" w14:paraId="0079DE4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0B64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0F6D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F49F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9305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4357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84.6%</w:t>
            </w:r>
          </w:p>
        </w:tc>
      </w:tr>
      <w:tr w:rsidR="00F223CD" w:rsidRPr="00AA2C2E" w14:paraId="550F262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5001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59A4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FAFD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E689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253F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B48B95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38449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AD4B0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24E9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205F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0426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89.0%</w:t>
            </w:r>
          </w:p>
        </w:tc>
      </w:tr>
      <w:tr w:rsidR="00F223CD" w:rsidRPr="00AA2C2E" w14:paraId="3F75DA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FBBD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AAC1C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ბაღდათის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ზესტაფონის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თერჯოლის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სამტრედიის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საჩხერის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ტყიბულის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წყალტუბოს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ჭიათურის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ხარაგაულის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ხონის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ქალაქ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ქუთაისის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D963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BEE5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6901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75.1%</w:t>
            </w:r>
          </w:p>
        </w:tc>
      </w:tr>
      <w:tr w:rsidR="00F223CD" w:rsidRPr="00AA2C2E" w14:paraId="23B1AB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41BFF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6EE30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07DA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204.3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4FCC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63C6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77.6%</w:t>
            </w:r>
          </w:p>
        </w:tc>
      </w:tr>
      <w:tr w:rsidR="00F223CD" w:rsidRPr="00AA2C2E" w14:paraId="03FC72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1B91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A345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A8F8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136.3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5B89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C29C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83.7%</w:t>
            </w:r>
          </w:p>
        </w:tc>
      </w:tr>
      <w:tr w:rsidR="00F223CD" w:rsidRPr="00AA2C2E" w14:paraId="6E672BE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B75DA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90EB8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A81F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DF07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341D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66.9%</w:t>
            </w:r>
          </w:p>
        </w:tc>
      </w:tr>
      <w:tr w:rsidR="00F223CD" w:rsidRPr="00AA2C2E" w14:paraId="65683C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0C9AE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A07E1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122C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364C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3348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23.8%</w:t>
            </w:r>
          </w:p>
        </w:tc>
      </w:tr>
      <w:tr w:rsidR="00F223CD" w:rsidRPr="00AA2C2E" w14:paraId="1EC3CD5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F47E5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9EEF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670C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5277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D14E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48.4%</w:t>
            </w:r>
          </w:p>
        </w:tc>
      </w:tr>
      <w:tr w:rsidR="00F223CD" w:rsidRPr="00AA2C2E" w14:paraId="73285BC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A9469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04F8D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CB84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9F9E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97DD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B7FA9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54D2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1B8AB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ახმეტის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გურჯაანის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დედოფლისწყაროს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თელავის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ლაგოდეხის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საგარეჯოს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სიღნაღისა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ყვარლის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A5FD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0961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E79D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80.2%</w:t>
            </w:r>
          </w:p>
        </w:tc>
      </w:tr>
      <w:tr w:rsidR="00F223CD" w:rsidRPr="00AA2C2E" w14:paraId="339739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A6AC2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276A2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210C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EB4C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E844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80.2%</w:t>
            </w:r>
          </w:p>
        </w:tc>
      </w:tr>
      <w:tr w:rsidR="00F223CD" w:rsidRPr="00AA2C2E" w14:paraId="21B60B4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8DC29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6F4C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D14B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380A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FFA0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86.0%</w:t>
            </w:r>
          </w:p>
        </w:tc>
      </w:tr>
      <w:tr w:rsidR="00F223CD" w:rsidRPr="00AA2C2E" w14:paraId="6F45DE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DBAA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25758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19BD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7EA6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CC43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69.5%</w:t>
            </w:r>
          </w:p>
        </w:tc>
      </w:tr>
      <w:tr w:rsidR="00F223CD" w:rsidRPr="00AA2C2E" w14:paraId="17D015E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7CDC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1D6CF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EB04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0613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15AE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43.9%</w:t>
            </w:r>
          </w:p>
        </w:tc>
      </w:tr>
      <w:tr w:rsidR="00F223CD" w:rsidRPr="00AA2C2E" w14:paraId="650B78F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E559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B86BA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დუშეთის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თიანეთის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მცხეთისა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ყაზბეგის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0614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3CD7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2F7E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84.3%</w:t>
            </w:r>
          </w:p>
        </w:tc>
      </w:tr>
      <w:tr w:rsidR="00F223CD" w:rsidRPr="00AA2C2E" w14:paraId="35E0E15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2BED5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3D5ED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6BA9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4A06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F494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84.4%</w:t>
            </w:r>
          </w:p>
        </w:tc>
      </w:tr>
      <w:tr w:rsidR="00F223CD" w:rsidRPr="00AA2C2E" w14:paraId="64F4209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316A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D2441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8A48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1F2C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EF07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92.4%</w:t>
            </w:r>
          </w:p>
        </w:tc>
      </w:tr>
      <w:tr w:rsidR="00F223CD" w:rsidRPr="00AA2C2E" w14:paraId="203B024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9344B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C087C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25F9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D992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E2AE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68.8%</w:t>
            </w:r>
          </w:p>
        </w:tc>
      </w:tr>
      <w:tr w:rsidR="00F223CD" w:rsidRPr="00AA2C2E" w14:paraId="1609E4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D45A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9B1DB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D0BC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E974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29F7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87.8%</w:t>
            </w:r>
          </w:p>
        </w:tc>
      </w:tr>
      <w:tr w:rsidR="00F223CD" w:rsidRPr="00AA2C2E" w14:paraId="063E98F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9DBE9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A470B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8493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2683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90A6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81.7%</w:t>
            </w:r>
          </w:p>
        </w:tc>
      </w:tr>
      <w:tr w:rsidR="00F223CD" w:rsidRPr="00AA2C2E" w14:paraId="582715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A7DF7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95211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ამბროლაურის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ლენტეხის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ონისა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ცაგერის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2341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9981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1928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65.7%</w:t>
            </w:r>
          </w:p>
        </w:tc>
      </w:tr>
      <w:tr w:rsidR="00F223CD" w:rsidRPr="00AA2C2E" w14:paraId="6609664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61363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6B0AB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87FE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3F43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FFBD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66.8%</w:t>
            </w:r>
          </w:p>
        </w:tc>
      </w:tr>
      <w:tr w:rsidR="00F223CD" w:rsidRPr="00AA2C2E" w14:paraId="42C0F26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A5801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2FEB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6815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1D46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27ED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81.7%</w:t>
            </w:r>
          </w:p>
        </w:tc>
      </w:tr>
      <w:tr w:rsidR="00F223CD" w:rsidRPr="00AA2C2E" w14:paraId="3744873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1FB34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2D998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6808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1E71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F07E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40.1%</w:t>
            </w:r>
          </w:p>
        </w:tc>
      </w:tr>
      <w:tr w:rsidR="00F223CD" w:rsidRPr="00AA2C2E" w14:paraId="796EF6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03A0D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3D64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3F45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5869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E398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DAAF6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FCC2C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C8E13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742F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3C0C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B10F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43B822B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C968F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CC823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ABE0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DA1A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28A7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2C0AE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1919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ED8A9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ადიგენის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ასპინძის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ახალციხის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ახალქალაქის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ბორჯომისა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ნინოწმინდის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EAFC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EC64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DEDC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90.4%</w:t>
            </w:r>
          </w:p>
        </w:tc>
      </w:tr>
      <w:tr w:rsidR="00F223CD" w:rsidRPr="00AA2C2E" w14:paraId="061CF7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FF89C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5568D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A2E5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4690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2A3A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91.5%</w:t>
            </w:r>
          </w:p>
        </w:tc>
      </w:tr>
      <w:tr w:rsidR="00F223CD" w:rsidRPr="00AA2C2E" w14:paraId="2174A58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4FA6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C17A6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8215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6E82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8E8A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96.3%</w:t>
            </w:r>
          </w:p>
        </w:tc>
      </w:tr>
      <w:tr w:rsidR="00F223CD" w:rsidRPr="00AA2C2E" w14:paraId="071428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FFEA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E4D56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DC81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50A5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D798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81.3%</w:t>
            </w:r>
          </w:p>
        </w:tc>
      </w:tr>
      <w:tr w:rsidR="00F223CD" w:rsidRPr="00AA2C2E" w14:paraId="011D496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4F73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1E079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16C9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369D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4B70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37.2%</w:t>
            </w:r>
          </w:p>
        </w:tc>
      </w:tr>
      <w:tr w:rsidR="00F223CD" w:rsidRPr="00AA2C2E" w14:paraId="6E65B9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94955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32A7B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58EC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7F50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4014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77A01B5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945F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18274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ბოლნისის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გარდაბნის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დმანისის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თეთრი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წყაროს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მარნეულის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წალკის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ქალაქ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რუსთავის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A855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F015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7B77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90.0%</w:t>
            </w:r>
          </w:p>
        </w:tc>
      </w:tr>
      <w:tr w:rsidR="00F223CD" w:rsidRPr="00AA2C2E" w14:paraId="080669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465EB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AC07E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B884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C9DD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4D99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91.9%</w:t>
            </w:r>
          </w:p>
        </w:tc>
      </w:tr>
      <w:tr w:rsidR="00F223CD" w:rsidRPr="00AA2C2E" w14:paraId="4963FA7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FE3E4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A86D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7539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221A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6A05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BDB95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B8BA36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099FC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42A5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D119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BF66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81.3%</w:t>
            </w:r>
          </w:p>
        </w:tc>
      </w:tr>
      <w:tr w:rsidR="00F223CD" w:rsidRPr="00AA2C2E" w14:paraId="02AB98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FFFA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2B3F5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29E2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ED64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29E1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72.0%</w:t>
            </w:r>
          </w:p>
        </w:tc>
      </w:tr>
      <w:tr w:rsidR="00F223CD" w:rsidRPr="00AA2C2E" w14:paraId="2E0A12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05314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3F2F2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01DA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3213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352C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22.8%</w:t>
            </w:r>
          </w:p>
        </w:tc>
      </w:tr>
      <w:tr w:rsidR="00F223CD" w:rsidRPr="00AA2C2E" w14:paraId="65394D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76DF3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5D8CE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F370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3F38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37471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3A69FC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5BC0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19 00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EF75F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რწმუნებულის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კასპის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ქარელისა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ხაშურის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8E72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D25C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25D6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73.4%</w:t>
            </w:r>
          </w:p>
        </w:tc>
      </w:tr>
      <w:tr w:rsidR="00F223CD" w:rsidRPr="00AA2C2E" w14:paraId="212211B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4D246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79A43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9C7E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9DD1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84C9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75.6%</w:t>
            </w:r>
          </w:p>
        </w:tc>
      </w:tr>
      <w:tr w:rsidR="00F223CD" w:rsidRPr="00AA2C2E" w14:paraId="0F9803A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0DE4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FB79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6B00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1179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606F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86.5%</w:t>
            </w:r>
          </w:p>
        </w:tc>
      </w:tr>
      <w:tr w:rsidR="00F223CD" w:rsidRPr="00AA2C2E" w14:paraId="1388FEA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D1C43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61269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11E9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2D8B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40F1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50.9%</w:t>
            </w:r>
          </w:p>
        </w:tc>
      </w:tr>
      <w:tr w:rsidR="00F223CD" w:rsidRPr="00AA2C2E" w14:paraId="62E0D3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9DCA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5FDA5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48BF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F142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82BE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25.4%</w:t>
            </w:r>
          </w:p>
        </w:tc>
      </w:tr>
      <w:tr w:rsidR="00F223CD" w:rsidRPr="00AA2C2E" w14:paraId="3FB1AE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26EC9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4E75C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0849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F2CC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9282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70291B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89A3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64E92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50E7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35,303.5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D9F9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30,513.4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3E81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86.4%</w:t>
            </w:r>
          </w:p>
        </w:tc>
      </w:tr>
      <w:tr w:rsidR="00F223CD" w:rsidRPr="00AA2C2E" w14:paraId="0EEFAF2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89DADB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1F20B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3642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34,313.0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9784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30,356.2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CA10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88.5%</w:t>
            </w:r>
          </w:p>
        </w:tc>
      </w:tr>
      <w:tr w:rsidR="00F223CD" w:rsidRPr="00AA2C2E" w14:paraId="1964419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1EEB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3F09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6853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23,285.0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6B12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22,877.1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B2F4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98.2%</w:t>
            </w:r>
          </w:p>
        </w:tc>
      </w:tr>
      <w:tr w:rsidR="00F223CD" w:rsidRPr="00AA2C2E" w14:paraId="13CB0D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342D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AFEE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5910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9,370.0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CA87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6,637.6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AA5D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70.8%</w:t>
            </w:r>
          </w:p>
        </w:tc>
      </w:tr>
      <w:tr w:rsidR="00F223CD" w:rsidRPr="00AA2C2E" w14:paraId="337478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DE14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D371D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C36C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28F5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6309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52.2%</w:t>
            </w:r>
          </w:p>
        </w:tc>
      </w:tr>
      <w:tr w:rsidR="00F223CD" w:rsidRPr="00AA2C2E" w14:paraId="50299D5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3B82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0C16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B94D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1,396.0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EE31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F161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50.5%</w:t>
            </w:r>
          </w:p>
        </w:tc>
      </w:tr>
      <w:tr w:rsidR="00F223CD" w:rsidRPr="00AA2C2E" w14:paraId="4FB2669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86E47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F7370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067E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2EE8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ACDD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15.9%</w:t>
            </w:r>
          </w:p>
        </w:tc>
      </w:tr>
      <w:tr w:rsidR="00F223CD" w:rsidRPr="00AA2C2E" w14:paraId="29CB97D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1712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2A38A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CB8D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29,625.0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06CB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26,243.6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C3CE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88.6%</w:t>
            </w:r>
          </w:p>
        </w:tc>
      </w:tr>
      <w:tr w:rsidR="00F223CD" w:rsidRPr="00AA2C2E" w14:paraId="2D54FC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8C9D8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83DAA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68CC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29,025.0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84EC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26,176.0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6DD3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90.2%</w:t>
            </w:r>
          </w:p>
        </w:tc>
      </w:tr>
      <w:tr w:rsidR="00F223CD" w:rsidRPr="00AA2C2E" w14:paraId="590748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7316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2562D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4D53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20,625.0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8D2D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20,452.1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068A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F223CD" w:rsidRPr="00AA2C2E" w14:paraId="42C245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6C2D3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0FB95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467C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2D91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5,002.6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43C3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71.5%</w:t>
            </w:r>
          </w:p>
        </w:tc>
      </w:tr>
      <w:tr w:rsidR="00F223CD" w:rsidRPr="00AA2C2E" w14:paraId="1489FB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EA9C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9050A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7301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083F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846E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58.4%</w:t>
            </w:r>
          </w:p>
        </w:tc>
      </w:tr>
      <w:tr w:rsidR="00F223CD" w:rsidRPr="00AA2C2E" w14:paraId="0DDC7E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8C40D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A0E3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3D07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5D01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1F6E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50.4%</w:t>
            </w:r>
          </w:p>
        </w:tc>
      </w:tr>
      <w:tr w:rsidR="00F223CD" w:rsidRPr="00AA2C2E" w14:paraId="26B5E89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FD30F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4B834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F788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4B6D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BCEB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11.3%</w:t>
            </w:r>
          </w:p>
        </w:tc>
      </w:tr>
      <w:tr w:rsidR="00F223CD" w:rsidRPr="00AA2C2E" w14:paraId="2F1838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A955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4F7A5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ოპერატიულ-ტექნიკური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1535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5,373.5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C167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4,134.5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A528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76.9%</w:t>
            </w:r>
          </w:p>
        </w:tc>
      </w:tr>
      <w:tr w:rsidR="00F223CD" w:rsidRPr="00AA2C2E" w14:paraId="08C7A7F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2ADA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1FB8F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0861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5,003.0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89CB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4,044.9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48F4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80.8%</w:t>
            </w:r>
          </w:p>
        </w:tc>
      </w:tr>
      <w:tr w:rsidR="00F223CD" w:rsidRPr="00AA2C2E" w14:paraId="1A78B87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8256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39EB2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FE74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BED9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2,334.2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BC0E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93.0%</w:t>
            </w:r>
          </w:p>
        </w:tc>
      </w:tr>
      <w:tr w:rsidR="00F223CD" w:rsidRPr="00AA2C2E" w14:paraId="6C2DE0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49076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AD6B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050E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0315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1,591.7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5A45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70.7%</w:t>
            </w:r>
          </w:p>
        </w:tc>
      </w:tr>
      <w:tr w:rsidR="00F223CD" w:rsidRPr="00AA2C2E" w14:paraId="150621B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FAD1C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4FCAF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2B2F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BB58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35A4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31.2%</w:t>
            </w:r>
          </w:p>
        </w:tc>
      </w:tr>
      <w:tr w:rsidR="00F223CD" w:rsidRPr="00AA2C2E" w14:paraId="26BC4E9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4789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75930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978B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C7F5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2976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54.8%</w:t>
            </w:r>
          </w:p>
        </w:tc>
      </w:tr>
      <w:tr w:rsidR="00F223CD" w:rsidRPr="00AA2C2E" w14:paraId="32068B8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1F668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ACE59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F0B3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370.5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256F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3D34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24.2%</w:t>
            </w:r>
          </w:p>
        </w:tc>
      </w:tr>
      <w:tr w:rsidR="00F223CD" w:rsidRPr="00AA2C2E" w14:paraId="200A38F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232E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BBE5C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კადრების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მომზადება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გადამზადება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კვალიფიკაციის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ამაღლება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69DD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59CC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0DB5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44.4%</w:t>
            </w:r>
          </w:p>
        </w:tc>
      </w:tr>
      <w:tr w:rsidR="00F223CD" w:rsidRPr="00AA2C2E" w14:paraId="35A353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38481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31F3C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6191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17B9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3595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47.5%</w:t>
            </w:r>
          </w:p>
        </w:tc>
      </w:tr>
      <w:tr w:rsidR="00F223CD" w:rsidRPr="00AA2C2E" w14:paraId="64895C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B649A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3478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FB5D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3776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C5BA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60.5%</w:t>
            </w:r>
          </w:p>
        </w:tc>
      </w:tr>
      <w:tr w:rsidR="00F223CD" w:rsidRPr="00AA2C2E" w14:paraId="535B5D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B88C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F472F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EAFF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4F9A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E760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36.1%</w:t>
            </w:r>
          </w:p>
        </w:tc>
      </w:tr>
      <w:tr w:rsidR="00F223CD" w:rsidRPr="00AA2C2E" w14:paraId="2BBA138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29A3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811A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DBBA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8E53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2767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62.5%</w:t>
            </w:r>
          </w:p>
        </w:tc>
      </w:tr>
      <w:tr w:rsidR="00F223CD" w:rsidRPr="00AA2C2E" w14:paraId="4245F6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8B27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7E4D0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5DC0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C078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E65B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ACDEE8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056BC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04089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CB0A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5757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B2C2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7C6F65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44DE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1301B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საპენსიო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353C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1,341.0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5F83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1,167.9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53D0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87.1%</w:t>
            </w:r>
          </w:p>
        </w:tc>
      </w:tr>
      <w:tr w:rsidR="00F223CD" w:rsidRPr="00AA2C2E" w14:paraId="476B724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9F38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402C8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F829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1,306.0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65AE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1,167.9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F357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89.4%</w:t>
            </w:r>
          </w:p>
        </w:tc>
      </w:tr>
      <w:tr w:rsidR="00F223CD" w:rsidRPr="00AA2C2E" w14:paraId="1501C0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0B48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DFF69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0437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D700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2C56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87.8%</w:t>
            </w:r>
          </w:p>
        </w:tc>
      </w:tr>
      <w:tr w:rsidR="00F223CD" w:rsidRPr="00AA2C2E" w14:paraId="7FFB815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32C37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8089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2466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7833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5EE8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91.5%</w:t>
            </w:r>
          </w:p>
        </w:tc>
      </w:tr>
      <w:tr w:rsidR="00F223CD" w:rsidRPr="00AA2C2E" w14:paraId="5326F18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9DDA8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D4FA2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8DA2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975E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03C8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47.9%</w:t>
            </w:r>
          </w:p>
        </w:tc>
      </w:tr>
      <w:tr w:rsidR="00F223CD" w:rsidRPr="00AA2C2E" w14:paraId="190DA9C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0DC36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30E390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AFCA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0584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B920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99.0%</w:t>
            </w:r>
          </w:p>
        </w:tc>
      </w:tr>
      <w:tr w:rsidR="00F223CD" w:rsidRPr="00AA2C2E" w14:paraId="65B601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37AC0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CEABB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9E16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D4B4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18E9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F44061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54D3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22 00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4F4B4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შერიგებისა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თანასწორობის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საკითხებში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მინისტრის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აპარატი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06AA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592.3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D7DC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443F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67.7%</w:t>
            </w:r>
          </w:p>
        </w:tc>
      </w:tr>
      <w:tr w:rsidR="00F223CD" w:rsidRPr="00AA2C2E" w14:paraId="1CF1BAF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A9460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EFD5C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E81F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588.3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1A1C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C7FA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68.1%</w:t>
            </w:r>
          </w:p>
        </w:tc>
      </w:tr>
      <w:tr w:rsidR="00F223CD" w:rsidRPr="00AA2C2E" w14:paraId="54AA4E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9EC5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14B0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D69E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95CE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41069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96.1%</w:t>
            </w:r>
          </w:p>
        </w:tc>
      </w:tr>
      <w:tr w:rsidR="00F223CD" w:rsidRPr="00AA2C2E" w14:paraId="6C0BCB6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9FAE2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E8E7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0267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46E1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3ED2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43.7%</w:t>
            </w:r>
          </w:p>
        </w:tc>
      </w:tr>
      <w:tr w:rsidR="00F223CD" w:rsidRPr="00AA2C2E" w14:paraId="4F3B40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B861F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774F5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2C2B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9E03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E90A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33.3%</w:t>
            </w:r>
          </w:p>
        </w:tc>
      </w:tr>
      <w:tr w:rsidR="00F223CD" w:rsidRPr="00AA2C2E" w14:paraId="0C02F2C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205C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995A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40CD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1948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F960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4.7%</w:t>
            </w:r>
          </w:p>
        </w:tc>
      </w:tr>
      <w:tr w:rsidR="00F223CD" w:rsidRPr="00AA2C2E" w14:paraId="7E5C776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28D4D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7A5BC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1FBE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CAF3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FEC1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7A2A3B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5CDC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754BE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EECB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34,221.0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11C3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29,025.1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904E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84.8%</w:t>
            </w:r>
          </w:p>
        </w:tc>
      </w:tr>
      <w:tr w:rsidR="00F223CD" w:rsidRPr="00AA2C2E" w14:paraId="41B709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367AF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195DA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2BBC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30,601.0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E277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28,150.9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156B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92.0%</w:t>
            </w:r>
          </w:p>
        </w:tc>
      </w:tr>
      <w:tr w:rsidR="00F223CD" w:rsidRPr="00AA2C2E" w14:paraId="2D02AB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FB76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F3B8B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01DA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24,265.0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2B76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23,834.4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368F8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98.2%</w:t>
            </w:r>
          </w:p>
        </w:tc>
      </w:tr>
      <w:tr w:rsidR="00F223CD" w:rsidRPr="00AA2C2E" w14:paraId="0503C5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89881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35FB7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FE12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5,752.0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1D55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4,104.2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6B8C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71.4%</w:t>
            </w:r>
          </w:p>
        </w:tc>
      </w:tr>
      <w:tr w:rsidR="00F223CD" w:rsidRPr="00AA2C2E" w14:paraId="35C3B1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AA22C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056E4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64A4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014B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B8CD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46.6%</w:t>
            </w:r>
          </w:p>
        </w:tc>
      </w:tr>
      <w:tr w:rsidR="00F223CD" w:rsidRPr="00AA2C2E" w14:paraId="392AAD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7FB9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0D9AE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FCAB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4258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3B54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28.4%</w:t>
            </w:r>
          </w:p>
        </w:tc>
      </w:tr>
      <w:tr w:rsidR="00F223CD" w:rsidRPr="00AA2C2E" w14:paraId="275E465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555DC7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F742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C7CB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DDEA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89F3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34.1%</w:t>
            </w:r>
          </w:p>
        </w:tc>
      </w:tr>
      <w:tr w:rsidR="00F223CD" w:rsidRPr="00AA2C2E" w14:paraId="129910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BD99F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C8D6E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E90F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3,620.0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0627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1707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24.1%</w:t>
            </w:r>
          </w:p>
        </w:tc>
      </w:tr>
      <w:tr w:rsidR="00F223CD" w:rsidRPr="00AA2C2E" w14:paraId="474F86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2D31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DFE75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BA19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4,588.0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6DF5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3,745.7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718D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81.6%</w:t>
            </w:r>
          </w:p>
        </w:tc>
      </w:tr>
      <w:tr w:rsidR="00F223CD" w:rsidRPr="00AA2C2E" w14:paraId="2D37B77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DD478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0D9B1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03E9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4,388.0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2177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3,724.8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F990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84.9%</w:t>
            </w:r>
          </w:p>
        </w:tc>
      </w:tr>
      <w:tr w:rsidR="00F223CD" w:rsidRPr="00AA2C2E" w14:paraId="6BE958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8645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1677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F431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1D37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1,933.4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D999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96.7%</w:t>
            </w:r>
          </w:p>
        </w:tc>
      </w:tr>
      <w:tr w:rsidR="00F223CD" w:rsidRPr="00AA2C2E" w14:paraId="7C4FDDF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1FF25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54586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D02E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8473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1,669.5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599F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79.3%</w:t>
            </w:r>
          </w:p>
        </w:tc>
      </w:tr>
      <w:tr w:rsidR="00F223CD" w:rsidRPr="00AA2C2E" w14:paraId="7D4493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03C5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ADEF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BBC0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C263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71C2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46.6%</w:t>
            </w:r>
          </w:p>
        </w:tc>
      </w:tr>
      <w:tr w:rsidR="00F223CD" w:rsidRPr="00AA2C2E" w14:paraId="4DC6382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D596A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0125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0AD5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A15E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A749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32.7%</w:t>
            </w:r>
          </w:p>
        </w:tc>
      </w:tr>
      <w:tr w:rsidR="00F223CD" w:rsidRPr="00AA2C2E" w14:paraId="1C64E2F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65EA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F01C4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7A34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362E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94FA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45.3%</w:t>
            </w:r>
          </w:p>
        </w:tc>
      </w:tr>
      <w:tr w:rsidR="00F223CD" w:rsidRPr="00AA2C2E" w14:paraId="530379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639B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5F0C0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5C6E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01A9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C76F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10.4%</w:t>
            </w:r>
          </w:p>
        </w:tc>
      </w:tr>
      <w:tr w:rsidR="00F223CD" w:rsidRPr="00AA2C2E" w14:paraId="1EF985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6018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96C08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შემოსავლების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მობილიზება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გადამხდელთა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გაუმჯობესება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63EE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22,050.0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C941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18,705.1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D1DC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84.8%</w:t>
            </w:r>
          </w:p>
        </w:tc>
      </w:tr>
      <w:tr w:rsidR="00F223CD" w:rsidRPr="00AA2C2E" w14:paraId="2278629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777B8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CA8B8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57E8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18,650.0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6D25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17,851.8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4606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95.7%</w:t>
            </w:r>
          </w:p>
        </w:tc>
      </w:tr>
      <w:tr w:rsidR="00F223CD" w:rsidRPr="00AA2C2E" w14:paraId="19C001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6B257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89A5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99DE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F1A0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16,439.4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9D18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796F915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FC7EF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9FA2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2D8B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4F23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1,412.4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1B1E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65.7%</w:t>
            </w:r>
          </w:p>
        </w:tc>
      </w:tr>
      <w:tr w:rsidR="00F223CD" w:rsidRPr="00AA2C2E" w14:paraId="1AF00D3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277E1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1CF6E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3988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462F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853.3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A99C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25.1%</w:t>
            </w:r>
          </w:p>
        </w:tc>
      </w:tr>
      <w:tr w:rsidR="00F223CD" w:rsidRPr="00AA2C2E" w14:paraId="2D8588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3763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EB36E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ეკონომიკური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დანაშაულის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პრევენცია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A639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5,627.0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F8A7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4,992.7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3D2A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88.7%</w:t>
            </w:r>
          </w:p>
        </w:tc>
      </w:tr>
      <w:tr w:rsidR="00F223CD" w:rsidRPr="00AA2C2E" w14:paraId="39998FD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E4D4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CB8C2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CDA9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5,627.0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E24B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4,992.7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7911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88.7%</w:t>
            </w:r>
          </w:p>
        </w:tc>
      </w:tr>
      <w:tr w:rsidR="00F223CD" w:rsidRPr="00AA2C2E" w14:paraId="3BC3D47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2FEE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ED6F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DF7D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CC48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4,362.2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113F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F223CD" w:rsidRPr="00AA2C2E" w14:paraId="63A662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B9C6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0783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426A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0E5B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3CE7D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63.6%</w:t>
            </w:r>
          </w:p>
        </w:tc>
      </w:tr>
      <w:tr w:rsidR="00F223CD" w:rsidRPr="00AA2C2E" w14:paraId="0C8348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2AFDB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53477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EA7E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0780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C6B1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45.3%</w:t>
            </w:r>
          </w:p>
        </w:tc>
      </w:tr>
      <w:tr w:rsidR="00F223CD" w:rsidRPr="00AA2C2E" w14:paraId="78B5278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774A6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6EA0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1C69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113C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3D32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31.4%</w:t>
            </w:r>
          </w:p>
        </w:tc>
      </w:tr>
      <w:tr w:rsidR="00F223CD" w:rsidRPr="00AA2C2E" w14:paraId="446808E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BA89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32941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ანალიტიკური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68CC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1,386.0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687B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1,094.5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5B2A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79.0%</w:t>
            </w:r>
          </w:p>
        </w:tc>
      </w:tr>
      <w:tr w:rsidR="00F223CD" w:rsidRPr="00AA2C2E" w14:paraId="184EDFC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2ABF9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04F0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7CE7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1,376.0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CAC8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1,094.5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83B1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79.5%</w:t>
            </w:r>
          </w:p>
        </w:tc>
      </w:tr>
      <w:tr w:rsidR="00F223CD" w:rsidRPr="00AA2C2E" w14:paraId="0119B65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EC35C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D7F4A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D076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4F33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7CC1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82.8%</w:t>
            </w:r>
          </w:p>
        </w:tc>
      </w:tr>
      <w:tr w:rsidR="00F223CD" w:rsidRPr="00AA2C2E" w14:paraId="422587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7598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59E0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F3B6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BF26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4077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76.2%</w:t>
            </w:r>
          </w:p>
        </w:tc>
      </w:tr>
      <w:tr w:rsidR="00F223CD" w:rsidRPr="00AA2C2E" w14:paraId="258E1CA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C8FA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3CDA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A2E0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7F52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919F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4A9E648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EE99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76162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3CBD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4716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45AA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24.6%</w:t>
            </w:r>
          </w:p>
        </w:tc>
      </w:tr>
      <w:tr w:rsidR="00F223CD" w:rsidRPr="00AA2C2E" w14:paraId="146838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83634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83E17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6DBA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9958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F0CF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00E508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4AE4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23 05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19CBB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სექტორში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დასაქმებულთა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კვალიფიკაციის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ამაღლება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A9CF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838F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306D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88.6%</w:t>
            </w:r>
          </w:p>
        </w:tc>
      </w:tr>
      <w:tr w:rsidR="00F223CD" w:rsidRPr="00AA2C2E" w14:paraId="117E3EA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91BF7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6AB5B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C8D9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41AF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060F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91.7%</w:t>
            </w:r>
          </w:p>
        </w:tc>
      </w:tr>
      <w:tr w:rsidR="00F223CD" w:rsidRPr="00AA2C2E" w14:paraId="0A4E1A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3636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E32D2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47F0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E18B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A53E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110.2%</w:t>
            </w:r>
          </w:p>
        </w:tc>
      </w:tr>
      <w:tr w:rsidR="00F223CD" w:rsidRPr="00AA2C2E" w14:paraId="53C08E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16948B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1718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2604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9193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E27C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71.4%</w:t>
            </w:r>
          </w:p>
        </w:tc>
      </w:tr>
      <w:tr w:rsidR="00F223CD" w:rsidRPr="00AA2C2E" w14:paraId="788F444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1DF0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A755B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8F6B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20AA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36CE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D5E138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3AFB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C7E37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6CFC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0F74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F6B3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E2C0C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20D6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E104C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ბუღალტრული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აღრიცხვის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ანგარიშგებისა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აუდიტის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ზედამხედველობა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8039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3377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83F3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82.3%</w:t>
            </w:r>
          </w:p>
        </w:tc>
      </w:tr>
      <w:tr w:rsidR="00F223CD" w:rsidRPr="00AA2C2E" w14:paraId="26BE49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F2532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6DEA5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C41B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645A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F3EC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82.3%</w:t>
            </w:r>
          </w:p>
        </w:tc>
      </w:tr>
      <w:tr w:rsidR="00F223CD" w:rsidRPr="00AA2C2E" w14:paraId="1675D9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13BE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820CE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35C0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186D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1BAA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87.4%</w:t>
            </w:r>
          </w:p>
        </w:tc>
      </w:tr>
      <w:tr w:rsidR="00F223CD" w:rsidRPr="00AA2C2E" w14:paraId="3104A5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1CD36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E6FE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AFAD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A870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EF72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63.5%</w:t>
            </w:r>
          </w:p>
        </w:tc>
      </w:tr>
      <w:tr w:rsidR="00F223CD" w:rsidRPr="00AA2C2E" w14:paraId="70B5DC6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5B33C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DEFB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5A37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139E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B598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26E263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D63D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0BEE3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ეკონომიკისა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მდგრადი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BE19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232,197.6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E92B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155,628.0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3864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67.0%</w:t>
            </w:r>
          </w:p>
        </w:tc>
      </w:tr>
      <w:tr w:rsidR="00F223CD" w:rsidRPr="00AA2C2E" w14:paraId="7FA4717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BCBFE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1AFC6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51BC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216,812.7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A942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136,897.1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59BC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63.1%</w:t>
            </w:r>
          </w:p>
        </w:tc>
      </w:tr>
      <w:tr w:rsidR="00F223CD" w:rsidRPr="00AA2C2E" w14:paraId="764C778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A31F6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F7AB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68D6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3,245.4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F603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2,883.7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EBC7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88.9%</w:t>
            </w:r>
          </w:p>
        </w:tc>
      </w:tr>
      <w:tr w:rsidR="00F223CD" w:rsidRPr="00AA2C2E" w14:paraId="766912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92651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3CDE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29EE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25,591.9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A3B8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8,360.9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D89F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32.7%</w:t>
            </w:r>
          </w:p>
        </w:tc>
      </w:tr>
      <w:tr w:rsidR="00F223CD" w:rsidRPr="00AA2C2E" w14:paraId="69F78F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062C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E0B1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07FF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44,742.1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DFFC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17,660.2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F221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39.5%</w:t>
            </w:r>
          </w:p>
        </w:tc>
      </w:tr>
      <w:tr w:rsidR="00F223CD" w:rsidRPr="00AA2C2E" w14:paraId="38ACEB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465F3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BF2B7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F3BC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30,375.0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857C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FBC4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1.2%</w:t>
            </w:r>
          </w:p>
        </w:tc>
      </w:tr>
      <w:tr w:rsidR="00F223CD" w:rsidRPr="00AA2C2E" w14:paraId="42F4F26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DD6C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8D1B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5E12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83,209.3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F785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83,150.3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BDB5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2421EDA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04F31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EF787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EDAB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29,648.9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BC9C2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24,470.3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639D8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82.5%</w:t>
            </w:r>
          </w:p>
        </w:tc>
      </w:tr>
      <w:tr w:rsidR="00F223CD" w:rsidRPr="00AA2C2E" w14:paraId="7C104A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A6B01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BDC0A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9411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884.9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60A4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90DA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27.2%</w:t>
            </w:r>
          </w:p>
        </w:tc>
      </w:tr>
      <w:tr w:rsidR="00F223CD" w:rsidRPr="00AA2C2E" w14:paraId="2F5DF59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F56E9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9FCA8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288D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BD01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18,489.8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E19D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127.5%</w:t>
            </w:r>
          </w:p>
        </w:tc>
      </w:tr>
      <w:tr w:rsidR="00F223CD" w:rsidRPr="00AA2C2E" w14:paraId="733C32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A353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BFD30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ეკონომიკური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შემუშავება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განხორციელება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1022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0AD8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2,182.6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2B75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86.3%</w:t>
            </w:r>
          </w:p>
        </w:tc>
      </w:tr>
      <w:tr w:rsidR="00F223CD" w:rsidRPr="00AA2C2E" w14:paraId="4482585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5A934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D07BB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27A1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2,475.1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6E93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2,182.6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0FA6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88.2%</w:t>
            </w:r>
          </w:p>
        </w:tc>
      </w:tr>
      <w:tr w:rsidR="00F223CD" w:rsidRPr="00AA2C2E" w14:paraId="00B816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84B1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AC23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E740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1,410.9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9C89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1,282.6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4DEE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90.9%</w:t>
            </w:r>
          </w:p>
        </w:tc>
      </w:tr>
      <w:tr w:rsidR="00F223CD" w:rsidRPr="00AA2C2E" w14:paraId="7E8F933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4B10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C842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AFF9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0F2C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2E69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74.8%</w:t>
            </w:r>
          </w:p>
        </w:tc>
      </w:tr>
      <w:tr w:rsidR="00F223CD" w:rsidRPr="00AA2C2E" w14:paraId="008D287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0FF1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C329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0FEB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D24D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EE64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99.1%</w:t>
            </w:r>
          </w:p>
        </w:tc>
      </w:tr>
      <w:tr w:rsidR="00F223CD" w:rsidRPr="00AA2C2E" w14:paraId="7529B24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57220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C1E9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2D48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46A7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8310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98.8%</w:t>
            </w:r>
          </w:p>
        </w:tc>
      </w:tr>
      <w:tr w:rsidR="00F223CD" w:rsidRPr="00AA2C2E" w14:paraId="24ED056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A9A4D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258B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6834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A3E8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1641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DAEAEE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F44EF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86A68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AEB3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54.9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2258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B4E4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38E32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79D5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061E7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სამშენებლო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რეგულირება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CAA6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383.1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5F61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2333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96.0%</w:t>
            </w:r>
          </w:p>
        </w:tc>
      </w:tr>
      <w:tr w:rsidR="00F223CD" w:rsidRPr="00AA2C2E" w14:paraId="336DA3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44628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85746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CF10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383.1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C70E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367.9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750C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96.0%</w:t>
            </w:r>
          </w:p>
        </w:tc>
      </w:tr>
      <w:tr w:rsidR="00F223CD" w:rsidRPr="00AA2C2E" w14:paraId="3CF81E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34C19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F453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32D5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2BA3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315E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97.8%</w:t>
            </w:r>
          </w:p>
        </w:tc>
      </w:tr>
      <w:tr w:rsidR="00F223CD" w:rsidRPr="00AA2C2E" w14:paraId="053D34B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C2689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32C1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4536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108.6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4E4A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900C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93.8%</w:t>
            </w:r>
          </w:p>
        </w:tc>
      </w:tr>
      <w:tr w:rsidR="00F223CD" w:rsidRPr="00AA2C2E" w14:paraId="45DDF24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1C27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28E2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776D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A4D7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FB90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42.4%</w:t>
            </w:r>
          </w:p>
        </w:tc>
      </w:tr>
      <w:tr w:rsidR="00F223CD" w:rsidRPr="00AA2C2E" w14:paraId="59E777D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A4C4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21AA2E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E841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1CED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D3F8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44.4%</w:t>
            </w:r>
          </w:p>
        </w:tc>
      </w:tr>
      <w:tr w:rsidR="00F223CD" w:rsidRPr="00AA2C2E" w14:paraId="0B2077F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EDE6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BB081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სტანდარტიზაციისა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მეტროლოგიის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31D2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61FC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24A6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70.5%</w:t>
            </w:r>
          </w:p>
        </w:tc>
      </w:tr>
      <w:tr w:rsidR="00F223CD" w:rsidRPr="00AA2C2E" w14:paraId="111C78E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A728F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DBEE6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5537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4442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C0C3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79.6%</w:t>
            </w:r>
          </w:p>
        </w:tc>
      </w:tr>
      <w:tr w:rsidR="00F223CD" w:rsidRPr="00AA2C2E" w14:paraId="16D633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5647B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0970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2BBE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299D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78FE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85.6%</w:t>
            </w:r>
          </w:p>
        </w:tc>
      </w:tr>
      <w:tr w:rsidR="00F223CD" w:rsidRPr="00AA2C2E" w14:paraId="7F41C34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7F15C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73CD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A4A5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6399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F399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81.4%</w:t>
            </w:r>
          </w:p>
        </w:tc>
      </w:tr>
      <w:tr w:rsidR="00F223CD" w:rsidRPr="00AA2C2E" w14:paraId="0BF350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ED8E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6E798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3952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12D7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F451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16.8%</w:t>
            </w:r>
          </w:p>
        </w:tc>
      </w:tr>
      <w:tr w:rsidR="00F223CD" w:rsidRPr="00AA2C2E" w14:paraId="2922F29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6B25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98247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0EF4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C191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06A6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E722C3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C101D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715CE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0670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2407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457A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17.6%</w:t>
            </w:r>
          </w:p>
        </w:tc>
      </w:tr>
      <w:tr w:rsidR="00F223CD" w:rsidRPr="00AA2C2E" w14:paraId="74AB03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1671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1C7F7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აკრედიტაციის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პროცესის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51C1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72A4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2F24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2DAA98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C0C63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82544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E8D9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F2A0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0AFD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7A2C27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A15B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4C7A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0B34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EC39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66BE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96D6D5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0B3BA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FC492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8EAA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3ECB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0A97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E18B0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0921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57762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ტურიზმის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5DA9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1,683.0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3CE8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B11F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42.9%</w:t>
            </w:r>
          </w:p>
        </w:tc>
      </w:tr>
      <w:tr w:rsidR="00F223CD" w:rsidRPr="00AA2C2E" w14:paraId="3657B3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4888C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B4AC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4347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B1B4D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721.9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6F4F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43.1%</w:t>
            </w:r>
          </w:p>
        </w:tc>
      </w:tr>
      <w:tr w:rsidR="00F223CD" w:rsidRPr="00AA2C2E" w14:paraId="7328F9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860E3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DB9F1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72B9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3C97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7E3E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88.4%</w:t>
            </w:r>
          </w:p>
        </w:tc>
      </w:tr>
      <w:tr w:rsidR="00F223CD" w:rsidRPr="00AA2C2E" w14:paraId="03A5AB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E907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DF13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E9F5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8654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671B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29.6%</w:t>
            </w:r>
          </w:p>
        </w:tc>
      </w:tr>
      <w:tr w:rsidR="00F223CD" w:rsidRPr="00AA2C2E" w14:paraId="001D94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BCDD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90CF2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68B3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CCAA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AA4B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2A7429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DDB48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624B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F53E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68CD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9BC2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30.8%</w:t>
            </w:r>
          </w:p>
        </w:tc>
      </w:tr>
      <w:tr w:rsidR="00F223CD" w:rsidRPr="00AA2C2E" w14:paraId="30BA198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6FFE6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7FC1D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3BF1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A6F5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36F0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6F2D980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72C7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4F255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ქონების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5781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8,101.3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1F16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4,332.3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AEB3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53.5%</w:t>
            </w:r>
          </w:p>
        </w:tc>
      </w:tr>
      <w:tr w:rsidR="00F223CD" w:rsidRPr="00AA2C2E" w14:paraId="107F74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2F1AE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27738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8795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8,101.3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7498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4,332.3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1407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53.5%</w:t>
            </w:r>
          </w:p>
        </w:tc>
      </w:tr>
      <w:tr w:rsidR="00F223CD" w:rsidRPr="00AA2C2E" w14:paraId="7CBD8C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92B4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29B73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66DA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1,347.5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E897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40AC8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57.8%</w:t>
            </w:r>
          </w:p>
        </w:tc>
      </w:tr>
      <w:tr w:rsidR="00F223CD" w:rsidRPr="00AA2C2E" w14:paraId="2E80CDE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CDFB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27857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38F3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3,053.8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D740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3,053.8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D424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B0A5D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66DD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4E0F2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A886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3,700.0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47C6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9BE0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13.5%</w:t>
            </w:r>
          </w:p>
        </w:tc>
      </w:tr>
      <w:tr w:rsidR="00F223CD" w:rsidRPr="00AA2C2E" w14:paraId="44C9C2D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A833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DAC0C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მეწარმეობის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21CF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150,280.0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0F55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97,739.5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4AE8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65.0%</w:t>
            </w:r>
          </w:p>
        </w:tc>
      </w:tr>
      <w:tr w:rsidR="00F223CD" w:rsidRPr="00AA2C2E" w14:paraId="465B2BF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44B8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56A86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87B9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150,275.0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E38E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97,739.5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E871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65.0%</w:t>
            </w:r>
          </w:p>
        </w:tc>
      </w:tr>
      <w:tr w:rsidR="00F223CD" w:rsidRPr="00AA2C2E" w14:paraId="52123B3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B16D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D031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19AE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49CD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6B2F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F223CD" w:rsidRPr="00AA2C2E" w14:paraId="1134A32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75E4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C9F0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1118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1,070.3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ED06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17CD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62.3%</w:t>
            </w:r>
          </w:p>
        </w:tc>
      </w:tr>
      <w:tr w:rsidR="00F223CD" w:rsidRPr="00AA2C2E" w14:paraId="66AE8F0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6444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9346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FB8A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35,668.3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00FF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13,573.7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4380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38.1%</w:t>
            </w:r>
          </w:p>
        </w:tc>
      </w:tr>
      <w:tr w:rsidR="00F223CD" w:rsidRPr="00AA2C2E" w14:paraId="4AB4A3C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B2CEF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BBEE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B37A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6C03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C2F1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75FE6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FC30E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ED1AC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2957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83,093.9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FE6D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83,093.7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C78C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3D3C7A9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11471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E14AB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FD51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3D21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45B4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9.4%</w:t>
            </w:r>
          </w:p>
        </w:tc>
      </w:tr>
      <w:tr w:rsidR="00F223CD" w:rsidRPr="00AA2C2E" w14:paraId="53CBAEE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37CD4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CB994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C4FD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47CC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87A4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1FEEF9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02F7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CD24C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მეწარმეობის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ადმინისტრირება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0821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001B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2DAA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90.0%</w:t>
            </w:r>
          </w:p>
        </w:tc>
      </w:tr>
      <w:tr w:rsidR="00F223CD" w:rsidRPr="00AA2C2E" w14:paraId="52F9D4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3946C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5CDD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9C85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B558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711.1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0EB3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90.6%</w:t>
            </w:r>
          </w:p>
        </w:tc>
      </w:tr>
      <w:tr w:rsidR="00F223CD" w:rsidRPr="00AA2C2E" w14:paraId="4A7CD2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5517E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81E4A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2D09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C4B8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ED45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F223CD" w:rsidRPr="00AA2C2E" w14:paraId="701BA75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A101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C10E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53B5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330.3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7929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2B09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89.0%</w:t>
            </w:r>
          </w:p>
        </w:tc>
      </w:tr>
      <w:tr w:rsidR="00F223CD" w:rsidRPr="00AA2C2E" w14:paraId="6258960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EFAB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8E0B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5218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744B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8EEE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42E01C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7F67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A9CA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BC75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E774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6FD4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9.4%</w:t>
            </w:r>
          </w:p>
        </w:tc>
      </w:tr>
      <w:tr w:rsidR="00F223CD" w:rsidRPr="00AA2C2E" w14:paraId="4EB2F9D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06EC1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9AE1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BE54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CF6A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3906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A85EC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2830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D9BEE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მეწარმეობის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7E39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10,740.0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6EE9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9,585.6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F4AC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89.3%</w:t>
            </w:r>
          </w:p>
        </w:tc>
      </w:tr>
      <w:tr w:rsidR="00F223CD" w:rsidRPr="00AA2C2E" w14:paraId="3185F2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C2DD7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B69A2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45DE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10,740.0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6C54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9,585.6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DF95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89.3%</w:t>
            </w:r>
          </w:p>
        </w:tc>
      </w:tr>
      <w:tr w:rsidR="00F223CD" w:rsidRPr="00AA2C2E" w14:paraId="13857B8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A35B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0960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C6B4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FD37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3655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50.4%</w:t>
            </w:r>
          </w:p>
        </w:tc>
      </w:tr>
      <w:tr w:rsidR="00F223CD" w:rsidRPr="00AA2C2E" w14:paraId="439AE8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E0A16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9D42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03ED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BF98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9,212.5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53A2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92.1%</w:t>
            </w:r>
          </w:p>
        </w:tc>
      </w:tr>
      <w:tr w:rsidR="00F223CD" w:rsidRPr="00AA2C2E" w14:paraId="6FC2ABA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8D91A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D6DAC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კორონავირუსის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გავრცელებიდან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გამომდინარე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ეკონომიკის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94CE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138,750.0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B771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87,442.8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9059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63.0%</w:t>
            </w:r>
          </w:p>
        </w:tc>
      </w:tr>
      <w:tr w:rsidR="00F223CD" w:rsidRPr="00AA2C2E" w14:paraId="1CD74F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40A48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F3933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62D7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138,750.0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E111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87,442.8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6A08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63.0%</w:t>
            </w:r>
          </w:p>
        </w:tc>
      </w:tr>
      <w:tr w:rsidR="00F223CD" w:rsidRPr="00AA2C2E" w14:paraId="4CB1688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19B2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F369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3270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25,668.3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22FB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4,361.3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28A0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17.0%</w:t>
            </w:r>
          </w:p>
        </w:tc>
      </w:tr>
      <w:tr w:rsidR="00F223CD" w:rsidRPr="00AA2C2E" w14:paraId="7F3198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04D0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C457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4D62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CE3F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6B44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667DA1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C2F0C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9B60F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E32A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83,081.7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E779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83,081.5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260A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53A92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B60E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52098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სამშენებლო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სექტორის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43A6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6,887.7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5D3A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8E6E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8.4%</w:t>
            </w:r>
          </w:p>
        </w:tc>
      </w:tr>
      <w:tr w:rsidR="00F223CD" w:rsidRPr="00AA2C2E" w14:paraId="52DA3D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01538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EDA62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0CE1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6,887.7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26F9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580.7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4901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8.4%</w:t>
            </w:r>
          </w:p>
        </w:tc>
      </w:tr>
      <w:tr w:rsidR="00F223CD" w:rsidRPr="00AA2C2E" w14:paraId="5D3079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66ED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C480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7D42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6,887.7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7B9C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2D41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8.4%</w:t>
            </w:r>
          </w:p>
        </w:tc>
      </w:tr>
      <w:tr w:rsidR="00F223CD" w:rsidRPr="00AA2C2E" w14:paraId="0A9C65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B113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24 07 03 02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37188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მიკრო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მცირე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მეწარმეობის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მცირე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B5AA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6CCC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EC48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291E00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DC12E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CE40E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9D74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7CDA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C4EF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0513589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F85F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7D966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FF9E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7047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60B5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2077BCB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3A59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24 07 03 03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7AB47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საკრედიტო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საგარანტიო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სქემა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68F7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FBB3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32AF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0BA477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8EE6F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3F2D3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B6FD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20A7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C5C8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B0E6D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966E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09386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C674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7245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F257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1006E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95D0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24 07 03 05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5A252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კომუნალური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გადასახადების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სუბსიდირების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ხელშემწყობი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506B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86,862.3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3778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86,862.1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107F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7B2C4C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A4372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E4906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83E8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86,862.3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89BB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86,862.1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DAE9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1F014A5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8298F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33156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C994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3,780.6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4152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3,780.6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0A80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73B940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8E76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6D861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BE66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83,081.7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7666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83,081.5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49D9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685F0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A991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3EC81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ინოვაციებისა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ტექნოლოგიების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8FF5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D297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04DC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27.5%</w:t>
            </w:r>
          </w:p>
        </w:tc>
      </w:tr>
      <w:tr w:rsidR="00F223CD" w:rsidRPr="00AA2C2E" w14:paraId="230AC5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67C10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66013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4A62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1,830.0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A2F4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510.8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864B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27.9%</w:t>
            </w:r>
          </w:p>
        </w:tc>
      </w:tr>
      <w:tr w:rsidR="00F223CD" w:rsidRPr="00AA2C2E" w14:paraId="5D51F5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5585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F908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B939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F2AF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55B0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59.1%</w:t>
            </w:r>
          </w:p>
        </w:tc>
      </w:tr>
      <w:tr w:rsidR="00F223CD" w:rsidRPr="00AA2C2E" w14:paraId="009C462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327CC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EA2A6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695C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1A04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3829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61.3%</w:t>
            </w:r>
          </w:p>
        </w:tc>
      </w:tr>
      <w:tr w:rsidR="00F223CD" w:rsidRPr="00AA2C2E" w14:paraId="1F230A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3CF4C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884F1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4FED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5439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385B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2.7%</w:t>
            </w:r>
          </w:p>
        </w:tc>
      </w:tr>
      <w:tr w:rsidR="00F223CD" w:rsidRPr="00AA2C2E" w14:paraId="281F5A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4CCC6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4B84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3976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7223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D5E7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22.4%</w:t>
            </w:r>
          </w:p>
        </w:tc>
      </w:tr>
      <w:tr w:rsidR="00F223CD" w:rsidRPr="00AA2C2E" w14:paraId="73B311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EBCFA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8B12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459C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8ACA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800E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6.7%</w:t>
            </w:r>
          </w:p>
        </w:tc>
      </w:tr>
      <w:tr w:rsidR="00F223CD" w:rsidRPr="00AA2C2E" w14:paraId="4C602C4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A1D35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35DD0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6CBA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3E3D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D93F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8.2%</w:t>
            </w:r>
          </w:p>
        </w:tc>
      </w:tr>
      <w:tr w:rsidR="00F223CD" w:rsidRPr="00AA2C2E" w14:paraId="5798A12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8F45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69678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ნავთობისა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გაზის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სექტორის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რეგულირება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B5C3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0D1E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5D41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86.7%</w:t>
            </w:r>
          </w:p>
        </w:tc>
      </w:tr>
      <w:tr w:rsidR="00F223CD" w:rsidRPr="00AA2C2E" w14:paraId="01F9F91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6BFD7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E66D1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F480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E7D5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ED3A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86.7%</w:t>
            </w:r>
          </w:p>
        </w:tc>
      </w:tr>
      <w:tr w:rsidR="00F223CD" w:rsidRPr="00AA2C2E" w14:paraId="2DE0AFF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D628F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EE99B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8C20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CF72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7051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95.5%</w:t>
            </w:r>
          </w:p>
        </w:tc>
      </w:tr>
      <w:tr w:rsidR="00F223CD" w:rsidRPr="00AA2C2E" w14:paraId="0CBA7BB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CB625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883B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5722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CAF7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961B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50.8%</w:t>
            </w:r>
          </w:p>
        </w:tc>
      </w:tr>
      <w:tr w:rsidR="00F223CD" w:rsidRPr="00AA2C2E" w14:paraId="15654E0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27DCF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53C06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08E1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BBBF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AC7D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7D981D0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6EDB4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DEF4E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653D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F5F2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6DBA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6.6%</w:t>
            </w:r>
          </w:p>
        </w:tc>
      </w:tr>
      <w:tr w:rsidR="00F223CD" w:rsidRPr="00AA2C2E" w14:paraId="1E0E773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9FA5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9D5D2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ტრანსპორტის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ხელშეკრულებებით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ნაკისრი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ტრანსპორტირების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ხარჯების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სუბსიდირება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0B24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7183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D060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17.0%</w:t>
            </w:r>
          </w:p>
        </w:tc>
      </w:tr>
      <w:tr w:rsidR="00F223CD" w:rsidRPr="00AA2C2E" w14:paraId="1B8640B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00CDE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E8DF7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D238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BFA6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70A5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17.0%</w:t>
            </w:r>
          </w:p>
        </w:tc>
      </w:tr>
      <w:tr w:rsidR="00F223CD" w:rsidRPr="00AA2C2E" w14:paraId="2089C5E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6CFC8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2097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58E0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A2C6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9ED6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B63B9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7AB3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5704A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59CF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74D6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5DD9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40.8%</w:t>
            </w:r>
          </w:p>
        </w:tc>
      </w:tr>
      <w:tr w:rsidR="00F223CD" w:rsidRPr="00AA2C2E" w14:paraId="2B12BF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DCA4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913C9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ყაზბეგის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დუშეთის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მაღალმთიანი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მიწოდებული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ბუნებრივი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აირის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ღირებულების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ანაზღაურების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CF16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3,379.1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A0C5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3,379.1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C8E5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612B3B7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4E3D9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9C680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4F76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3,379.1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75D8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3,379.1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F697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612223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94241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3A19A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F68F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3,379.1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F5BD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3,379.1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7492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09DF217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C394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2DCB6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ინოვაციების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(IBRD)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E150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5,370.0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CE21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1,232.4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EAB9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23.0%</w:t>
            </w:r>
          </w:p>
        </w:tc>
      </w:tr>
      <w:tr w:rsidR="00F223CD" w:rsidRPr="00AA2C2E" w14:paraId="62650EE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128D0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B8CFA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034D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4,660.0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CF6F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1,005.2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EDD0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21.6%</w:t>
            </w:r>
          </w:p>
        </w:tc>
      </w:tr>
      <w:tr w:rsidR="00F223CD" w:rsidRPr="00AA2C2E" w14:paraId="5F414FF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F886C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56A31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BB37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4,660.0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5EE8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1,005.2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112E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21.6%</w:t>
            </w:r>
          </w:p>
        </w:tc>
      </w:tr>
      <w:tr w:rsidR="00F223CD" w:rsidRPr="00AA2C2E" w14:paraId="043326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A6E20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3ABC3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53DD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542F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B739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32.0%</w:t>
            </w:r>
          </w:p>
        </w:tc>
      </w:tr>
      <w:tr w:rsidR="00F223CD" w:rsidRPr="00AA2C2E" w14:paraId="76D31B6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637E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EC750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ვარდნილისა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ენგურის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ჰიდროელექტროსადგურების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რეაბილიტაციის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(EBRD, EIB, EU)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52E1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A819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7,628.2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DC20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61.0%</w:t>
            </w:r>
          </w:p>
        </w:tc>
      </w:tr>
      <w:tr w:rsidR="00F223CD" w:rsidRPr="00AA2C2E" w14:paraId="0A4B5EC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BD01DE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182A1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149C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CEB2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AFBF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981EEB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7F650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53F0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3762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D4BF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B1A1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4E41A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AF4CA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1D682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31A2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272B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7,628.2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AC87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72.6%</w:t>
            </w:r>
          </w:p>
        </w:tc>
      </w:tr>
      <w:tr w:rsidR="00F223CD" w:rsidRPr="00AA2C2E" w14:paraId="1323CA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D585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81E09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სასისტემო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მნიშვნელობის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ელექტროგადამცემი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ქსელის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9235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4,145.3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18B3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11,217.7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B955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270.6%</w:t>
            </w:r>
          </w:p>
        </w:tc>
      </w:tr>
      <w:tr w:rsidR="00F223CD" w:rsidRPr="00AA2C2E" w14:paraId="5BF95D3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1EA40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87260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CA24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F63C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8C6B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245.1%</w:t>
            </w:r>
          </w:p>
        </w:tc>
      </w:tr>
      <w:tr w:rsidR="00F223CD" w:rsidRPr="00AA2C2E" w14:paraId="36B6061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79F11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226D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DEDE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F8AB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DFE7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245.1%</w:t>
            </w:r>
          </w:p>
        </w:tc>
      </w:tr>
      <w:tr w:rsidR="00F223CD" w:rsidRPr="00AA2C2E" w14:paraId="429E3DA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157E4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9A00F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2322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F42C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10,861.6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4971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271.5%</w:t>
            </w:r>
          </w:p>
        </w:tc>
      </w:tr>
      <w:tr w:rsidR="00F223CD" w:rsidRPr="00AA2C2E" w14:paraId="14D3BE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AFF4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3656C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ელექტროგადამცემი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ქსელის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გაძლიერების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AB1B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3BB1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6,552.2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0F9B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4510.0%</w:t>
            </w:r>
          </w:p>
        </w:tc>
      </w:tr>
      <w:tr w:rsidR="00F223CD" w:rsidRPr="00AA2C2E" w14:paraId="4E2DF4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2DAA0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DF6F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D304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67D5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68457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7A1E14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0488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04B5B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BC4F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4A69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BF68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031A55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F7D50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B4B56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9F0E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FC0A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6,552.2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1F84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6D58F7C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5284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BBC67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ელექტროგადაცემის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გაუმჯობესების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B9B8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F03D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4,665.5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73CB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116.6%</w:t>
            </w:r>
          </w:p>
        </w:tc>
      </w:tr>
      <w:tr w:rsidR="00F223CD" w:rsidRPr="00AA2C2E" w14:paraId="2F1D51D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26378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2E072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D4F7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3ADE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76F8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736E19E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D9624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9AED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8776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E3C8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9619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6FFD1C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E392B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808F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1BBD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4CEA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4,309.3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D448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107.7%</w:t>
            </w:r>
          </w:p>
        </w:tc>
      </w:tr>
      <w:tr w:rsidR="00F223CD" w:rsidRPr="00AA2C2E" w14:paraId="558F870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34C9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35B1F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ეგხ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წყალტუბო-ახალციხე-თორთუმი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" (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KfW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F966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E72D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B6A9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F223CD" w:rsidRPr="00AA2C2E" w14:paraId="094D4B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3CFB9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8D22C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7C12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DB82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364D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5577919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59D6D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93E1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2CAB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AFAA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3933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4CED5D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199E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24 14 03 03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D25D0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ეგხ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ჯვარი-წყალტუბო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46AC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6312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4,309.3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C790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107.7%</w:t>
            </w:r>
          </w:p>
        </w:tc>
      </w:tr>
      <w:tr w:rsidR="00F223CD" w:rsidRPr="00AA2C2E" w14:paraId="59EA47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175C8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46096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E384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513D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4,309.3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A221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107.7%</w:t>
            </w:r>
          </w:p>
        </w:tc>
      </w:tr>
      <w:tr w:rsidR="00F223CD" w:rsidRPr="00AA2C2E" w14:paraId="261F26B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C66D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6DD7B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ელექტროენერგიითა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ბუნებრივი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აირით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მომარაგების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გაუმჯობესება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FA37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20,125.6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3D06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20,125.6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23BD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0D3B91B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1D5A2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1866E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318D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20,125.6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08AE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20,125.6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0EF7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2294C4E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5234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A9B27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3057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20,125.6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9C5B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20,125.6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7A80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6B688F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5271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C6688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საზღვაო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A557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2A87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9A04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81.5%</w:t>
            </w:r>
          </w:p>
        </w:tc>
      </w:tr>
      <w:tr w:rsidR="00F223CD" w:rsidRPr="00AA2C2E" w14:paraId="15C7E3A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B0F51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B78E9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E6B7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2B2D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844E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81.5%</w:t>
            </w:r>
          </w:p>
        </w:tc>
      </w:tr>
      <w:tr w:rsidR="00F223CD" w:rsidRPr="00AA2C2E" w14:paraId="0DE2F0C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754D9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2F78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40A2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A226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A701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81.5%</w:t>
            </w:r>
          </w:p>
        </w:tc>
      </w:tr>
      <w:tr w:rsidR="00F223CD" w:rsidRPr="00AA2C2E" w14:paraId="1DB0D1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3BFF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C2B91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ანაკლიის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ღრმაწყლოვანი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ნავსადგურის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4450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C0A7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F0F3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17.1%</w:t>
            </w:r>
          </w:p>
        </w:tc>
      </w:tr>
      <w:tr w:rsidR="00F223CD" w:rsidRPr="00AA2C2E" w14:paraId="2472DF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5EB05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9EE0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29B0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6835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CDB3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17.1%</w:t>
            </w:r>
          </w:p>
        </w:tc>
      </w:tr>
      <w:tr w:rsidR="00F223CD" w:rsidRPr="00AA2C2E" w14:paraId="2966594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E48C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F2F2B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556F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9338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FE43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97.3%</w:t>
            </w:r>
          </w:p>
        </w:tc>
      </w:tr>
      <w:tr w:rsidR="00F223CD" w:rsidRPr="00AA2C2E" w14:paraId="6C801E0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7B8B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9BDD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92C0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E2A7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498B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8.0%</w:t>
            </w:r>
          </w:p>
        </w:tc>
      </w:tr>
      <w:tr w:rsidR="00F223CD" w:rsidRPr="00AA2C2E" w14:paraId="22289C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0DA7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CD63F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ბაზარზე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ზედამხედველობის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რეგულირება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განხორციელების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813C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220.7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0063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E5C7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53.6%</w:t>
            </w:r>
          </w:p>
        </w:tc>
      </w:tr>
      <w:tr w:rsidR="00F223CD" w:rsidRPr="00AA2C2E" w14:paraId="36FD83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F9238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D3DD1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D56A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215.7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7439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D950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54.8%</w:t>
            </w:r>
          </w:p>
        </w:tc>
      </w:tr>
      <w:tr w:rsidR="00F223CD" w:rsidRPr="00AA2C2E" w14:paraId="2B6561F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9FBE6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5865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29E3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F6DF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F782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57.8%</w:t>
            </w:r>
          </w:p>
        </w:tc>
      </w:tr>
      <w:tr w:rsidR="00F223CD" w:rsidRPr="00AA2C2E" w14:paraId="71A59FB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6BDAE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B8D2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759C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FF84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7BA6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50.6%</w:t>
            </w:r>
          </w:p>
        </w:tc>
      </w:tr>
      <w:tr w:rsidR="00F223CD" w:rsidRPr="00AA2C2E" w14:paraId="107572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EC3D3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F540D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C48A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F05B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6FAD9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3112C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AC571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94F6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D0B9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6C75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EF15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12.6%</w:t>
            </w:r>
          </w:p>
        </w:tc>
      </w:tr>
      <w:tr w:rsidR="00F223CD" w:rsidRPr="00AA2C2E" w14:paraId="4984547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DA6D4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9F568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C808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EFC0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C479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CC645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A8A3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24 20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A6C23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კორონავირუსთან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დაკავშირებული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კარანტინისა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განხორციელება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75E4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D8E7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5,375.2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3C63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26.9%</w:t>
            </w:r>
          </w:p>
        </w:tc>
      </w:tr>
      <w:tr w:rsidR="00F223CD" w:rsidRPr="00AA2C2E" w14:paraId="28F236F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5FFDF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9FC0C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B290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6D60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5,375.2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1941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26.9%</w:t>
            </w:r>
          </w:p>
        </w:tc>
      </w:tr>
      <w:tr w:rsidR="00F223CD" w:rsidRPr="00AA2C2E" w14:paraId="59A93A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33AAC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2B50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B1F3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DC15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5,375.2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25F1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26.9%</w:t>
            </w:r>
          </w:p>
        </w:tc>
      </w:tr>
      <w:tr w:rsidR="00F223CD" w:rsidRPr="00AA2C2E" w14:paraId="4D2603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2B9A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FDEEBF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0E2F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342,375.0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4F8E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364,297.9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1999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106.4%</w:t>
            </w:r>
          </w:p>
        </w:tc>
      </w:tr>
      <w:tr w:rsidR="00F223CD" w:rsidRPr="00AA2C2E" w14:paraId="4C65572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5AA6A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B909A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B4E8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86,240.0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4CED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81,269.5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3215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94.2%</w:t>
            </w:r>
          </w:p>
        </w:tc>
      </w:tr>
      <w:tr w:rsidR="00F223CD" w:rsidRPr="00AA2C2E" w14:paraId="3B33BB3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CCF0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3AB6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80E4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BD52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2,190.6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1F84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2B3B63E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A14F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61553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0E4B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24,495.0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84EC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24,414.8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6AB2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41EFB65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7517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2196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8E50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15,040.0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B00F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10,200.6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3D90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67.8%</w:t>
            </w:r>
          </w:p>
        </w:tc>
      </w:tr>
      <w:tr w:rsidR="00F223CD" w:rsidRPr="00AA2C2E" w14:paraId="64FCF5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31FF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2B00F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D0F1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CD99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7F55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5FD1AB6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5EB90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EDD2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A8F4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BC15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A213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84.2%</w:t>
            </w:r>
          </w:p>
        </w:tc>
      </w:tr>
      <w:tr w:rsidR="00F223CD" w:rsidRPr="00AA2C2E" w14:paraId="26AD3C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AA3D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3008DD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4E83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44,051.0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20D5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44,014.0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8AD98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5A45D9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E48DF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272A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87EE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247,570.0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E704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270,738.5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B68C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109.4%</w:t>
            </w:r>
          </w:p>
        </w:tc>
      </w:tr>
      <w:tr w:rsidR="00F223CD" w:rsidRPr="00AA2C2E" w14:paraId="08803A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B2920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98B3D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3819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8,565.0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416C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12,289.9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DF59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143.5%</w:t>
            </w:r>
          </w:p>
        </w:tc>
      </w:tr>
      <w:tr w:rsidR="00F223CD" w:rsidRPr="00AA2C2E" w14:paraId="17103E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534B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8084E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შემუშავება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76C3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35A5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1,196.9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1F5B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F223CD" w:rsidRPr="00AA2C2E" w14:paraId="2BDB2E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4CCF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BA2FB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C653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75C1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1,196.9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7B1B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96.5%</w:t>
            </w:r>
          </w:p>
        </w:tc>
      </w:tr>
      <w:tr w:rsidR="00F223CD" w:rsidRPr="00AA2C2E" w14:paraId="6C6BC79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9B9F7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4227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F9B4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970E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05B1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F223CD" w:rsidRPr="00AA2C2E" w14:paraId="60AB0C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D5ED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FCF12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BBFA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80F7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B19B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90.1%</w:t>
            </w:r>
          </w:p>
        </w:tc>
      </w:tr>
      <w:tr w:rsidR="00F223CD" w:rsidRPr="00AA2C2E" w14:paraId="4590A52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1AEF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5C5B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3141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BC39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E3D5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90.0%</w:t>
            </w:r>
          </w:p>
        </w:tc>
      </w:tr>
      <w:tr w:rsidR="00F223CD" w:rsidRPr="00AA2C2E" w14:paraId="0C3BA4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1D8F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04FE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91F7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BED9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A53D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65.6%</w:t>
            </w:r>
          </w:p>
        </w:tc>
      </w:tr>
      <w:tr w:rsidR="00F223CD" w:rsidRPr="00AA2C2E" w14:paraId="0DCDD5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2C85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1B0B6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საგზაო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გაუმჯობესების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911F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213,855.0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6984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228,174.3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08C0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106.7%</w:t>
            </w:r>
          </w:p>
        </w:tc>
      </w:tr>
      <w:tr w:rsidR="00F223CD" w:rsidRPr="00AA2C2E" w14:paraId="6A0C27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96ABD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4A3C2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F28C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28,470.0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F54C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30,623.8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74B9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107.6%</w:t>
            </w:r>
          </w:p>
        </w:tc>
      </w:tr>
      <w:tr w:rsidR="00F223CD" w:rsidRPr="00AA2C2E" w14:paraId="4DF5952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5E25B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D937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2A13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3FDE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1,334.6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5549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0552510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68D6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F365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954B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24,065.0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6C38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24,025.0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BD11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4DD6F7D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FC1A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7EF16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00EA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2,865.0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42F6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5,087.0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E60E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177.6%</w:t>
            </w:r>
          </w:p>
        </w:tc>
      </w:tr>
      <w:tr w:rsidR="00F223CD" w:rsidRPr="00AA2C2E" w14:paraId="21855B0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EF66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29C9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1F2F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6E5A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95BD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83.0%</w:t>
            </w:r>
          </w:p>
        </w:tc>
      </w:tr>
      <w:tr w:rsidR="00F223CD" w:rsidRPr="00AA2C2E" w14:paraId="1F097B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02E72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6B80F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3E5D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A894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62E5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89.3%</w:t>
            </w:r>
          </w:p>
        </w:tc>
      </w:tr>
      <w:tr w:rsidR="00F223CD" w:rsidRPr="00AA2C2E" w14:paraId="30C11B3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DFD14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6B534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677C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185,385.0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25D7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197,550.5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CFEC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106.6%</w:t>
            </w:r>
          </w:p>
        </w:tc>
      </w:tr>
      <w:tr w:rsidR="00F223CD" w:rsidRPr="00AA2C2E" w14:paraId="4070B37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3DBB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25 02 01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55227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საავტომობილო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გზების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1790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1E18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1,734.4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A47D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F223CD" w:rsidRPr="00AA2C2E" w14:paraId="1E75A1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A15C4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5EFD2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2241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1,785.0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4A87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1,734.4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2B55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97.2%</w:t>
            </w:r>
          </w:p>
        </w:tc>
      </w:tr>
      <w:tr w:rsidR="00F223CD" w:rsidRPr="00AA2C2E" w14:paraId="21A24FD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CB36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0871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E413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DE09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1,334.6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2F88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6D17F3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DEB95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79E3B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2220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3B19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5A9B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91.4%</w:t>
            </w:r>
          </w:p>
        </w:tc>
      </w:tr>
      <w:tr w:rsidR="00F223CD" w:rsidRPr="00AA2C2E" w14:paraId="4EB9AF0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EEABE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4645C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F034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0965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9297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83.0%</w:t>
            </w:r>
          </w:p>
        </w:tc>
      </w:tr>
      <w:tr w:rsidR="00F223CD" w:rsidRPr="00AA2C2E" w14:paraId="5E6AB7B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7D84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42A9E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7BBF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717C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BCCF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77.9%</w:t>
            </w:r>
          </w:p>
        </w:tc>
      </w:tr>
      <w:tr w:rsidR="00F223CD" w:rsidRPr="00AA2C2E" w14:paraId="314A16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1788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25 02 02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DE809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საავტომობილო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გზების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მშენებლობა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მოვლა-შენახვა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F7BB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87,305.0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E21D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90,111.6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8D1A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103.2%</w:t>
            </w:r>
          </w:p>
        </w:tc>
      </w:tr>
      <w:tr w:rsidR="00F223CD" w:rsidRPr="00AA2C2E" w14:paraId="37235F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4063F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4771A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E061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24,245.0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0654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24,174.9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F43F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99.7%</w:t>
            </w:r>
          </w:p>
        </w:tc>
      </w:tr>
      <w:tr w:rsidR="00F223CD" w:rsidRPr="00AA2C2E" w14:paraId="382586D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00EF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F2B8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9F12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23,680.0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9970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23,672.9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89D7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DC236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B377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02BB7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DF27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063C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4C36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87.6%</w:t>
            </w:r>
          </w:p>
        </w:tc>
      </w:tr>
      <w:tr w:rsidR="00F223CD" w:rsidRPr="00AA2C2E" w14:paraId="6B8348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EB9C18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432B7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E76D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7363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AE58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92.5%</w:t>
            </w:r>
          </w:p>
        </w:tc>
      </w:tr>
      <w:tr w:rsidR="00F223CD" w:rsidRPr="00AA2C2E" w14:paraId="20DFC32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7AACB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4189A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49BD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63,060.0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F5EE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65,936.7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C872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104.6%</w:t>
            </w:r>
          </w:p>
        </w:tc>
      </w:tr>
      <w:tr w:rsidR="00F223CD" w:rsidRPr="00AA2C2E" w14:paraId="02DFA8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4F46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25 02 03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3F3D1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ჩქაროსნული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ავტომაგისტრალების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მშენებლობა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1833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124,765.0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7FE8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136,328.4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FC87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109.3%</w:t>
            </w:r>
          </w:p>
        </w:tc>
      </w:tr>
      <w:tr w:rsidR="00F223CD" w:rsidRPr="00AA2C2E" w14:paraId="64FF0BD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5BCF2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26459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4779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2,440.0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1116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4,714.6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9591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193.2%</w:t>
            </w:r>
          </w:p>
        </w:tc>
      </w:tr>
      <w:tr w:rsidR="00F223CD" w:rsidRPr="00AA2C2E" w14:paraId="0FAB6DA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76C9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17075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8079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2,440.0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CDA3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4,714.6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FFE9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193.2%</w:t>
            </w:r>
          </w:p>
        </w:tc>
      </w:tr>
      <w:tr w:rsidR="00F223CD" w:rsidRPr="00AA2C2E" w14:paraId="530FC30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9AF5E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D7EB3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6790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122,325.0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1D3B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131,613.8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8958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107.6%</w:t>
            </w:r>
          </w:p>
        </w:tc>
      </w:tr>
      <w:tr w:rsidR="00F223CD" w:rsidRPr="00AA2C2E" w14:paraId="4F6F03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BA86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C64F2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რეაბილიტაცია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D7CB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35,746.0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A15E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46,879.1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BF3C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131.1%</w:t>
            </w:r>
          </w:p>
        </w:tc>
      </w:tr>
      <w:tr w:rsidR="00F223CD" w:rsidRPr="00AA2C2E" w14:paraId="64B41B3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E17F7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E419A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B7F2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EC8C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1,576.5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D06B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71.5%</w:t>
            </w:r>
          </w:p>
        </w:tc>
      </w:tr>
      <w:tr w:rsidR="00F223CD" w:rsidRPr="00AA2C2E" w14:paraId="3B08CC7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83EE0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5085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178C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856C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9700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94.2%</w:t>
            </w:r>
          </w:p>
        </w:tc>
      </w:tr>
      <w:tr w:rsidR="00F223CD" w:rsidRPr="00AA2C2E" w14:paraId="43F4F31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97E0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93D7B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C86E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3148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1,519.9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C1AC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70.9%</w:t>
            </w:r>
          </w:p>
        </w:tc>
      </w:tr>
      <w:tr w:rsidR="00F223CD" w:rsidRPr="00AA2C2E" w14:paraId="159A5D4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1E53F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87A3F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AAED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33,541.0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62C0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45,302.7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7D8D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135.1%</w:t>
            </w:r>
          </w:p>
        </w:tc>
      </w:tr>
      <w:tr w:rsidR="00F223CD" w:rsidRPr="00AA2C2E" w14:paraId="1CE897C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F885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30936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წყალმომარაგების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აღდგენა-რეაბილიტაცია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93E9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71C2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53,890.2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4CAF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95.9%</w:t>
            </w:r>
          </w:p>
        </w:tc>
      </w:tr>
      <w:tr w:rsidR="00F223CD" w:rsidRPr="00AA2C2E" w14:paraId="6D2ED0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14807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9246A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AC54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47,540.0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3A12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41,524.4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D41B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87.3%</w:t>
            </w:r>
          </w:p>
        </w:tc>
      </w:tr>
      <w:tr w:rsidR="00F223CD" w:rsidRPr="00AA2C2E" w14:paraId="6F88B8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F2DC9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05C1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D7AF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6,005.0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8218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EC62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0.1%</w:t>
            </w:r>
          </w:p>
        </w:tc>
      </w:tr>
      <w:tr w:rsidR="00F223CD" w:rsidRPr="00AA2C2E" w14:paraId="760461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1AFC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58EA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29DD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41,535.0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1191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41,519.4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0C0A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E43E9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1C725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5B588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604C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74BD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8B2C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97.4%</w:t>
            </w:r>
          </w:p>
        </w:tc>
      </w:tr>
      <w:tr w:rsidR="00F223CD" w:rsidRPr="00AA2C2E" w14:paraId="29B782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5D0DB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E34F3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63AE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8,565.0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2863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12,273.2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6D8C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143.3%</w:t>
            </w:r>
          </w:p>
        </w:tc>
      </w:tr>
      <w:tr w:rsidR="00F223CD" w:rsidRPr="00AA2C2E" w14:paraId="3EA48C9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0331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94FD4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მყარი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ნარჩენების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C67C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6,190.0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9655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5,846.6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542F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94.5%</w:t>
            </w:r>
          </w:p>
        </w:tc>
      </w:tr>
      <w:tr w:rsidR="00F223CD" w:rsidRPr="00AA2C2E" w14:paraId="3087605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B2C33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F7011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F0FA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6,190.0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BFA2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5,829.9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D0E2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94.2%</w:t>
            </w:r>
          </w:p>
        </w:tc>
      </w:tr>
      <w:tr w:rsidR="00F223CD" w:rsidRPr="00AA2C2E" w14:paraId="364764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86FF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FC50A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AF45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0EE9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3340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90.7%</w:t>
            </w:r>
          </w:p>
        </w:tc>
      </w:tr>
      <w:tr w:rsidR="00F223CD" w:rsidRPr="00AA2C2E" w14:paraId="7460F09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E6AA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14FB1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F0D4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171E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2,329.9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F844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B80761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FBFBD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FA7A7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3838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DBDB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8320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56D49F3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3EAD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9C1FB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იძულებით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გადაადგილებული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მხარდაჭერა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79E3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2924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5AFE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76E9EF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5ECEFC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B857C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0B37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4F4A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E901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7FB52A3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8B32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0A112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მშენებლობა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რეაბილიტაცია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41C9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24,144.0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E5EC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23,310.7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A421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F223CD" w:rsidRPr="00AA2C2E" w14:paraId="792D0C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20E8D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90E20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3D39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595.0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D404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518.0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C9C8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87.1%</w:t>
            </w:r>
          </w:p>
        </w:tc>
      </w:tr>
      <w:tr w:rsidR="00F223CD" w:rsidRPr="00AA2C2E" w14:paraId="27AA29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53C7B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2279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AB37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6B1C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3F97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53.8%</w:t>
            </w:r>
          </w:p>
        </w:tc>
      </w:tr>
      <w:tr w:rsidR="00F223CD" w:rsidRPr="00AA2C2E" w14:paraId="28AF9B7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155D6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AD08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3AEF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0EE8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3F4FD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6911F82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EBA8C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B79D6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1D9B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23,549.0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E0BB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22,792.7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7A97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96.8%</w:t>
            </w:r>
          </w:p>
        </w:tc>
      </w:tr>
      <w:tr w:rsidR="00F223CD" w:rsidRPr="00AA2C2E" w14:paraId="7D03D1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16948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04E06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იუსტიციის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2137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69,037.8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6CDE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48,895.9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97A0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70.8%</w:t>
            </w:r>
          </w:p>
        </w:tc>
      </w:tr>
      <w:tr w:rsidR="00F223CD" w:rsidRPr="00AA2C2E" w14:paraId="7AFE6FC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83159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E09FD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61E9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51,616.8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3C5C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45,825.5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BF7B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88.8%</w:t>
            </w:r>
          </w:p>
        </w:tc>
      </w:tr>
      <w:tr w:rsidR="00F223CD" w:rsidRPr="00AA2C2E" w14:paraId="170A6FF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13C1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F8BD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85A4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20,262.0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087F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19,316.6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1191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95.3%</w:t>
            </w:r>
          </w:p>
        </w:tc>
      </w:tr>
      <w:tr w:rsidR="00F223CD" w:rsidRPr="00AA2C2E" w14:paraId="10E6ED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7666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44E5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2DE0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29,895.3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1980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25,647.3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5996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85.8%</w:t>
            </w:r>
          </w:p>
        </w:tc>
      </w:tr>
      <w:tr w:rsidR="00F223CD" w:rsidRPr="00AA2C2E" w14:paraId="5B151EA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3F5F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389D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F310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CB20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99CB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64.9%</w:t>
            </w:r>
          </w:p>
        </w:tc>
      </w:tr>
      <w:tr w:rsidR="00F223CD" w:rsidRPr="00AA2C2E" w14:paraId="7D5CA7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4585D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2C8A8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CA6B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834D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33A5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34.3%</w:t>
            </w:r>
          </w:p>
        </w:tc>
      </w:tr>
      <w:tr w:rsidR="00F223CD" w:rsidRPr="00AA2C2E" w14:paraId="4F9FB7F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8345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13A3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7760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750.6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B9F7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5EB0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76.1%</w:t>
            </w:r>
          </w:p>
        </w:tc>
      </w:tr>
      <w:tr w:rsidR="00F223CD" w:rsidRPr="00AA2C2E" w14:paraId="0DB5D5B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609D8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88ED8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0C72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17,421.0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8E0C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3,070.4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7C82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17.6%</w:t>
            </w:r>
          </w:p>
        </w:tc>
      </w:tr>
      <w:tr w:rsidR="00F223CD" w:rsidRPr="00AA2C2E" w14:paraId="53D17E8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D3CC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F6B7F5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სამართალშემოქმედებისა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ქვეყნის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ინტერესების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სამართლებრივი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მიზნით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პოლიტიკის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შემუშავება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რეფორმის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განხორციელება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0020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10,235.8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F9A1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8,801.2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AF65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86.0%</w:t>
            </w:r>
          </w:p>
        </w:tc>
      </w:tr>
      <w:tr w:rsidR="00F223CD" w:rsidRPr="00AA2C2E" w14:paraId="3A6743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F0BD2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95DB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0770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10,082.8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6536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E67D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87.3%</w:t>
            </w:r>
          </w:p>
        </w:tc>
      </w:tr>
      <w:tr w:rsidR="00F223CD" w:rsidRPr="00AA2C2E" w14:paraId="4B082BE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982A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B5AB1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7144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6D50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C643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83.0%</w:t>
            </w:r>
          </w:p>
        </w:tc>
      </w:tr>
      <w:tr w:rsidR="00F223CD" w:rsidRPr="00AA2C2E" w14:paraId="3C32A23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8954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84173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7AB8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8,660.0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0F55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7,762.0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3FAF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89.6%</w:t>
            </w:r>
          </w:p>
        </w:tc>
      </w:tr>
      <w:tr w:rsidR="00F223CD" w:rsidRPr="00AA2C2E" w14:paraId="0F89E4B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86A0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D888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021F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780E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CEB8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10.3%</w:t>
            </w:r>
          </w:p>
        </w:tc>
      </w:tr>
      <w:tr w:rsidR="00F223CD" w:rsidRPr="00AA2C2E" w14:paraId="0256F9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1819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A54E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B745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01ED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13BD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11.9%</w:t>
            </w:r>
          </w:p>
        </w:tc>
      </w:tr>
      <w:tr w:rsidR="00F223CD" w:rsidRPr="00AA2C2E" w14:paraId="239C5D8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ADB9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AB96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BD36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D58C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6ED2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46.0%</w:t>
            </w:r>
          </w:p>
        </w:tc>
      </w:tr>
      <w:tr w:rsidR="00F223CD" w:rsidRPr="00AA2C2E" w14:paraId="6E1A35E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BDA7F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E17B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5E30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7513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8854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0.8%</w:t>
            </w:r>
          </w:p>
        </w:tc>
      </w:tr>
      <w:tr w:rsidR="00F223CD" w:rsidRPr="00AA2C2E" w14:paraId="4F527A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92B3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0BE4B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სტანდარტების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შესაბამისი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პენიტენციური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ჩამოყალიბება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51B4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34,215.0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77BD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30,535.3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BB8E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89.2%</w:t>
            </w:r>
          </w:p>
        </w:tc>
      </w:tr>
      <w:tr w:rsidR="00F223CD" w:rsidRPr="00AA2C2E" w14:paraId="23BE66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A37465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920E8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4467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31,715.0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4649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30,509.7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6C1D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96.2%</w:t>
            </w:r>
          </w:p>
        </w:tc>
      </w:tr>
      <w:tr w:rsidR="00F223CD" w:rsidRPr="00AA2C2E" w14:paraId="44886E1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65B0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2152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64D5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15,650.0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5C93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15,348.3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9984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F223CD" w:rsidRPr="00AA2C2E" w14:paraId="06AAB42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F5068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07770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6D29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15,050.0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E469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14,486.5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BCA2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96.3%</w:t>
            </w:r>
          </w:p>
        </w:tc>
      </w:tr>
      <w:tr w:rsidR="00F223CD" w:rsidRPr="00AA2C2E" w14:paraId="1DEE35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CEB3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D4CC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A46C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D704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DAD3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92.9%</w:t>
            </w:r>
          </w:p>
        </w:tc>
      </w:tr>
      <w:tr w:rsidR="00F223CD" w:rsidRPr="00AA2C2E" w14:paraId="76EDE7B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9393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97299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24BD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9664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AB4E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35.8%</w:t>
            </w:r>
          </w:p>
        </w:tc>
      </w:tr>
      <w:tr w:rsidR="00F223CD" w:rsidRPr="00AA2C2E" w14:paraId="7ECB04B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DE87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138C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0DDF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39A1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0292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82.4%</w:t>
            </w:r>
          </w:p>
        </w:tc>
      </w:tr>
      <w:tr w:rsidR="00F223CD" w:rsidRPr="00AA2C2E" w14:paraId="2E1550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815F2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2C910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C440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EE97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304D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1.0%</w:t>
            </w:r>
          </w:p>
        </w:tc>
      </w:tr>
      <w:tr w:rsidR="00F223CD" w:rsidRPr="00AA2C2E" w14:paraId="14BFAA3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B411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26 02 01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0B41D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პენიტენციური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ბრალდებულთა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მსჯავრდებულთა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ყოფითი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პირობების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გაუმჯობესება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EA27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30,015.0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0BB1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29,299.6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AE10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97.6%</w:t>
            </w:r>
          </w:p>
        </w:tc>
      </w:tr>
      <w:tr w:rsidR="00F223CD" w:rsidRPr="00AA2C2E" w14:paraId="4604F8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F25B7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AAFF3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0E33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30,015.0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DE8B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29,299.6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9A0D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97.6%</w:t>
            </w:r>
          </w:p>
        </w:tc>
      </w:tr>
      <w:tr w:rsidR="00F223CD" w:rsidRPr="00AA2C2E" w14:paraId="7C50CB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C078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ED6E9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B8DF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15,650.0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6C2E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15,348.3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4774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F223CD" w:rsidRPr="00AA2C2E" w14:paraId="1F4B9B8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9EB6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DA553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03EE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13,350.0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DDD3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13,276.4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1874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F223CD" w:rsidRPr="00AA2C2E" w14:paraId="4FFC5D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99FF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F9336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369F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8980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0CAA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92.9%</w:t>
            </w:r>
          </w:p>
        </w:tc>
      </w:tr>
      <w:tr w:rsidR="00F223CD" w:rsidRPr="00AA2C2E" w14:paraId="21B9C7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88C5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FAA8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2AC0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343E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4561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35.8%</w:t>
            </w:r>
          </w:p>
        </w:tc>
      </w:tr>
      <w:tr w:rsidR="00F223CD" w:rsidRPr="00AA2C2E" w14:paraId="764BBA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22E5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D1E6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96E9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86B8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5EB4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82.4%</w:t>
            </w:r>
          </w:p>
        </w:tc>
      </w:tr>
      <w:tr w:rsidR="00F223CD" w:rsidRPr="00AA2C2E" w14:paraId="06D114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2F3A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26 02 02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EFD61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ბრალდებულთა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მსჯავრდებულთა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ეკვივალენტური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F40C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9E47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1,210.1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1FB7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71.2%</w:t>
            </w:r>
          </w:p>
        </w:tc>
      </w:tr>
      <w:tr w:rsidR="00F223CD" w:rsidRPr="00AA2C2E" w14:paraId="0D51273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17FD5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5F295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C262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1,700.0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5224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1,210.1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5AC5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71.2%</w:t>
            </w:r>
          </w:p>
        </w:tc>
      </w:tr>
      <w:tr w:rsidR="00F223CD" w:rsidRPr="00AA2C2E" w14:paraId="42EB32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59706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3AAF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5C90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30A0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1,210.1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7CB9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71.2%</w:t>
            </w:r>
          </w:p>
        </w:tc>
      </w:tr>
      <w:tr w:rsidR="00F223CD" w:rsidRPr="00AA2C2E" w14:paraId="10157D9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FA7B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26 02 03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7313B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პენიტენციური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გაუმჯობესება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C925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ACE8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5738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1.0%</w:t>
            </w:r>
          </w:p>
        </w:tc>
      </w:tr>
      <w:tr w:rsidR="00F223CD" w:rsidRPr="00AA2C2E" w14:paraId="1C94CB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7ECB6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4D792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2D54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15B7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2E91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1.0%</w:t>
            </w:r>
          </w:p>
        </w:tc>
      </w:tr>
      <w:tr w:rsidR="00F223CD" w:rsidRPr="00AA2C2E" w14:paraId="5BF819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46AF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B518F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საარქივო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ფონდის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დაცულობის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თანამედროვე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ტექნოლოგიების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დანერგვის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დოკუმენტების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ხელმისაწვდომობის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8AFC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1,481.0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0DDB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1,435.4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ABF5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96.9%</w:t>
            </w:r>
          </w:p>
        </w:tc>
      </w:tr>
      <w:tr w:rsidR="00F223CD" w:rsidRPr="00AA2C2E" w14:paraId="3755A32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02F0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C37C0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7A08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1,481.0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A185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1,435.4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81D1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96.9%</w:t>
            </w:r>
          </w:p>
        </w:tc>
      </w:tr>
      <w:tr w:rsidR="00F223CD" w:rsidRPr="00AA2C2E" w14:paraId="0EB6B24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5FF5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4E283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6A01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1,061.0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BDE4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1,060.1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00CC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0E46684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E2F2D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8AE4C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780C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8637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1268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92.1%</w:t>
            </w:r>
          </w:p>
        </w:tc>
      </w:tr>
      <w:tr w:rsidR="00F223CD" w:rsidRPr="00AA2C2E" w14:paraId="2186A7F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1A29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C8532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2ACD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0808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2B3B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53.9%</w:t>
            </w:r>
          </w:p>
        </w:tc>
      </w:tr>
      <w:tr w:rsidR="00F223CD" w:rsidRPr="00AA2C2E" w14:paraId="04058E4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E580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26 04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74E2F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იუსტიციის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თანამშრომელთა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დაინტერესებული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გადამზადება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3443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04AB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247E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80.7%</w:t>
            </w:r>
          </w:p>
        </w:tc>
      </w:tr>
      <w:tr w:rsidR="00F223CD" w:rsidRPr="00AA2C2E" w14:paraId="0FB609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2EDD9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F756A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C4F1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71C6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539.7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4E426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81.4%</w:t>
            </w:r>
          </w:p>
        </w:tc>
      </w:tr>
      <w:tr w:rsidR="00F223CD" w:rsidRPr="00AA2C2E" w14:paraId="403D6A9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84E4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307B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F598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F3B3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4117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89.3%</w:t>
            </w:r>
          </w:p>
        </w:tc>
      </w:tr>
      <w:tr w:rsidR="00F223CD" w:rsidRPr="00AA2C2E" w14:paraId="715916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2E7B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50E8C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FEEA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7E5E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F537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81.6%</w:t>
            </w:r>
          </w:p>
        </w:tc>
      </w:tr>
      <w:tr w:rsidR="00F223CD" w:rsidRPr="00AA2C2E" w14:paraId="3268E92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C94B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74025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8ACB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C016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36AB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66.4%</w:t>
            </w:r>
          </w:p>
        </w:tc>
      </w:tr>
      <w:tr w:rsidR="00F223CD" w:rsidRPr="00AA2C2E" w14:paraId="7F34090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C66C2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307B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EC61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553C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0079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18.4%</w:t>
            </w:r>
          </w:p>
        </w:tc>
      </w:tr>
      <w:tr w:rsidR="00F223CD" w:rsidRPr="00AA2C2E" w14:paraId="0BDEABF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4C5A1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2915E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38EC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E7C1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FA42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17.4%</w:t>
            </w:r>
          </w:p>
        </w:tc>
      </w:tr>
      <w:tr w:rsidR="00F223CD" w:rsidRPr="00AA2C2E" w14:paraId="15772E9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7901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3FFC2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მმართველობის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B8C0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1,193.0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C67C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1,078.2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A81D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90.4%</w:t>
            </w:r>
          </w:p>
        </w:tc>
      </w:tr>
      <w:tr w:rsidR="00F223CD" w:rsidRPr="00AA2C2E" w14:paraId="396950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441B5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DAD94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CEB4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1,193.0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E37A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1,078.2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D195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90.4%</w:t>
            </w:r>
          </w:p>
        </w:tc>
      </w:tr>
      <w:tr w:rsidR="00F223CD" w:rsidRPr="00AA2C2E" w14:paraId="394A908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4C4D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241B52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D003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166C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5029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91.9%</w:t>
            </w:r>
          </w:p>
        </w:tc>
      </w:tr>
      <w:tr w:rsidR="00F223CD" w:rsidRPr="00AA2C2E" w14:paraId="3354C93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96770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625E4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C6BB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413.0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0E60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965C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70.1%</w:t>
            </w:r>
          </w:p>
        </w:tc>
      </w:tr>
      <w:tr w:rsidR="00F223CD" w:rsidRPr="00AA2C2E" w14:paraId="1597590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B7181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2338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28C4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FD9A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0CA8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70C875A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3E5F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D8AC3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დანაშაულის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პრევენცია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პრობაციის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ყოფილ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პატიმართა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რესოციალიზაცია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5444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1,885.5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C380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1,477.6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3365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78.4%</w:t>
            </w:r>
          </w:p>
        </w:tc>
      </w:tr>
      <w:tr w:rsidR="00F223CD" w:rsidRPr="00AA2C2E" w14:paraId="4366E5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563EF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BA65A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DB26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1,885.5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5119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1,477.6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4A03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78.4%</w:t>
            </w:r>
          </w:p>
        </w:tc>
      </w:tr>
      <w:tr w:rsidR="00F223CD" w:rsidRPr="00AA2C2E" w14:paraId="03E773E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74AC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0C65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AB50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1,288.0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31B5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1000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73.2%</w:t>
            </w:r>
          </w:p>
        </w:tc>
      </w:tr>
      <w:tr w:rsidR="00F223CD" w:rsidRPr="00AA2C2E" w14:paraId="002258F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55D25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73054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9E85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70AF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1C42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91.2%</w:t>
            </w:r>
          </w:p>
        </w:tc>
      </w:tr>
      <w:tr w:rsidR="00F223CD" w:rsidRPr="00AA2C2E" w14:paraId="136DF0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BCA9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C6C5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9715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1B4C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5881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72.4%</w:t>
            </w:r>
          </w:p>
        </w:tc>
      </w:tr>
      <w:tr w:rsidR="00F223CD" w:rsidRPr="00AA2C2E" w14:paraId="1805142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A5FF9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4C37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02A0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D913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DF85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51.3%</w:t>
            </w:r>
          </w:p>
        </w:tc>
      </w:tr>
      <w:tr w:rsidR="00F223CD" w:rsidRPr="00AA2C2E" w14:paraId="6526E66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E1BE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4316E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იუსტიციის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ხელმისაწვდომობა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D2CD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7,888.0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2B0D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2,323.7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AAD7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29.5%</w:t>
            </w:r>
          </w:p>
        </w:tc>
      </w:tr>
      <w:tr w:rsidR="00F223CD" w:rsidRPr="00AA2C2E" w14:paraId="386B405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632B6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86058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8E31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1,028.0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0658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765.8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7C08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74.5%</w:t>
            </w:r>
          </w:p>
        </w:tc>
      </w:tr>
      <w:tr w:rsidR="00F223CD" w:rsidRPr="00AA2C2E" w14:paraId="3465D24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906AE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62E2B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A027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1,028.0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07DE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E6B2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74.5%</w:t>
            </w:r>
          </w:p>
        </w:tc>
      </w:tr>
      <w:tr w:rsidR="00F223CD" w:rsidRPr="00AA2C2E" w14:paraId="0EF71B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4131B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1DAC6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6B9A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6,860.0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0950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1,557.8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739A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22.7%</w:t>
            </w:r>
          </w:p>
        </w:tc>
      </w:tr>
      <w:tr w:rsidR="00F223CD" w:rsidRPr="00AA2C2E" w14:paraId="17CAEF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DDBB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7D2E6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რეგისტრაციის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რეესტრის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ხელმისაწვდომობა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692D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FC03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0CB0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3.0%</w:t>
            </w:r>
          </w:p>
        </w:tc>
      </w:tr>
      <w:tr w:rsidR="00F223CD" w:rsidRPr="00AA2C2E" w14:paraId="4A15DBF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5ED98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CBD72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09B5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75A0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A10A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5.3%</w:t>
            </w:r>
          </w:p>
        </w:tc>
      </w:tr>
      <w:tr w:rsidR="00F223CD" w:rsidRPr="00AA2C2E" w14:paraId="1FBED5A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A41CB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EDB8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CEA6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C572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BEE0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5.6%</w:t>
            </w:r>
          </w:p>
        </w:tc>
      </w:tr>
      <w:tr w:rsidR="00F223CD" w:rsidRPr="00AA2C2E" w14:paraId="57ED9E4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16F1C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46738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C9DA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CD7B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F9CB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119DA6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DF185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B57AB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310E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0A01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DE4C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1.2%</w:t>
            </w:r>
          </w:p>
        </w:tc>
      </w:tr>
      <w:tr w:rsidR="00F223CD" w:rsidRPr="00AA2C2E" w14:paraId="671338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DCAF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4AAA4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ბაზრის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722F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7,888.7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8C31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2,023.8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588C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25.7%</w:t>
            </w:r>
          </w:p>
        </w:tc>
      </w:tr>
      <w:tr w:rsidR="00F223CD" w:rsidRPr="00AA2C2E" w14:paraId="68AA32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735DA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DCD11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4D6D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1,988.7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7304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7586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45.4%</w:t>
            </w:r>
          </w:p>
        </w:tc>
      </w:tr>
      <w:tr w:rsidR="00F223CD" w:rsidRPr="00AA2C2E" w14:paraId="0022CA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6658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6F877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ADDA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1,978.8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A304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EE04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45.5%</w:t>
            </w:r>
          </w:p>
        </w:tc>
      </w:tr>
      <w:tr w:rsidR="00F223CD" w:rsidRPr="00AA2C2E" w14:paraId="2B7D13F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BB90A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A979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A928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7766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A8A9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18.9%</w:t>
            </w:r>
          </w:p>
        </w:tc>
      </w:tr>
      <w:tr w:rsidR="00F223CD" w:rsidRPr="00AA2C2E" w14:paraId="7A601D1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729AE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AC888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FE4D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5,900.0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024C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4684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19.0%</w:t>
            </w:r>
          </w:p>
        </w:tc>
      </w:tr>
      <w:tr w:rsidR="00F223CD" w:rsidRPr="00AA2C2E" w14:paraId="0CE454C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488C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37EED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სერვისების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სააგენტოს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ხელმისაწვდომობა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D3D9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4BB9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2A61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F223CD" w:rsidRPr="00AA2C2E" w14:paraId="4DDFF28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E95A6A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27CD6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00D0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4F5D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B132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5DFE0E9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68AFC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2CA47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AD1E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6B74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6AB0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45BC4E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83D46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779FA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347A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4A4A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339.3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233B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00C2108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0A13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27 00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9F93A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ოკუპირებული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ტერიტორიებიდან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დევნილთა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EF4B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1,500,302.9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288B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1,446,364.1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743F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96.4%</w:t>
            </w:r>
          </w:p>
        </w:tc>
      </w:tr>
      <w:tr w:rsidR="00F223CD" w:rsidRPr="00AA2C2E" w14:paraId="179A53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0089F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BAC0A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7D6A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1,485,923.1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697A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1,435,170.2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1821C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96.6%</w:t>
            </w:r>
          </w:p>
        </w:tc>
      </w:tr>
      <w:tr w:rsidR="00F223CD" w:rsidRPr="00AA2C2E" w14:paraId="4367F1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8CDF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559C7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6031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9,352.2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4BBB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9,750.7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651F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104.3%</w:t>
            </w:r>
          </w:p>
        </w:tc>
      </w:tr>
      <w:tr w:rsidR="00F223CD" w:rsidRPr="00AA2C2E" w14:paraId="2E1FC1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B25E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F1179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2400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107,138.5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459A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70,513.0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50CE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65.8%</w:t>
            </w:r>
          </w:p>
        </w:tc>
      </w:tr>
      <w:tr w:rsidR="00F223CD" w:rsidRPr="00AA2C2E" w14:paraId="595C7F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5F7AC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F65B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126F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4D81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1,838.7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7C8D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1751.2%</w:t>
            </w:r>
          </w:p>
        </w:tc>
      </w:tr>
      <w:tr w:rsidR="00F223CD" w:rsidRPr="00AA2C2E" w14:paraId="4BDD45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8F896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95F93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87C9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1,321,422.2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5442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1,319,199.5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97D5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0E9490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BF46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0E7B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A6C6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47,905.1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12BF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33,868.2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552C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70.7%</w:t>
            </w:r>
          </w:p>
        </w:tc>
      </w:tr>
      <w:tr w:rsidR="00F223CD" w:rsidRPr="00AA2C2E" w14:paraId="0B03BA5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7F3E6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89AB1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7487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14,379.8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7038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11,194.0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3485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77.8%</w:t>
            </w:r>
          </w:p>
        </w:tc>
      </w:tr>
      <w:tr w:rsidR="00F223CD" w:rsidRPr="00AA2C2E" w14:paraId="7C34050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1111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D15B1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ოკუპირებული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ტერიტორიებიდან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დევნილთა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A049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14,040.1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423C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15,546.9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1AEE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110.7%</w:t>
            </w:r>
          </w:p>
        </w:tc>
      </w:tr>
      <w:tr w:rsidR="00F223CD" w:rsidRPr="00AA2C2E" w14:paraId="495F95D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B1418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2B67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3BFC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13,806.4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15745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15,285.2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0726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110.7%</w:t>
            </w:r>
          </w:p>
        </w:tc>
      </w:tr>
      <w:tr w:rsidR="00F223CD" w:rsidRPr="00AA2C2E" w14:paraId="11E771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043B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59B19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FFE3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8,264.7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BCDF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9,356.6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E8F4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113.2%</w:t>
            </w:r>
          </w:p>
        </w:tc>
      </w:tr>
      <w:tr w:rsidR="00F223CD" w:rsidRPr="00AA2C2E" w14:paraId="0F43476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EA35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03232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691F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5,225.2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F707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5,352.3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F4BE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102.4%</w:t>
            </w:r>
          </w:p>
        </w:tc>
      </w:tr>
      <w:tr w:rsidR="00F223CD" w:rsidRPr="00AA2C2E" w14:paraId="05FDB2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1693A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2C57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2862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5094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6EC1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2749.0%</w:t>
            </w:r>
          </w:p>
        </w:tc>
      </w:tr>
      <w:tr w:rsidR="00F223CD" w:rsidRPr="00AA2C2E" w14:paraId="532498C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BB99C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07D48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70A8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0829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2323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69.8%</w:t>
            </w:r>
          </w:p>
        </w:tc>
      </w:tr>
      <w:tr w:rsidR="00F223CD" w:rsidRPr="00AA2C2E" w14:paraId="5AF583F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04DD0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A1641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897F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EB48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437B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208.1%</w:t>
            </w:r>
          </w:p>
        </w:tc>
      </w:tr>
      <w:tr w:rsidR="00F223CD" w:rsidRPr="00AA2C2E" w14:paraId="594774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D4915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D8A50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40B3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233.7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33E0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261.6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3145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111.9%</w:t>
            </w:r>
          </w:p>
        </w:tc>
      </w:tr>
      <w:tr w:rsidR="00F223CD" w:rsidRPr="00AA2C2E" w14:paraId="74711C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4345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DA2DD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ოკუპირებული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ტერიტორიებიდან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დევნილთა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შემუშავება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1DF6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2,040.3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8AA6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1,932.7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2333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94.7%</w:t>
            </w:r>
          </w:p>
        </w:tc>
      </w:tr>
      <w:tr w:rsidR="00F223CD" w:rsidRPr="00AA2C2E" w14:paraId="520A44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4CF7D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CD79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ACC8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2,035.3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90A9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1,932.7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C83E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95.0%</w:t>
            </w:r>
          </w:p>
        </w:tc>
      </w:tr>
      <w:tr w:rsidR="00F223CD" w:rsidRPr="00AA2C2E" w14:paraId="401C182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E8000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568E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B1EC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CF83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03FD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F223CD" w:rsidRPr="00AA2C2E" w14:paraId="446B10F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D766B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8C26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9E0F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1,056.3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BC14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73A4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91.0%</w:t>
            </w:r>
          </w:p>
        </w:tc>
      </w:tr>
      <w:tr w:rsidR="00F223CD" w:rsidRPr="00AA2C2E" w14:paraId="002A31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76FBA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A0C4F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B0A0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0D22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FA5F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96.3%</w:t>
            </w:r>
          </w:p>
        </w:tc>
      </w:tr>
      <w:tr w:rsidR="00F223CD" w:rsidRPr="00AA2C2E" w14:paraId="4944430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C0BC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0A52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0284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B3F3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91C5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97.4%</w:t>
            </w:r>
          </w:p>
        </w:tc>
      </w:tr>
      <w:tr w:rsidR="00F223CD" w:rsidRPr="00AA2C2E" w14:paraId="252E23F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CD2F2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97A8F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38E5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DBFC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7FAD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44873D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2698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C80F1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რეგულირების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F765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1,207.5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EF8E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1,068.5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3264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88.5%</w:t>
            </w:r>
          </w:p>
        </w:tc>
      </w:tr>
      <w:tr w:rsidR="00F223CD" w:rsidRPr="00AA2C2E" w14:paraId="0B3C4CA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914A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F688C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E91A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1,207.5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A95C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1,068.5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5F39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88.5%</w:t>
            </w:r>
          </w:p>
        </w:tc>
      </w:tr>
      <w:tr w:rsidR="00F223CD" w:rsidRPr="00AA2C2E" w14:paraId="4A82F93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5542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F6BC3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9F9C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539E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F127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95.2%</w:t>
            </w:r>
          </w:p>
        </w:tc>
      </w:tr>
      <w:tr w:rsidR="00F223CD" w:rsidRPr="00AA2C2E" w14:paraId="71C7EA4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9F5A7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5E7C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E931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428.7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1283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496C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78.3%</w:t>
            </w:r>
          </w:p>
        </w:tc>
      </w:tr>
      <w:tr w:rsidR="00F223CD" w:rsidRPr="00AA2C2E" w14:paraId="7D3805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7400F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559C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5D2C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7671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F20F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79.9%</w:t>
            </w:r>
          </w:p>
        </w:tc>
      </w:tr>
      <w:tr w:rsidR="00F223CD" w:rsidRPr="00AA2C2E" w14:paraId="2B5F264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45EC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9145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15BD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0B59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674F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45.9%</w:t>
            </w:r>
          </w:p>
        </w:tc>
      </w:tr>
      <w:tr w:rsidR="00F223CD" w:rsidRPr="00AA2C2E" w14:paraId="0736116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4B1F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FD5DD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კონტროლისა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ეპიდემიოლოგიური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06AF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2,460.0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8558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5,619.7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AD30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228.4%</w:t>
            </w:r>
          </w:p>
        </w:tc>
      </w:tr>
      <w:tr w:rsidR="00F223CD" w:rsidRPr="00AA2C2E" w14:paraId="58D521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454EB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EA91B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E4BF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2,288.3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A37B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5,370.9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B961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234.7%</w:t>
            </w:r>
          </w:p>
        </w:tc>
      </w:tr>
      <w:tr w:rsidR="00F223CD" w:rsidRPr="00AA2C2E" w14:paraId="7E366B7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63D3A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BBE5D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6D55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65B0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2,526.3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28E0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283.8%</w:t>
            </w:r>
          </w:p>
        </w:tc>
      </w:tr>
      <w:tr w:rsidR="00F223CD" w:rsidRPr="00AA2C2E" w14:paraId="5F3B6E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C5CB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1A50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8CE7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1,358.3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8E7B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2,469.7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302D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181.8%</w:t>
            </w:r>
          </w:p>
        </w:tc>
      </w:tr>
      <w:tr w:rsidR="00F223CD" w:rsidRPr="00AA2C2E" w14:paraId="38DB6D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15CC6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4EFB1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033D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6AA8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D3D6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2749.0%</w:t>
            </w:r>
          </w:p>
        </w:tc>
      </w:tr>
      <w:tr w:rsidR="00F223CD" w:rsidRPr="00AA2C2E" w14:paraId="1216550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0CD4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4DB0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7B85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BFCB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FAD6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42.9%</w:t>
            </w:r>
          </w:p>
        </w:tc>
      </w:tr>
      <w:tr w:rsidR="00F223CD" w:rsidRPr="00AA2C2E" w14:paraId="1ACD97C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C861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563BE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44BB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D23D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228.8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810C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1525.7%</w:t>
            </w:r>
          </w:p>
        </w:tc>
      </w:tr>
      <w:tr w:rsidR="00F223CD" w:rsidRPr="00AA2C2E" w14:paraId="16A0EDA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44CF1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C878D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D1D7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171.7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4931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248.8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0CF1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144.9%</w:t>
            </w:r>
          </w:p>
        </w:tc>
      </w:tr>
      <w:tr w:rsidR="00F223CD" w:rsidRPr="00AA2C2E" w14:paraId="637CB1D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CA6E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0B376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582E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3,248.1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0548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2,749.6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C1C3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84.7%</w:t>
            </w:r>
          </w:p>
        </w:tc>
      </w:tr>
      <w:tr w:rsidR="00F223CD" w:rsidRPr="00AA2C2E" w14:paraId="245B57F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BF77D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6490A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0E16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3,248.1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8529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2,749.6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9B7E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84.7%</w:t>
            </w:r>
          </w:p>
        </w:tc>
      </w:tr>
      <w:tr w:rsidR="00F223CD" w:rsidRPr="00AA2C2E" w14:paraId="2B61174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4B2CB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FE93C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7962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CACD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2,000.4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49EE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93.9%</w:t>
            </w:r>
          </w:p>
        </w:tc>
      </w:tr>
      <w:tr w:rsidR="00F223CD" w:rsidRPr="00AA2C2E" w14:paraId="36D4952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C5E1D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74FA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BBBA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1,093.5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E40A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736.7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8127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67.4%</w:t>
            </w:r>
          </w:p>
        </w:tc>
      </w:tr>
      <w:tr w:rsidR="00F223CD" w:rsidRPr="00AA2C2E" w14:paraId="3EB89F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6B53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66E7F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DED8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1B45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5388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76.6%</w:t>
            </w:r>
          </w:p>
        </w:tc>
      </w:tr>
      <w:tr w:rsidR="00F223CD" w:rsidRPr="00AA2C2E" w14:paraId="58E10D9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CE9C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465E4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9C31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22BA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61A4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33.8%</w:t>
            </w:r>
          </w:p>
        </w:tc>
      </w:tr>
      <w:tr w:rsidR="00F223CD" w:rsidRPr="00AA2C2E" w14:paraId="19973E8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D3A1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E627D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ზრუნვის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ადამიანით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ვაჭრობის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ტრეფიკინგის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მსხვერპლთა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9487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1D47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1,368.9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445C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81.2%</w:t>
            </w:r>
          </w:p>
        </w:tc>
      </w:tr>
      <w:tr w:rsidR="00F223CD" w:rsidRPr="00AA2C2E" w14:paraId="1211A7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45F7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2D9C1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CA0B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1,678.0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14E7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1,362.8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FD28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81.2%</w:t>
            </w:r>
          </w:p>
        </w:tc>
      </w:tr>
      <w:tr w:rsidR="00F223CD" w:rsidRPr="00AA2C2E" w14:paraId="02515D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4DA10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275D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2823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1,442.0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DDC6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1,180.3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1061B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81.9%</w:t>
            </w:r>
          </w:p>
        </w:tc>
      </w:tr>
      <w:tr w:rsidR="00F223CD" w:rsidRPr="00AA2C2E" w14:paraId="4527F7F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76B7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718F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A23E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56C4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BFB2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73.7%</w:t>
            </w:r>
          </w:p>
        </w:tc>
      </w:tr>
      <w:tr w:rsidR="00F223CD" w:rsidRPr="00AA2C2E" w14:paraId="43EE3C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60CBE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7C62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CC1D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943E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2A82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92.9%</w:t>
            </w:r>
          </w:p>
        </w:tc>
      </w:tr>
      <w:tr w:rsidR="00F223CD" w:rsidRPr="00AA2C2E" w14:paraId="646903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8EC3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F0FD8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3AB6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7734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194B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90.7%</w:t>
            </w:r>
          </w:p>
        </w:tc>
      </w:tr>
      <w:tr w:rsidR="00F223CD" w:rsidRPr="00AA2C2E" w14:paraId="715E168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BA63F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99942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D4A5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EE83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3904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87.1%</w:t>
            </w:r>
          </w:p>
        </w:tc>
      </w:tr>
      <w:tr w:rsidR="00F223CD" w:rsidRPr="00AA2C2E" w14:paraId="568191F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9434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B3E5D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საგანგებო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სიტუაციების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კოორდინაციისა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გადაუდებელი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8481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1,048.8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5F7E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7347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88.2%</w:t>
            </w:r>
          </w:p>
        </w:tc>
      </w:tr>
      <w:tr w:rsidR="00F223CD" w:rsidRPr="00AA2C2E" w14:paraId="6E820A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C93BE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0B9C8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7FD2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1,013.8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B40B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2BD4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91.2%</w:t>
            </w:r>
          </w:p>
        </w:tc>
      </w:tr>
      <w:tr w:rsidR="00F223CD" w:rsidRPr="00AA2C2E" w14:paraId="4F9A60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D60E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F0583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7472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556C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36F6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94.5%</w:t>
            </w:r>
          </w:p>
        </w:tc>
      </w:tr>
      <w:tr w:rsidR="00F223CD" w:rsidRPr="00AA2C2E" w14:paraId="5098EB9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7C2CE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D2B7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E92F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C8F8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E15C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90.2%</w:t>
            </w:r>
          </w:p>
        </w:tc>
      </w:tr>
      <w:tr w:rsidR="00F223CD" w:rsidRPr="00AA2C2E" w14:paraId="10A56E7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927B7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96360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A389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D26D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AC50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43.3%</w:t>
            </w:r>
          </w:p>
        </w:tc>
      </w:tr>
      <w:tr w:rsidR="00F223CD" w:rsidRPr="00AA2C2E" w14:paraId="358290C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58CA8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2235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749F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1F82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E209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15.5%</w:t>
            </w:r>
          </w:p>
        </w:tc>
      </w:tr>
      <w:tr w:rsidR="00F223CD" w:rsidRPr="00AA2C2E" w14:paraId="1BA488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F9777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68E12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9275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B666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87495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EAC027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14C5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F531A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დევნილთა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ეკომიგრანტთა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საარსებო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წყაროებით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7D8D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1,411.4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9857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1,045.8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6D42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74.1%</w:t>
            </w:r>
          </w:p>
        </w:tc>
      </w:tr>
      <w:tr w:rsidR="00F223CD" w:rsidRPr="00AA2C2E" w14:paraId="124FA4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E8515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85984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309B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1,401.4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B98D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1,042.3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7750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74.4%</w:t>
            </w:r>
          </w:p>
        </w:tc>
      </w:tr>
      <w:tr w:rsidR="00F223CD" w:rsidRPr="00AA2C2E" w14:paraId="5FB7EC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6BC9D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2A578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6BBE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6564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C348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90.9%</w:t>
            </w:r>
          </w:p>
        </w:tc>
      </w:tr>
      <w:tr w:rsidR="00F223CD" w:rsidRPr="00AA2C2E" w14:paraId="2B4E17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F829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4D1B3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1AE2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78E5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FC76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54.1%</w:t>
            </w:r>
          </w:p>
        </w:tc>
      </w:tr>
      <w:tr w:rsidR="00F223CD" w:rsidRPr="00AA2C2E" w14:paraId="21959F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E4A4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95489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0F8D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C642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EB65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65.5%</w:t>
            </w:r>
          </w:p>
        </w:tc>
      </w:tr>
      <w:tr w:rsidR="00F223CD" w:rsidRPr="00AA2C2E" w14:paraId="5858602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1AB2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4CC9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D6B3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B236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E990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12.8%</w:t>
            </w:r>
          </w:p>
        </w:tc>
      </w:tr>
      <w:tr w:rsidR="00F223CD" w:rsidRPr="00AA2C2E" w14:paraId="4110592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6E7F9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222E4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574D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4E18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1307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34.5%</w:t>
            </w:r>
          </w:p>
        </w:tc>
      </w:tr>
      <w:tr w:rsidR="00F223CD" w:rsidRPr="00AA2C2E" w14:paraId="0776C8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3A14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26B8B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დასაქმების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89B8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7B97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6951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75.1%</w:t>
            </w:r>
          </w:p>
        </w:tc>
      </w:tr>
      <w:tr w:rsidR="00F223CD" w:rsidRPr="00AA2C2E" w14:paraId="700E78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F5E2E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0DEDE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6C0B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1499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4A78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75.1%</w:t>
            </w:r>
          </w:p>
        </w:tc>
      </w:tr>
      <w:tr w:rsidR="00F223CD" w:rsidRPr="00AA2C2E" w14:paraId="246C008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21C93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31527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3599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4C41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7396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424C2FD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5DD3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932A4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C8BD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2378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D8E1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29.0%</w:t>
            </w:r>
          </w:p>
        </w:tc>
      </w:tr>
      <w:tr w:rsidR="00F223CD" w:rsidRPr="00AA2C2E" w14:paraId="18A19A2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D43B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09C2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64CB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DCE2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E545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36.0%</w:t>
            </w:r>
          </w:p>
        </w:tc>
      </w:tr>
      <w:tr w:rsidR="00F223CD" w:rsidRPr="00AA2C2E" w14:paraId="28CE0D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A3C6E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1336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108D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10FE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F20C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1.4%</w:t>
            </w:r>
          </w:p>
        </w:tc>
      </w:tr>
      <w:tr w:rsidR="00F223CD" w:rsidRPr="00AA2C2E" w14:paraId="54C413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DF74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8205B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22E7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16CF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688.4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177A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92.9%</w:t>
            </w:r>
          </w:p>
        </w:tc>
      </w:tr>
      <w:tr w:rsidR="00F223CD" w:rsidRPr="00AA2C2E" w14:paraId="140536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2C6DB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79CE0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E11C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736.0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08ED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685.1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7985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93.1%</w:t>
            </w:r>
          </w:p>
        </w:tc>
      </w:tr>
      <w:tr w:rsidR="00F223CD" w:rsidRPr="00AA2C2E" w14:paraId="3631097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0AD89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245E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564D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F064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25A1D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F223CD" w:rsidRPr="00AA2C2E" w14:paraId="2EDF7F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457DC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F77A8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23BC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103.4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F1E4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DD17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58.3%</w:t>
            </w:r>
          </w:p>
        </w:tc>
      </w:tr>
      <w:tr w:rsidR="00F223CD" w:rsidRPr="00AA2C2E" w14:paraId="7FE20E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3319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7549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9354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1043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F465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54.9%</w:t>
            </w:r>
          </w:p>
        </w:tc>
      </w:tr>
      <w:tr w:rsidR="00F223CD" w:rsidRPr="00AA2C2E" w14:paraId="1359E27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659DB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60F42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83B1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4E5D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6E16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23.9%</w:t>
            </w:r>
          </w:p>
        </w:tc>
      </w:tr>
      <w:tr w:rsidR="00F223CD" w:rsidRPr="00AA2C2E" w14:paraId="3F67AB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50961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9ABB1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070C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658A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6F6A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65.4%</w:t>
            </w:r>
          </w:p>
        </w:tc>
      </w:tr>
      <w:tr w:rsidR="00F223CD" w:rsidRPr="00AA2C2E" w14:paraId="677679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2732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D5F9D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DF36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995,898.9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4074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993,905.4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BB24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F223CD" w:rsidRPr="00AA2C2E" w14:paraId="6E3F9C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27127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FBCAD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A1D7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995,898.8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D330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993,905.3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058E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F223CD" w:rsidRPr="00AA2C2E" w14:paraId="7587308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678F4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F117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2DA7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2,526.6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8DD2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2,383.4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BF43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94.3%</w:t>
            </w:r>
          </w:p>
        </w:tc>
      </w:tr>
      <w:tr w:rsidR="00F223CD" w:rsidRPr="00AA2C2E" w14:paraId="2DD9CB8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5E8A2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E700F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1CD4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1CAA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D8A9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93.2%</w:t>
            </w:r>
          </w:p>
        </w:tc>
      </w:tr>
      <w:tr w:rsidR="00F223CD" w:rsidRPr="00AA2C2E" w14:paraId="19D08CF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6123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8D67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D5FF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992,867.8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ADE0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991,026.0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91A0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191ABFA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BBACF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E6D7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E028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479.4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80A4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32D4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98.6%</w:t>
            </w:r>
          </w:p>
        </w:tc>
      </w:tr>
      <w:tr w:rsidR="00F223CD" w:rsidRPr="00AA2C2E" w14:paraId="75DB0B5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38055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31F55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9D9B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5399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3C21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19FDEB1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4E0F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B64D2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საპენსიო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BA20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638,962.1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73AC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638,956.5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BD3D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5D47C4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31A9F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51B7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EB3D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638,962.1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9ED4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638,956.5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5D8F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3CFB264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3E6D4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F3490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469F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614C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C015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93.2%</w:t>
            </w:r>
          </w:p>
        </w:tc>
      </w:tr>
      <w:tr w:rsidR="00F223CD" w:rsidRPr="00AA2C2E" w14:paraId="210056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F8C5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AB06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129F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638,901.5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8ECE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638,901.4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8B1D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6003D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0005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D7A7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3335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A364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6454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89.2%</w:t>
            </w:r>
          </w:p>
        </w:tc>
      </w:tr>
      <w:tr w:rsidR="00F223CD" w:rsidRPr="00AA2C2E" w14:paraId="5508FDE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5041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E8366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მიზნობრივი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ჯგუფების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7AAD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204,254.4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51BE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204,252.9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10E4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2E0F26F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00FEC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39ED4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51B6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204,254.4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C7E6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204,252.9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D5F4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63A19A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57512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D173E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582E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0B05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411.9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E15C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648D49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AD3ED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511E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09A8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203,839.4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8FFD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203,839.1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019F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771EF0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11794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6593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E6A3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086B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029D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65.7%</w:t>
            </w:r>
          </w:p>
        </w:tc>
      </w:tr>
      <w:tr w:rsidR="00F223CD" w:rsidRPr="00AA2C2E" w14:paraId="7F6C2E2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EAEC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6CB8C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რეაბილიტაცია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ბავშვზე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ზრუნვა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F8AE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7,442.2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4BAE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7,369.7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7B1F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99.0%</w:t>
            </w:r>
          </w:p>
        </w:tc>
      </w:tr>
      <w:tr w:rsidR="00F223CD" w:rsidRPr="00AA2C2E" w14:paraId="41D42A2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345B7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A5223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1E97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7,442.2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9E96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7,369.7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F8C6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99.0%</w:t>
            </w:r>
          </w:p>
        </w:tc>
      </w:tr>
      <w:tr w:rsidR="00F223CD" w:rsidRPr="00AA2C2E" w14:paraId="702362D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623D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E1836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7ACD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326.6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1A36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B656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A2B70F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94E4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07F96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F8AA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6,677.8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A0C4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6,605.3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A55E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98.9%</w:t>
            </w:r>
          </w:p>
        </w:tc>
      </w:tr>
      <w:tr w:rsidR="00F223CD" w:rsidRPr="00AA2C2E" w14:paraId="165E07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9AB6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640A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FA62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ABE3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5001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0647D9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4020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217A5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შეღავათები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მაღალმთიან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დასახლებაში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5EF5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16,151.6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F2B6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16,124.0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6031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F223CD" w:rsidRPr="00AA2C2E" w14:paraId="0753DC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5ED39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E90C9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9505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16,151.6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102A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16,124.0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491F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F223CD" w:rsidRPr="00AA2C2E" w14:paraId="12540D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4B367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7616D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5780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16,151.6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FA45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16,124.0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4B7F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37BF4A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8759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898EF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ზრუნვის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ადამიანით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ვაჭრობის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ტრეფიკინგის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მსხვერპლთა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3E1F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1,806.1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56CA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1,649.6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9BA2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91.3%</w:t>
            </w:r>
          </w:p>
        </w:tc>
      </w:tr>
      <w:tr w:rsidR="00F223CD" w:rsidRPr="00AA2C2E" w14:paraId="321A777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A3D85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AFF9C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0DC4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1,806.0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4486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1,649.5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E311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91.3%</w:t>
            </w:r>
          </w:p>
        </w:tc>
      </w:tr>
      <w:tr w:rsidR="00F223CD" w:rsidRPr="00AA2C2E" w14:paraId="18DEA8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6592D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BF9C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ED26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1,788.0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E231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1,644.9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A263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F223CD" w:rsidRPr="00AA2C2E" w14:paraId="190720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F5D03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41AC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7F4D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1BC96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D6AF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22.9%</w:t>
            </w:r>
          </w:p>
        </w:tc>
      </w:tr>
      <w:tr w:rsidR="00F223CD" w:rsidRPr="00AA2C2E" w14:paraId="2CC9AB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7C7BB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A2D5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D8F3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1341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B7AF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38.5%</w:t>
            </w:r>
          </w:p>
        </w:tc>
      </w:tr>
      <w:tr w:rsidR="00F223CD" w:rsidRPr="00AA2C2E" w14:paraId="4943E1A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BF2B0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E39AF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BDD3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5925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0C05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5DFC80A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3553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C03C8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კორონავირუსით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გამოწვეული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სოციალურ-ეკონომიკური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მდგომარეობის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გაუარესების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DF6F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127,282.5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B2FA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125,552.8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3EA2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98.6%</w:t>
            </w:r>
          </w:p>
        </w:tc>
      </w:tr>
      <w:tr w:rsidR="00F223CD" w:rsidRPr="00AA2C2E" w14:paraId="666C84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E0C03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39E7B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7C83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127,282.5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C6C1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125,552.8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E9B9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98.6%</w:t>
            </w:r>
          </w:p>
        </w:tc>
      </w:tr>
      <w:tr w:rsidR="00F223CD" w:rsidRPr="00AA2C2E" w14:paraId="383EE8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329A2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51CC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2D72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127,282.5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7E7F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125,552.8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E28C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98.6%</w:t>
            </w:r>
          </w:p>
        </w:tc>
      </w:tr>
      <w:tr w:rsidR="00F223CD" w:rsidRPr="00AA2C2E" w14:paraId="117CAA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65E5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2BAAA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3F83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469,210.9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B681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418,696.3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9CBF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89.2%</w:t>
            </w:r>
          </w:p>
        </w:tc>
      </w:tr>
      <w:tr w:rsidR="00F223CD" w:rsidRPr="00AA2C2E" w14:paraId="0657FA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9CB62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0448D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6B17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466,968.0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7C05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417,888.6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F0F7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89.5%</w:t>
            </w:r>
          </w:p>
        </w:tc>
      </w:tr>
      <w:tr w:rsidR="00F223CD" w:rsidRPr="00AA2C2E" w14:paraId="5DEC4D0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3BAB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23FC1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8A4D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C937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5D28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50D254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54DE2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DACC9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E6A7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98,650.4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A459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62,275.4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1A7A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63.1%</w:t>
            </w:r>
          </w:p>
        </w:tc>
      </w:tr>
      <w:tr w:rsidR="00F223CD" w:rsidRPr="00AA2C2E" w14:paraId="651401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0585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F160F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22F1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9E47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1,678.0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3A0D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2237.3%</w:t>
            </w:r>
          </w:p>
        </w:tc>
      </w:tr>
      <w:tr w:rsidR="00F223CD" w:rsidRPr="00AA2C2E" w14:paraId="41CDC2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78E1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7D7D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4E1D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327,789.5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DCB5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327,502.4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3A1F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0C42EB3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994F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9DDD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4AFD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40,453.2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F611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26,394.1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FB2E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65.2%</w:t>
            </w:r>
          </w:p>
        </w:tc>
      </w:tr>
      <w:tr w:rsidR="00F223CD" w:rsidRPr="00AA2C2E" w14:paraId="52F531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46AFF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DA654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6C7C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2,242.9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ED88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94FE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36.0%</w:t>
            </w:r>
          </w:p>
        </w:tc>
      </w:tr>
      <w:tr w:rsidR="00F223CD" w:rsidRPr="00AA2C2E" w14:paraId="045F65C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6869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27 03 01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B4F35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საყოველთაო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E7C0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176,513.7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DEFF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176,496.7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FAFA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491DCD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D07F2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AAB8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6D90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176,513.7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5DD9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176,496.7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66F6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F43654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4E86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91FA4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3B8F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EA9E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C09C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98.5%</w:t>
            </w:r>
          </w:p>
        </w:tc>
      </w:tr>
      <w:tr w:rsidR="00F223CD" w:rsidRPr="00AA2C2E" w14:paraId="133020F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923A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CCC0D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0E71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175,513.8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2E28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175,513.8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D9F2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D7AF56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6DDD7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D676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8062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171.9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51C2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B269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F223CD" w:rsidRPr="00AA2C2E" w14:paraId="45C4FCC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25B1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0C260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1BCA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40,775.0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2E1F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31,226.1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76B9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76.6%</w:t>
            </w:r>
          </w:p>
        </w:tc>
      </w:tr>
      <w:tr w:rsidR="00F223CD" w:rsidRPr="00AA2C2E" w14:paraId="07164C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22E9B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6CCF8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620A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40,775.0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3764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31,214.1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23A8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76.6%</w:t>
            </w:r>
          </w:p>
        </w:tc>
      </w:tr>
      <w:tr w:rsidR="00F223CD" w:rsidRPr="00AA2C2E" w14:paraId="4D55B88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8DF17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7693D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127E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9CA3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2F44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0521994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95B7C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B88D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1B84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3,702.4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B290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5,787.3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6BA8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156.3%</w:t>
            </w:r>
          </w:p>
        </w:tc>
      </w:tr>
      <w:tr w:rsidR="00F223CD" w:rsidRPr="00AA2C2E" w14:paraId="4547886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021B5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DF138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FCC3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E640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1,603.0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35FD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40AA96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498A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636A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0B10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7,692.7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4745F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7,673.0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7042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2B5A492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4D18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BFEA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8289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29,380.0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DB33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16,112.1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52D8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54.8%</w:t>
            </w:r>
          </w:p>
        </w:tc>
      </w:tr>
      <w:tr w:rsidR="00F223CD" w:rsidRPr="00AA2C2E" w14:paraId="4A9449B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B4692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33DCA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A4F5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7641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C102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773E27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5DD89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DF130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ადრეული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გამოვლენა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სკრინინგი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E90D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B485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766C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84.5%</w:t>
            </w:r>
          </w:p>
        </w:tc>
      </w:tr>
      <w:tr w:rsidR="00F223CD" w:rsidRPr="00AA2C2E" w14:paraId="7191E2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6EEA3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1BE47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18BB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CC5A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532.7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BCBC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84.5%</w:t>
            </w:r>
          </w:p>
        </w:tc>
      </w:tr>
      <w:tr w:rsidR="00F223CD" w:rsidRPr="00AA2C2E" w14:paraId="55D13A3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A7FF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EFBFE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A2E8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AFE5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F98E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84.5%</w:t>
            </w:r>
          </w:p>
        </w:tc>
      </w:tr>
      <w:tr w:rsidR="00F223CD" w:rsidRPr="00AA2C2E" w14:paraId="368F73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B2CA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0FD37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იმუნიზაცია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3047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28,162.0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409A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14,633.0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27ED3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52.0%</w:t>
            </w:r>
          </w:p>
        </w:tc>
      </w:tr>
      <w:tr w:rsidR="00F223CD" w:rsidRPr="00AA2C2E" w14:paraId="6F0C094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4ED92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ED9D5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B9C2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28,162.0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754A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14,633.0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C5CB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52.0%</w:t>
            </w:r>
          </w:p>
        </w:tc>
      </w:tr>
      <w:tr w:rsidR="00F223CD" w:rsidRPr="00AA2C2E" w14:paraId="383346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CD4C0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EB656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9E73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BE96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A19D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3A14F7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2E884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2DB7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F1D2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2353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4C16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95.9%</w:t>
            </w:r>
          </w:p>
        </w:tc>
      </w:tr>
      <w:tr w:rsidR="00F223CD" w:rsidRPr="00AA2C2E" w14:paraId="67E544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5FD3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33A5D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6E88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28,094.0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7BE8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14,566.8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A173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51.9%</w:t>
            </w:r>
          </w:p>
        </w:tc>
      </w:tr>
      <w:tr w:rsidR="00F223CD" w:rsidRPr="00AA2C2E" w14:paraId="4D3464F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70EE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7CA82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ეპიდზედამხედველობა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4B05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1C28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3A35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58.9%</w:t>
            </w:r>
          </w:p>
        </w:tc>
      </w:tr>
      <w:tr w:rsidR="00F223CD" w:rsidRPr="00AA2C2E" w14:paraId="30F225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12790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BAC45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0ADE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343.0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FB24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C31B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58.9%</w:t>
            </w:r>
          </w:p>
        </w:tc>
      </w:tr>
      <w:tr w:rsidR="00F223CD" w:rsidRPr="00AA2C2E" w14:paraId="6A0395F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9B66A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BD556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832B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19BC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5A65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E9E9E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9D498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19776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05DA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8F8F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790A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61.0%</w:t>
            </w:r>
          </w:p>
        </w:tc>
      </w:tr>
      <w:tr w:rsidR="00F223CD" w:rsidRPr="00AA2C2E" w14:paraId="68A896F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336F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3C7B5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სისხლი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53C3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1,417.0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7416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1,349.4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19B94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95.2%</w:t>
            </w:r>
          </w:p>
        </w:tc>
      </w:tr>
      <w:tr w:rsidR="00F223CD" w:rsidRPr="00AA2C2E" w14:paraId="1B2EA5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B4BD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C8595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17CA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1,417.0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B2FD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1,349.4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B509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95.2%</w:t>
            </w:r>
          </w:p>
        </w:tc>
      </w:tr>
      <w:tr w:rsidR="00F223CD" w:rsidRPr="00AA2C2E" w14:paraId="3BC701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8632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5AEF8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A2F4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1,417.0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96BE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1,349.4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0FA2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95.2%</w:t>
            </w:r>
          </w:p>
        </w:tc>
      </w:tr>
      <w:tr w:rsidR="00F223CD" w:rsidRPr="00AA2C2E" w14:paraId="5DC7A7C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876B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27C4B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B358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4DAE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2851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95.6%</w:t>
            </w:r>
          </w:p>
        </w:tc>
      </w:tr>
      <w:tr w:rsidR="00F223CD" w:rsidRPr="00AA2C2E" w14:paraId="160E96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7D0C9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598BC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54E3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B24A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DBB7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95.6%</w:t>
            </w:r>
          </w:p>
        </w:tc>
      </w:tr>
      <w:tr w:rsidR="00F223CD" w:rsidRPr="00AA2C2E" w14:paraId="2B59A7B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BF20A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54D4F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7A5B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0797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5462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96.0%</w:t>
            </w:r>
          </w:p>
        </w:tc>
      </w:tr>
      <w:tr w:rsidR="00F223CD" w:rsidRPr="00AA2C2E" w14:paraId="4289FB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82F0E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6123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891A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C6EC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6570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F223CD" w:rsidRPr="00AA2C2E" w14:paraId="2D0DF24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8E7C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4A68A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ტუბერკულოზის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9EA7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3,002.8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8F1C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4,011.5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4EB8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133.6%</w:t>
            </w:r>
          </w:p>
        </w:tc>
      </w:tr>
      <w:tr w:rsidR="00F223CD" w:rsidRPr="00AA2C2E" w14:paraId="09E9410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133B2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D1CA1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43D7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3,002.8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AF84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3,999.5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846A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133.2%</w:t>
            </w:r>
          </w:p>
        </w:tc>
      </w:tr>
      <w:tr w:rsidR="00F223CD" w:rsidRPr="00AA2C2E" w14:paraId="6302372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712B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ADD56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E152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36F4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500C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0CFD45F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0C021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B8AAB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79BB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2447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DCE3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42.7%</w:t>
            </w:r>
          </w:p>
        </w:tc>
      </w:tr>
      <w:tr w:rsidR="00F223CD" w:rsidRPr="00AA2C2E" w14:paraId="5F30C6D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724C8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EEC6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435A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EFD2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1,603.0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73CA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563078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49363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B0DAF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CCA4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1,720.8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DDDD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1,703.8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958C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99.0%</w:t>
            </w:r>
          </w:p>
        </w:tc>
      </w:tr>
      <w:tr w:rsidR="00F223CD" w:rsidRPr="00AA2C2E" w14:paraId="60E8A3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93C5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0A6C6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ED51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5E9F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2B5F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105.2%</w:t>
            </w:r>
          </w:p>
        </w:tc>
      </w:tr>
      <w:tr w:rsidR="00F223CD" w:rsidRPr="00AA2C2E" w14:paraId="0EE3AA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E37B4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FC2CE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536D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AC75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1A66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760715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04CB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F651F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აივ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ინფექციის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შიდსის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B2F9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1,918.7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1D40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5,436.3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40BF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283.3%</w:t>
            </w:r>
          </w:p>
        </w:tc>
      </w:tr>
      <w:tr w:rsidR="00F223CD" w:rsidRPr="00AA2C2E" w14:paraId="40D5AEC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C7800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86B07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2C49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1,918.7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03FB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5,436.3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CC1F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283.3%</w:t>
            </w:r>
          </w:p>
        </w:tc>
      </w:tr>
      <w:tr w:rsidR="00F223CD" w:rsidRPr="00AA2C2E" w14:paraId="4F8B241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9F24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5730C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F7C0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935A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1430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51E4ADF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F587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5012A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E979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ED9A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3,064.2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5B19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209B9AF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F22D3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BDDDC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F17D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1,298.7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7898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1,298.7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8A1D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98DCD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949D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773B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35A9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A552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1,049.5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66E5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169.3%</w:t>
            </w:r>
          </w:p>
        </w:tc>
      </w:tr>
      <w:tr w:rsidR="00F223CD" w:rsidRPr="00AA2C2E" w14:paraId="410B24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0987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907D2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დედათა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ბავშვთა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1F49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1,807.6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4AA3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1,773.6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376D6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98.1%</w:t>
            </w:r>
          </w:p>
        </w:tc>
      </w:tr>
      <w:tr w:rsidR="00F223CD" w:rsidRPr="00AA2C2E" w14:paraId="374334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87E7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D6BA6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BB3A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1,807.6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C0E6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1,773.6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556C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98.1%</w:t>
            </w:r>
          </w:p>
        </w:tc>
      </w:tr>
      <w:tr w:rsidR="00F223CD" w:rsidRPr="00AA2C2E" w14:paraId="5C6CE7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841DF6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234DA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66C9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3D9E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EBCE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7562C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E7EE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B3BC1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43CA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1,748.4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B871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1,747.8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DB18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2647B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F356B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53AE9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5E6C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79A9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7B18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9.8%</w:t>
            </w:r>
          </w:p>
        </w:tc>
      </w:tr>
      <w:tr w:rsidR="00F223CD" w:rsidRPr="00AA2C2E" w14:paraId="725944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E9FF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F5250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ნარკომანიით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პაციენტთა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მკურნალობა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9ABD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2,410.9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598C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2,410.9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70A4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41ECC3E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95623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E6E08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408C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2,410.9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5A4B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2,410.9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FD77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75A830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23AA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4E75C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0882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9548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13B8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CEEB18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6A06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7D00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97D1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2,371.9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5DDD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2,371.9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016E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348313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1DC8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9D3BD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0E1B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4B4A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7206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35.7%</w:t>
            </w:r>
          </w:p>
        </w:tc>
      </w:tr>
      <w:tr w:rsidR="00F223CD" w:rsidRPr="00AA2C2E" w14:paraId="330429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860A9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5201C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19FE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57FA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2D96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35.7%</w:t>
            </w:r>
          </w:p>
        </w:tc>
      </w:tr>
      <w:tr w:rsidR="00F223CD" w:rsidRPr="00AA2C2E" w14:paraId="07FEE1B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A732C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540D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A267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7A1C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9DC0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35.7%</w:t>
            </w:r>
          </w:p>
        </w:tc>
      </w:tr>
      <w:tr w:rsidR="00F223CD" w:rsidRPr="00AA2C2E" w14:paraId="7C94787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2539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27 03 02 11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28AE3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C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ჰეპატიტის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B06E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82EA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7CCB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93.0%</w:t>
            </w:r>
          </w:p>
        </w:tc>
      </w:tr>
      <w:tr w:rsidR="00F223CD" w:rsidRPr="00AA2C2E" w14:paraId="36B3DE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DF9BE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6D62E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7844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786.0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EDD9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730.7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B793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93.0%</w:t>
            </w:r>
          </w:p>
        </w:tc>
      </w:tr>
      <w:tr w:rsidR="00F223CD" w:rsidRPr="00AA2C2E" w14:paraId="0481CA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5B17B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A932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1476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227.1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2477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188.8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01F7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83.1%</w:t>
            </w:r>
          </w:p>
        </w:tc>
      </w:tr>
      <w:tr w:rsidR="00F223CD" w:rsidRPr="00AA2C2E" w14:paraId="50604F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366C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F12F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BD0B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508.9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731B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0E8DC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5F8D17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E6213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9616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ECD1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1DD7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E66D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66.3%</w:t>
            </w:r>
          </w:p>
        </w:tc>
      </w:tr>
      <w:tr w:rsidR="00F223CD" w:rsidRPr="00AA2C2E" w14:paraId="3437136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8981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3FA3F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მიწოდება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პრიორიტეტულ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სფეროებში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81C2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251,832.2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0204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210,898.5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857D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83.7%</w:t>
            </w:r>
          </w:p>
        </w:tc>
      </w:tr>
      <w:tr w:rsidR="00F223CD" w:rsidRPr="00AA2C2E" w14:paraId="0A2C75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F06E0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B8BB1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EE00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249,589.3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99E3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210,102.9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CB7A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84.2%</w:t>
            </w:r>
          </w:p>
        </w:tc>
      </w:tr>
      <w:tr w:rsidR="00F223CD" w:rsidRPr="00AA2C2E" w14:paraId="50D810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91DDF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FD197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C677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94,115.0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DD3C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55,672.9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6C39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59.2%</w:t>
            </w:r>
          </w:p>
        </w:tc>
      </w:tr>
      <w:tr w:rsidR="00F223CD" w:rsidRPr="00AA2C2E" w14:paraId="42CA347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ECF9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25B1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25DE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144,583.0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D8A5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144,315.6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4F93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521FE2F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4C91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77B4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4204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10,891.3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BB1B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10,114.4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1C9F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92.9%</w:t>
            </w:r>
          </w:p>
        </w:tc>
      </w:tr>
      <w:tr w:rsidR="00F223CD" w:rsidRPr="00AA2C2E" w14:paraId="70E01B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52118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377BAB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43DC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2,242.9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6252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156C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35.5%</w:t>
            </w:r>
          </w:p>
        </w:tc>
      </w:tr>
      <w:tr w:rsidR="00F223CD" w:rsidRPr="00AA2C2E" w14:paraId="2DF2C3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87F3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99CD0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ფსიქიკური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5BCD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6,707.4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F6E5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6,702.3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CFE7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F223CD" w:rsidRPr="00AA2C2E" w14:paraId="208218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4680F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CEB9B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B81C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6,707.4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2F94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6,702.3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4E78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F223CD" w:rsidRPr="00AA2C2E" w14:paraId="7ED7DDF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F7AD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DA59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AF97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6,707.4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472B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6,702.3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5EC5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2E6D98F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6AE3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AF742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დიაბეტის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0788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1C01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716C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431C1E7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9325A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179E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1A2F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543.5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9D47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543.4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D45D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71FCC67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8C9345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E9AC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7EE1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90BF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60327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118BDA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562F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6FCA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A921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775E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7CD1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6ED52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4F60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322A4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ბავშვთა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ონკოჰემატოლოგიური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8DD8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C476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F5FC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315EBAF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8C47C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AB31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A462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6CF8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76D8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19101BF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3882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EFAB5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8D27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2FA1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47F8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5F6C9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0EC4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840C5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დიალიზი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თირკმლის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ტრანსპლანტაცია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D9B1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9,531.2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823E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9,531.1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AEEE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2A4DD7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9142A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B5EE9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8DB6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9,531.2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918D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9,531.1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E481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5B054F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4A833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97A1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2810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03E6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A5FD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0347F97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CB83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6EE4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2EF9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9,522.2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19E6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9,522.1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BBDE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29F5B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38E5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D97D5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ინკურაბელურ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პაციენტთა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პალიატიური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მზრუნველობა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A9F4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469.3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0F1B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924C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0DA2732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813BD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E1189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7869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469.3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7D43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8A45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770EBE9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284C9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0E971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C738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D25C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4033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361A4D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B39A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2C98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E97F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397.7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1D9F2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3B2C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993CF9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A25C0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5D855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იშვიათი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მქონე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მუდმივ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ჩანაცვლებით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მკურნალობას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დაქვემდებარებულ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პაციენტთა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მკურნალობა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D121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0FCB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ECB9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28D1C3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909B8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AAFC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B338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8F13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F1F8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1757D3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4BBC8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8C5F3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2E52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245E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52CB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1680BB2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49DE4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E19A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0101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A8A3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28800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308FBA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999D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39C7B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პირველადი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გადაუდებელი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AEFB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23,694.8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E36B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20,802.3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A9D9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87.8%</w:t>
            </w:r>
          </w:p>
        </w:tc>
      </w:tr>
      <w:tr w:rsidR="00F223CD" w:rsidRPr="00AA2C2E" w14:paraId="0DAE84A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AB29C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6FB28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1FE3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23,672.7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6A10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20,783.3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0090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87.8%</w:t>
            </w:r>
          </w:p>
        </w:tc>
      </w:tr>
      <w:tr w:rsidR="00F223CD" w:rsidRPr="00AA2C2E" w14:paraId="081DF1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2461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CC88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9824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CBEE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12,012.7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9452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82.8%</w:t>
            </w:r>
          </w:p>
        </w:tc>
      </w:tr>
      <w:tr w:rsidR="00F223CD" w:rsidRPr="00AA2C2E" w14:paraId="41CFC6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BD2D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8AF80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5A46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8,781.4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53CA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8,522.8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9060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97.1%</w:t>
            </w:r>
          </w:p>
        </w:tc>
      </w:tr>
      <w:tr w:rsidR="00F223CD" w:rsidRPr="00AA2C2E" w14:paraId="7F7DB4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116A6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2C5F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5A14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D973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29C5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63.3%</w:t>
            </w:r>
          </w:p>
        </w:tc>
      </w:tr>
      <w:tr w:rsidR="00F223CD" w:rsidRPr="00AA2C2E" w14:paraId="244B359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8ED0F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F2F37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71DE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7224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F7C4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86.1%</w:t>
            </w:r>
          </w:p>
        </w:tc>
      </w:tr>
      <w:tr w:rsidR="00F223CD" w:rsidRPr="00AA2C2E" w14:paraId="6BB1EA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535B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E6B38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რეფერალური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81D0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9,867.2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1D41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9,866.6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6285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4FAAC7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734DA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77858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4AF8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9,867.2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3E02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9,866.6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025C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468F2D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A2DB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CD48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660A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9,867.2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AE3F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9,866.6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B39C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F34587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C819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8A7CD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თავდაცვის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ძალებში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გასაწვევ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მოქალაქეთა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შემოწმება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E312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366D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0029C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153CB90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31F90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2ABBA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6D24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0AC7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A4A4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44B88AF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92523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684B8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25CA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D224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BF3D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06976A1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B70D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7E783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კორონავირუსული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 - COVID 19-ის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D67A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199,526.8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42539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161,491.7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0A20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80.9%</w:t>
            </w:r>
          </w:p>
        </w:tc>
      </w:tr>
      <w:tr w:rsidR="00F223CD" w:rsidRPr="00AA2C2E" w14:paraId="2CB145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CD2C3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257D7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4A14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197,306.0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01FC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160,715.1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34E7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81.5%</w:t>
            </w:r>
          </w:p>
        </w:tc>
      </w:tr>
      <w:tr w:rsidR="00F223CD" w:rsidRPr="00AA2C2E" w14:paraId="4F13BD7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BFB0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F30B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1D53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79,341.5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2484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43,386.8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041E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54.7%</w:t>
            </w:r>
          </w:p>
        </w:tc>
      </w:tr>
      <w:tr w:rsidR="00F223CD" w:rsidRPr="00AA2C2E" w14:paraId="5190A9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576B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D033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66CB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107,464.5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A334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107,461.7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26E0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E0A7AE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5CF5A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D8FE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99AF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F24D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9,866.5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89C9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94.0%</w:t>
            </w:r>
          </w:p>
        </w:tc>
      </w:tr>
      <w:tr w:rsidR="00F223CD" w:rsidRPr="00AA2C2E" w14:paraId="696EC5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1A3C0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7D83E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3AFB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2,220.8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CD81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776.6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F209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35.0%</w:t>
            </w:r>
          </w:p>
        </w:tc>
      </w:tr>
      <w:tr w:rsidR="00F223CD" w:rsidRPr="00AA2C2E" w14:paraId="1858EB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AC07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B1B40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დიპლომისშემდგომი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5541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B019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CB67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16E812B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44D0E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0E4C8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9A12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BE31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7B07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E08A4C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22505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71085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5A2A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0A42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B475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6C71B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A6D85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C5435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B619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FD58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28FE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BBA61A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7565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BAD50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კლინიკების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8AE9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210E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4302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265FA0D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4084F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395D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B988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B882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6BD8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4278E32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AA4F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B76F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4266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6EB5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2AEA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AEF88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B045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7017F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რეაბილიტაცია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აღჭურვა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5409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11,838.5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0F1B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9,953.8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9179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84.1%</w:t>
            </w:r>
          </w:p>
        </w:tc>
      </w:tr>
      <w:tr w:rsidR="00F223CD" w:rsidRPr="00AA2C2E" w14:paraId="2F30AB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4DF46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A4FC7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752E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7E23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1582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47.7%</w:t>
            </w:r>
          </w:p>
        </w:tc>
      </w:tr>
      <w:tr w:rsidR="00F223CD" w:rsidRPr="00AA2C2E" w14:paraId="55C1DF1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3515C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9263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F703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3C80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1DA7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29.4%</w:t>
            </w:r>
          </w:p>
        </w:tc>
      </w:tr>
      <w:tr w:rsidR="00F223CD" w:rsidRPr="00AA2C2E" w14:paraId="652EB0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9925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3A513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4AD0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333B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6E79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66.7%</w:t>
            </w:r>
          </w:p>
        </w:tc>
      </w:tr>
      <w:tr w:rsidR="00F223CD" w:rsidRPr="00AA2C2E" w14:paraId="43628D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3E514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C18AE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FAA5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11,630.5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BB24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9,854.6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6882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84.7%</w:t>
            </w:r>
          </w:p>
        </w:tc>
      </w:tr>
      <w:tr w:rsidR="00F223CD" w:rsidRPr="00AA2C2E" w14:paraId="22B3FD6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D12D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D91C7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შრომისა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დასაქმების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რეფორმების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2545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1,694.7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DD15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9C92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53.4%</w:t>
            </w:r>
          </w:p>
        </w:tc>
      </w:tr>
      <w:tr w:rsidR="00F223CD" w:rsidRPr="00AA2C2E" w14:paraId="6263E5C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0DD46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9A47C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C0D8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1,692.1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347D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BC43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53.5%</w:t>
            </w:r>
          </w:p>
        </w:tc>
      </w:tr>
      <w:tr w:rsidR="00F223CD" w:rsidRPr="00AA2C2E" w14:paraId="2BA532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73617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6E8E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62C1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1,087.5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A563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0E13B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32.7%</w:t>
            </w:r>
          </w:p>
        </w:tc>
      </w:tr>
      <w:tr w:rsidR="00F223CD" w:rsidRPr="00AA2C2E" w14:paraId="5E6705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85D1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BCB56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87C5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353.1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C0CD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9C18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87.2%</w:t>
            </w:r>
          </w:p>
        </w:tc>
      </w:tr>
      <w:tr w:rsidR="00F223CD" w:rsidRPr="00AA2C2E" w14:paraId="7BDBF4F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52CFF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01F19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9D9E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D07F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AB6F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37.3%</w:t>
            </w:r>
          </w:p>
        </w:tc>
      </w:tr>
      <w:tr w:rsidR="00F223CD" w:rsidRPr="00AA2C2E" w14:paraId="3C401F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525C5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AE162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94C3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0E0D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25B2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F223CD" w:rsidRPr="00AA2C2E" w14:paraId="28311F5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FF556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7D040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0F3F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1091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BC84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3BDD62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8B38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024FD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იძულებით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გადაადგილებულ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მიგრანტთა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BD31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7,619.8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2BC7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7,356.5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9477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F223CD" w:rsidRPr="00AA2C2E" w14:paraId="28D37C3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CE0D8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E8FE8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7A6E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7,349.8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F285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7,086.5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05EF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96.4%</w:t>
            </w:r>
          </w:p>
        </w:tc>
      </w:tr>
      <w:tr w:rsidR="00F223CD" w:rsidRPr="00AA2C2E" w14:paraId="2A273A8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505D1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10D7E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38C0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277.3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4624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04F4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58.7%</w:t>
            </w:r>
          </w:p>
        </w:tc>
      </w:tr>
      <w:tr w:rsidR="00F223CD" w:rsidRPr="00AA2C2E" w14:paraId="2F5CD10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FD8E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428B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F0EB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8D45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562.6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AD45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92.8%</w:t>
            </w:r>
          </w:p>
        </w:tc>
      </w:tr>
      <w:tr w:rsidR="00F223CD" w:rsidRPr="00AA2C2E" w14:paraId="7871A92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CC9C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2AD8C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EF8C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6,466.5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F5AD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6,361.0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1F5E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98.4%</w:t>
            </w:r>
          </w:p>
        </w:tc>
      </w:tr>
      <w:tr w:rsidR="00F223CD" w:rsidRPr="00AA2C2E" w14:paraId="7FD43E1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724C2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E1377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1A61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1829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0689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FE8890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6005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BC07A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სარეინტეგრაციო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დაბრუნებული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მიგრანტებისათვის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7F47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EF4F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D59C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30.6%</w:t>
            </w:r>
          </w:p>
        </w:tc>
      </w:tr>
      <w:tr w:rsidR="00F223CD" w:rsidRPr="00AA2C2E" w14:paraId="324CE97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DD351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49CC7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3655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7974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7144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30.6%</w:t>
            </w:r>
          </w:p>
        </w:tc>
      </w:tr>
      <w:tr w:rsidR="00F223CD" w:rsidRPr="00AA2C2E" w14:paraId="620B6E8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A530E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52E4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22DA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1D00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B69F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39.5%</w:t>
            </w:r>
          </w:p>
        </w:tc>
      </w:tr>
      <w:tr w:rsidR="00F223CD" w:rsidRPr="00AA2C2E" w14:paraId="13A1A2F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9CD5A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BCB3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4B3E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A7C6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8183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12.0%</w:t>
            </w:r>
          </w:p>
        </w:tc>
      </w:tr>
      <w:tr w:rsidR="00F223CD" w:rsidRPr="00AA2C2E" w14:paraId="34B3FE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F52A7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6B813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4998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67F3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FAC7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18.1%</w:t>
            </w:r>
          </w:p>
        </w:tc>
      </w:tr>
      <w:tr w:rsidR="00F223CD" w:rsidRPr="00AA2C2E" w14:paraId="273981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3132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715C2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ეკომიგრანტთა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მიგრაციის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EA22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2783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F1E7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96.9%</w:t>
            </w:r>
          </w:p>
        </w:tc>
      </w:tr>
      <w:tr w:rsidR="00F223CD" w:rsidRPr="00AA2C2E" w14:paraId="71A6C55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1FDEB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B11A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472E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CC2C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DD2A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96.9%</w:t>
            </w:r>
          </w:p>
        </w:tc>
      </w:tr>
      <w:tr w:rsidR="00F223CD" w:rsidRPr="00AA2C2E" w14:paraId="478DB39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ECF2F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31EA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0341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E89D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E8D0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63.0%</w:t>
            </w:r>
          </w:p>
        </w:tc>
      </w:tr>
      <w:tr w:rsidR="00F223CD" w:rsidRPr="00AA2C2E" w14:paraId="760C72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2F3F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9F6DC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43BA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5290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8345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98.7%</w:t>
            </w:r>
          </w:p>
        </w:tc>
      </w:tr>
      <w:tr w:rsidR="00F223CD" w:rsidRPr="00AA2C2E" w14:paraId="53DAE4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9AC9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3AA5C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იძულებით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გადაადგილებულ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განსახლებისა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საცხოვრებელი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პირობების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შექმნა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F704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6,570.0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72E0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6,390.2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226D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97.3%</w:t>
            </w:r>
          </w:p>
        </w:tc>
      </w:tr>
      <w:tr w:rsidR="00F223CD" w:rsidRPr="00AA2C2E" w14:paraId="3FC9B1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8B674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06CD7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0515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190C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6,120.2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F422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97.1%</w:t>
            </w:r>
          </w:p>
        </w:tc>
      </w:tr>
      <w:tr w:rsidR="00F223CD" w:rsidRPr="00AA2C2E" w14:paraId="4A54DD0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B984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32BE0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4673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DB31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118C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62.9%</w:t>
            </w:r>
          </w:p>
        </w:tc>
      </w:tr>
      <w:tr w:rsidR="00F223CD" w:rsidRPr="00AA2C2E" w14:paraId="3DDB41F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AF8BD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938E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D223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A8CD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562.2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EEE5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93.7%</w:t>
            </w:r>
          </w:p>
        </w:tc>
      </w:tr>
      <w:tr w:rsidR="00F223CD" w:rsidRPr="00AA2C2E" w14:paraId="4641A6E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7EB7A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57BB4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B9B0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5,530.0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B105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5,451.0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34C3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98.6%</w:t>
            </w:r>
          </w:p>
        </w:tc>
      </w:tr>
      <w:tr w:rsidR="00F223CD" w:rsidRPr="00AA2C2E" w14:paraId="1317E2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AD5E6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0ACDB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829F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2CD5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0482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15B0D98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46F2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DE38A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მქონე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ინტეგრაციის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3155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AE18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FAC6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128.3%</w:t>
            </w:r>
          </w:p>
        </w:tc>
      </w:tr>
      <w:tr w:rsidR="00F223CD" w:rsidRPr="00AA2C2E" w14:paraId="6D915F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963FC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18809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0910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B865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192A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128.3%</w:t>
            </w:r>
          </w:p>
        </w:tc>
      </w:tr>
      <w:tr w:rsidR="00F223CD" w:rsidRPr="00AA2C2E" w14:paraId="50941C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19009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38EC2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C7CC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016A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716D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54.0%</w:t>
            </w:r>
          </w:p>
        </w:tc>
      </w:tr>
      <w:tr w:rsidR="00F223CD" w:rsidRPr="00AA2C2E" w14:paraId="091E4D7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24D7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598C9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7287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D421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0D66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285AD97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8DC1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489A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4975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26E4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0EF8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444F400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5536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27BD6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საარსებო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წყაროებით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9A7D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D22F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65D9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6.4%</w:t>
            </w:r>
          </w:p>
        </w:tc>
      </w:tr>
      <w:tr w:rsidR="00F223CD" w:rsidRPr="00AA2C2E" w14:paraId="17B6DD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586EE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A3D2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BF6F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37CF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2E4F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6.4%</w:t>
            </w:r>
          </w:p>
        </w:tc>
      </w:tr>
      <w:tr w:rsidR="00F223CD" w:rsidRPr="00AA2C2E" w14:paraId="2260296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4B4D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ED264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E131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277F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4321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21.4%</w:t>
            </w:r>
          </w:p>
        </w:tc>
      </w:tr>
      <w:tr w:rsidR="00F223CD" w:rsidRPr="00AA2C2E" w14:paraId="0D2EFA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2176B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D40E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4094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9FA6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D526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1.9%</w:t>
            </w:r>
          </w:p>
        </w:tc>
      </w:tr>
      <w:tr w:rsidR="00F223CD" w:rsidRPr="00AA2C2E" w14:paraId="050B75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5202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28675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10FC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53,436.8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ACCA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46,644.3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EDF6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87.3%</w:t>
            </w:r>
          </w:p>
        </w:tc>
      </w:tr>
      <w:tr w:rsidR="00F223CD" w:rsidRPr="00AA2C2E" w14:paraId="04CE532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AB2B5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AADB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A3A8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52,971.8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7477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46,640.6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0A57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88.0%</w:t>
            </w:r>
          </w:p>
        </w:tc>
      </w:tr>
      <w:tr w:rsidR="00F223CD" w:rsidRPr="00AA2C2E" w14:paraId="3A1580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59EF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353E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BD77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2,353.8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AF86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2,264.0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C906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96.2%</w:t>
            </w:r>
          </w:p>
        </w:tc>
      </w:tr>
      <w:tr w:rsidR="00F223CD" w:rsidRPr="00AA2C2E" w14:paraId="13991C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E4B73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558EC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531A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44,391.1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3D87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40,359.7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8A3E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90.9%</w:t>
            </w:r>
          </w:p>
        </w:tc>
      </w:tr>
      <w:tr w:rsidR="00F223CD" w:rsidRPr="00AA2C2E" w14:paraId="6D0A7F4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D7665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7EC69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9664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6,053.0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8D14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3,891.4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5153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64.3%</w:t>
            </w:r>
          </w:p>
        </w:tc>
      </w:tr>
      <w:tr w:rsidR="00F223CD" w:rsidRPr="00AA2C2E" w14:paraId="098EE04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C2942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BA54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4076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128B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841E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64.6%</w:t>
            </w:r>
          </w:p>
        </w:tc>
      </w:tr>
      <w:tr w:rsidR="00F223CD" w:rsidRPr="00AA2C2E" w14:paraId="570F22E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3F10F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7A68F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1882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121.9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46BA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73B5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75.4%</w:t>
            </w:r>
          </w:p>
        </w:tc>
      </w:tr>
      <w:tr w:rsidR="00F223CD" w:rsidRPr="00AA2C2E" w14:paraId="78F7E8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BA76D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6F0E0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79BA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03BE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A88B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0.8%</w:t>
            </w:r>
          </w:p>
        </w:tc>
      </w:tr>
      <w:tr w:rsidR="00F223CD" w:rsidRPr="00AA2C2E" w14:paraId="367780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9780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1E279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განხორციელება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E126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53,239.8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962A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46,452.7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EAF2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87.3%</w:t>
            </w:r>
          </w:p>
        </w:tc>
      </w:tr>
      <w:tr w:rsidR="00F223CD" w:rsidRPr="00AA2C2E" w14:paraId="178512C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85389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D8146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9290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52,779.8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CAC2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46,452.7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8EA6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88.0%</w:t>
            </w:r>
          </w:p>
        </w:tc>
      </w:tr>
      <w:tr w:rsidR="00F223CD" w:rsidRPr="00AA2C2E" w14:paraId="29C990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2DE56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C7B34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36AB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2,323.8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576F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6C1E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96.2%</w:t>
            </w:r>
          </w:p>
        </w:tc>
      </w:tr>
      <w:tr w:rsidR="00F223CD" w:rsidRPr="00AA2C2E" w14:paraId="734AB1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AF8B3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7C9E0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C6BB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44,232.1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15B7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40,200.8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2451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90.9%</w:t>
            </w:r>
          </w:p>
        </w:tc>
      </w:tr>
      <w:tr w:rsidR="00F223CD" w:rsidRPr="00AA2C2E" w14:paraId="53198C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8AE4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6A71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99F2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6,053.0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0BCE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3,891.4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0BF7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64.3%</w:t>
            </w:r>
          </w:p>
        </w:tc>
      </w:tr>
      <w:tr w:rsidR="00F223CD" w:rsidRPr="00AA2C2E" w14:paraId="4D21CCD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2819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7941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D454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B6C4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943E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67.2%</w:t>
            </w:r>
          </w:p>
        </w:tc>
      </w:tr>
      <w:tr w:rsidR="00F223CD" w:rsidRPr="00AA2C2E" w14:paraId="3997D33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BB35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027B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4116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02A1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ED53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76.0%</w:t>
            </w:r>
          </w:p>
        </w:tc>
      </w:tr>
      <w:tr w:rsidR="00F223CD" w:rsidRPr="00AA2C2E" w14:paraId="585A8E9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8DE4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91682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5625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F5A7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3549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8A095C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1CC9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68A95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დაგეგმვა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34B4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46,077.0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01AE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42,392.2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867E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92.0%</w:t>
            </w:r>
          </w:p>
        </w:tc>
      </w:tr>
      <w:tr w:rsidR="00F223CD" w:rsidRPr="00AA2C2E" w14:paraId="408D7E5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9E76B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3E182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30CA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46,072.0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DA93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42,392.2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5875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92.0%</w:t>
            </w:r>
          </w:p>
        </w:tc>
      </w:tr>
      <w:tr w:rsidR="00F223CD" w:rsidRPr="00AA2C2E" w14:paraId="3D8E607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353E7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AAAAD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6979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76BE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2,155.2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68D3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F223CD" w:rsidRPr="00AA2C2E" w14:paraId="12D492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17279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56C9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88F1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43,691.1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926E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40,112.1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B689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91.8%</w:t>
            </w:r>
          </w:p>
        </w:tc>
      </w:tr>
      <w:tr w:rsidR="00F223CD" w:rsidRPr="00AA2C2E" w14:paraId="6BF1C0D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0E75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C1F1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521F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8824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EBD2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84.0%</w:t>
            </w:r>
          </w:p>
        </w:tc>
      </w:tr>
      <w:tr w:rsidR="00F223CD" w:rsidRPr="00AA2C2E" w14:paraId="5A98769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7F61B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D4046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B94D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115.9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E07F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8724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78.8%</w:t>
            </w:r>
          </w:p>
        </w:tc>
      </w:tr>
      <w:tr w:rsidR="00F223CD" w:rsidRPr="00AA2C2E" w14:paraId="543F74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097CB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01F20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AF2B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2A33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1052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979A56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648C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66EB8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ორგანიზაციებში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6611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6,053.0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C2E0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3,891.4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1F86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64.3%</w:t>
            </w:r>
          </w:p>
        </w:tc>
      </w:tr>
      <w:tr w:rsidR="00F223CD" w:rsidRPr="00AA2C2E" w14:paraId="286E82F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CAC2D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A0D5C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36AE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6,053.0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E38B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3,891.4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726A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64.3%</w:t>
            </w:r>
          </w:p>
        </w:tc>
      </w:tr>
      <w:tr w:rsidR="00F223CD" w:rsidRPr="00AA2C2E" w14:paraId="18F18B0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A3B6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943B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C6EC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6,053.0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7C4E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3,891.4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EC22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64.3%</w:t>
            </w:r>
          </w:p>
        </w:tc>
      </w:tr>
      <w:tr w:rsidR="00F223CD" w:rsidRPr="00AA2C2E" w14:paraId="1AF837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6EBC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47D58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ხელშეკრულებების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დოკუმენტების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თარგმნა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დამოწმება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D6FF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033D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69EE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53.3%</w:t>
            </w:r>
          </w:p>
        </w:tc>
      </w:tr>
      <w:tr w:rsidR="00F223CD" w:rsidRPr="00AA2C2E" w14:paraId="33CE4A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7332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778D9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80B6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E046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0CEC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53.3%</w:t>
            </w:r>
          </w:p>
        </w:tc>
      </w:tr>
      <w:tr w:rsidR="00F223CD" w:rsidRPr="00AA2C2E" w14:paraId="0129FB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FABEC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7639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9549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3D9B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85A5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66.0%</w:t>
            </w:r>
          </w:p>
        </w:tc>
      </w:tr>
      <w:tr w:rsidR="00F223CD" w:rsidRPr="00AA2C2E" w14:paraId="25D6BB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AA263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8825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0173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AC8C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8EF8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45.6%</w:t>
            </w:r>
          </w:p>
        </w:tc>
      </w:tr>
      <w:tr w:rsidR="00F223CD" w:rsidRPr="00AA2C2E" w14:paraId="3CEA63C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ED31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94C90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დიასპორული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F0AA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BB30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5070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13746E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028F3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3C836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8AB5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67A5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3E63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0CC96F4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BAED7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2355F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A346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DD75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F3D1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717A0D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BECC2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AA304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0B24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8912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9B62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8BF019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82CC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28 01 05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F8774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ევროპულ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ევროატლანტიკურ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სტრუქტურებში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ინტეგრაციის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თაობაზე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საზოგადოების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ინფორმირება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0469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284.8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5ED8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A263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51.9%</w:t>
            </w:r>
          </w:p>
        </w:tc>
      </w:tr>
      <w:tr w:rsidR="00F223CD" w:rsidRPr="00AA2C2E" w14:paraId="1646A13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AD51E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2BE66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32F5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279.8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F97C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3527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52.8%</w:t>
            </w:r>
          </w:p>
        </w:tc>
      </w:tr>
      <w:tr w:rsidR="00F223CD" w:rsidRPr="00AA2C2E" w14:paraId="3664CA7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EA2F4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8C82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7AAB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1711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19C9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83.4%</w:t>
            </w:r>
          </w:p>
        </w:tc>
      </w:tr>
      <w:tr w:rsidR="00F223CD" w:rsidRPr="00AA2C2E" w14:paraId="0148BA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B8F0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E1103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37A2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624C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26BD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42.7%</w:t>
            </w:r>
          </w:p>
        </w:tc>
      </w:tr>
      <w:tr w:rsidR="00F223CD" w:rsidRPr="00AA2C2E" w14:paraId="3D954F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32E9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2BC8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BD39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4C5D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AF7E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6A45E9A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23D1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348D4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1B99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E382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0C7D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11.6%</w:t>
            </w:r>
          </w:p>
        </w:tc>
      </w:tr>
      <w:tr w:rsidR="00F223CD" w:rsidRPr="00AA2C2E" w14:paraId="3B5FF1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212EA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0813C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EBF2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C94C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804E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DE48A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C35F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2D0BE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მოხელეთა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კვალიფიკაციის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ამაღლება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ურთიერთობების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დარგში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2F91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E67A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F4D6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F223CD" w:rsidRPr="00AA2C2E" w14:paraId="2B4AC91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8FCDA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D0CEA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9531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9A56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F703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97.9%</w:t>
            </w:r>
          </w:p>
        </w:tc>
      </w:tr>
      <w:tr w:rsidR="00F223CD" w:rsidRPr="00AA2C2E" w14:paraId="12A7B7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1100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5B477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D1CC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9EC8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6C8E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96.7%</w:t>
            </w:r>
          </w:p>
        </w:tc>
      </w:tr>
      <w:tr w:rsidR="00F223CD" w:rsidRPr="00AA2C2E" w14:paraId="182380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25AF3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C057E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F921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7C35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1156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2C7A822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0175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F98BC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7332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6036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133F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A60CD0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E002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C673D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5797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69C4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937E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5B7AA8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A7425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A8DC8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21B1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A89E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DCE7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73.4%</w:t>
            </w:r>
          </w:p>
        </w:tc>
      </w:tr>
      <w:tr w:rsidR="00F223CD" w:rsidRPr="00AA2C2E" w14:paraId="4AE0393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16D5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1A410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თავდაცვის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3CEE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328,550.6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90B9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323,025.8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2956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98.3%</w:t>
            </w:r>
          </w:p>
        </w:tc>
      </w:tr>
      <w:tr w:rsidR="00F223CD" w:rsidRPr="00AA2C2E" w14:paraId="2326DD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FFAEC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E0B9D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4589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193,976.4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BCAA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189,242.1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E1A9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97.6%</w:t>
            </w:r>
          </w:p>
        </w:tc>
      </w:tr>
      <w:tr w:rsidR="00F223CD" w:rsidRPr="00AA2C2E" w14:paraId="3BDCF0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1814B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DF3A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DAA6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107,515.1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42FF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106,637.5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4FF7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F223CD" w:rsidRPr="00AA2C2E" w14:paraId="601847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FF696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7A461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DECA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72,583.7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19BE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68,836.1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BD81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94.8%</w:t>
            </w:r>
          </w:p>
        </w:tc>
      </w:tr>
      <w:tr w:rsidR="00F223CD" w:rsidRPr="00AA2C2E" w14:paraId="73B5CB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693E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9E93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9C23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198C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3711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66.3%</w:t>
            </w:r>
          </w:p>
        </w:tc>
      </w:tr>
      <w:tr w:rsidR="00F223CD" w:rsidRPr="00AA2C2E" w14:paraId="50EB9CE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540EF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CE95C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541B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6,443.0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B4B5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6,412.8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9FCF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F223CD" w:rsidRPr="00AA2C2E" w14:paraId="64DC361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EF74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4DB0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6A82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7,419.5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2628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7,345.8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E539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99.0%</w:t>
            </w:r>
          </w:p>
        </w:tc>
      </w:tr>
      <w:tr w:rsidR="00F223CD" w:rsidRPr="00AA2C2E" w14:paraId="4B487E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1533C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7138E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A1ED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134,574.2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16EA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133,783.7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2BD9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99.4%</w:t>
            </w:r>
          </w:p>
        </w:tc>
      </w:tr>
      <w:tr w:rsidR="00F223CD" w:rsidRPr="00AA2C2E" w14:paraId="730E21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3A45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9A852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თავდაცვის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F2BE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90,267.0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89AB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89,900.9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7F27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F223CD" w:rsidRPr="00AA2C2E" w14:paraId="3290AD5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3050D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98DB4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2046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90,267.0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3B78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89,882.0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9CE8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99.6%</w:t>
            </w:r>
          </w:p>
        </w:tc>
      </w:tr>
      <w:tr w:rsidR="00F223CD" w:rsidRPr="00AA2C2E" w14:paraId="1C94B0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562AC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B42E7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6891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84,100.0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92AF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83,569.1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5F64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F223CD" w:rsidRPr="00AA2C2E" w14:paraId="32C51E0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5371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3E9D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3E41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6,137.0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697D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6,290.4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FAF6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102.5%</w:t>
            </w:r>
          </w:p>
        </w:tc>
      </w:tr>
      <w:tr w:rsidR="00F223CD" w:rsidRPr="00AA2C2E" w14:paraId="2BD0448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1E08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3DB54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60EF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E0AC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47FD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66.3%</w:t>
            </w:r>
          </w:p>
        </w:tc>
      </w:tr>
      <w:tr w:rsidR="00F223CD" w:rsidRPr="00AA2C2E" w14:paraId="2F940C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E11A2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B505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9B87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A7DE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1F30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83.8%</w:t>
            </w:r>
          </w:p>
        </w:tc>
      </w:tr>
      <w:tr w:rsidR="00F223CD" w:rsidRPr="00AA2C2E" w14:paraId="5EFB5B2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BC8CD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74B3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06FA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BE50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1836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3487FBB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E574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C0050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სამხედრო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8D4B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14,155.9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8A37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13,688.1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6D98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96.7%</w:t>
            </w:r>
          </w:p>
        </w:tc>
      </w:tr>
      <w:tr w:rsidR="00F223CD" w:rsidRPr="00AA2C2E" w14:paraId="2A1BBCA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D0A2E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054DD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87B1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14,127.9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BC11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13,677.1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F794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96.8%</w:t>
            </w:r>
          </w:p>
        </w:tc>
      </w:tr>
      <w:tr w:rsidR="00F223CD" w:rsidRPr="00AA2C2E" w14:paraId="652F79F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21073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1DC9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C07B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12,163.0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4AA5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12,029.0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AEFD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98.9%</w:t>
            </w:r>
          </w:p>
        </w:tc>
      </w:tr>
      <w:tr w:rsidR="00F223CD" w:rsidRPr="00AA2C2E" w14:paraId="382B182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6634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E68E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F06A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1,589.0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407B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1,283.6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CACD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80.8%</w:t>
            </w:r>
          </w:p>
        </w:tc>
      </w:tr>
      <w:tr w:rsidR="00F223CD" w:rsidRPr="00AA2C2E" w14:paraId="5C371E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49F1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C9301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46F6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59B8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F76D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96.2%</w:t>
            </w:r>
          </w:p>
        </w:tc>
      </w:tr>
      <w:tr w:rsidR="00F223CD" w:rsidRPr="00AA2C2E" w14:paraId="404D1AD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A8447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57D2A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389A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9187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FCB8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F223CD" w:rsidRPr="00AA2C2E" w14:paraId="54DDB57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0B0C5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E5FAF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DAA6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2DDB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52B4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39.2%</w:t>
            </w:r>
          </w:p>
        </w:tc>
      </w:tr>
      <w:tr w:rsidR="00F223CD" w:rsidRPr="00AA2C2E" w14:paraId="00B39C2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8674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2606E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E29A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15,922.0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4D82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15,826.0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927C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F223CD" w:rsidRPr="00AA2C2E" w14:paraId="33C640B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794B2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459EC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E8AA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15,764.0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F488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15,668.0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144C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99.4%</w:t>
            </w:r>
          </w:p>
        </w:tc>
      </w:tr>
      <w:tr w:rsidR="00F223CD" w:rsidRPr="00AA2C2E" w14:paraId="565967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AE150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6AB31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6586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1,086.0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F7BD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1,080.6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2C9B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F223CD" w:rsidRPr="00AA2C2E" w14:paraId="08993D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EBAC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482A8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93DC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1,422.5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8880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1,365.1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BC44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96.0%</w:t>
            </w:r>
          </w:p>
        </w:tc>
      </w:tr>
      <w:tr w:rsidR="00F223CD" w:rsidRPr="00AA2C2E" w14:paraId="0FF4B06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D52F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9D32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97EB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6,174.5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33A3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6,161.3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0D1B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773FEAF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205BC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6E8F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71EB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7,081.0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5C57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7,061.0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9070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05F33DE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2646E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7AA38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E007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8B84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7455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740353F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9A18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A38FA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კონტროლის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კავშირგაბმულობისა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CAC4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1,408.4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D96E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63A0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55.7%</w:t>
            </w:r>
          </w:p>
        </w:tc>
      </w:tr>
      <w:tr w:rsidR="00F223CD" w:rsidRPr="00AA2C2E" w14:paraId="7C147A6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B981E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BA2E5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90F0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1,130.7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6A85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784.5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9CFF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69.4%</w:t>
            </w:r>
          </w:p>
        </w:tc>
      </w:tr>
      <w:tr w:rsidR="00F223CD" w:rsidRPr="00AA2C2E" w14:paraId="297EA9D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A97D5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395E7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EA1D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8707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3CC5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F223CD" w:rsidRPr="00AA2C2E" w14:paraId="5C10F04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4663A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6B34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D64D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869.9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56FA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C4FC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61.0%</w:t>
            </w:r>
          </w:p>
        </w:tc>
      </w:tr>
      <w:tr w:rsidR="00F223CD" w:rsidRPr="00AA2C2E" w14:paraId="3E8C4A1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DF35B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1C06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38A4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0C1F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3404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615A9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02B5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FC160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E6C8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99CC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138AB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64.5%</w:t>
            </w:r>
          </w:p>
        </w:tc>
      </w:tr>
      <w:tr w:rsidR="00F223CD" w:rsidRPr="00AA2C2E" w14:paraId="2DCB2DC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24B27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DEDF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29CB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6B9D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8CEF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078AEE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A7EF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A3A00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3E61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48,000.0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3C4B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47,707.8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2091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F223CD" w:rsidRPr="00AA2C2E" w14:paraId="328CFEA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E27C6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CAE73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13F4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A256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CC0F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31.4%</w:t>
            </w:r>
          </w:p>
        </w:tc>
      </w:tr>
      <w:tr w:rsidR="00F223CD" w:rsidRPr="00AA2C2E" w14:paraId="0F9E87B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12F0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907F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6570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A64D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FDFB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31.4%</w:t>
            </w:r>
          </w:p>
        </w:tc>
      </w:tr>
      <w:tr w:rsidR="00F223CD" w:rsidRPr="00AA2C2E" w14:paraId="67A947B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C99A6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342A5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4A3B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47,620.0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DF57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47,588.4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3BF1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F223CD" w:rsidRPr="00AA2C2E" w14:paraId="4A6ADE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306F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3FBF2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სამშვიდობო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მისიები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954D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13,032.0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D97D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10,935.4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A678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83.9%</w:t>
            </w:r>
          </w:p>
        </w:tc>
      </w:tr>
      <w:tr w:rsidR="00F223CD" w:rsidRPr="00AA2C2E" w14:paraId="6D025E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E6162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ECF7F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F092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13,032.0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275A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10,935.4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DA3A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83.9%</w:t>
            </w:r>
          </w:p>
        </w:tc>
      </w:tr>
      <w:tr w:rsidR="00F223CD" w:rsidRPr="00AA2C2E" w14:paraId="60942A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F8911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E3B81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1AFB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2810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152E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95.2%</w:t>
            </w:r>
          </w:p>
        </w:tc>
      </w:tr>
      <w:tr w:rsidR="00F223CD" w:rsidRPr="00AA2C2E" w14:paraId="079DD8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2A585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8C46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745D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12,857.0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3545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10,768.8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B2A6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83.8%</w:t>
            </w:r>
          </w:p>
        </w:tc>
      </w:tr>
      <w:tr w:rsidR="00F223CD" w:rsidRPr="00AA2C2E" w14:paraId="1A3C662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80C9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AD32C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კვლევა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სამხედრო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მრეწველობის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8245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8,349.2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9EE8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7,638.3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4EF5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91.5%</w:t>
            </w:r>
          </w:p>
        </w:tc>
      </w:tr>
      <w:tr w:rsidR="00F223CD" w:rsidRPr="00AA2C2E" w14:paraId="76884C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289C3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FE02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AB75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7,124.2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B84F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6,727.3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D167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94.4%</w:t>
            </w:r>
          </w:p>
        </w:tc>
      </w:tr>
      <w:tr w:rsidR="00F223CD" w:rsidRPr="00AA2C2E" w14:paraId="2F90E9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FA6E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69C8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4065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1,832.8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82BE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1,791.7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E1C6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97.8%</w:t>
            </w:r>
          </w:p>
        </w:tc>
      </w:tr>
      <w:tr w:rsidR="00F223CD" w:rsidRPr="00AA2C2E" w14:paraId="1CBC292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4B01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7DE1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2EC5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5,115.8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605D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4,787.0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E336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93.6%</w:t>
            </w:r>
          </w:p>
        </w:tc>
      </w:tr>
      <w:tr w:rsidR="00F223CD" w:rsidRPr="00AA2C2E" w14:paraId="59A8FD9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8497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B17ED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5C0D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76D4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C625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91.8%</w:t>
            </w:r>
          </w:p>
        </w:tc>
      </w:tr>
      <w:tr w:rsidR="00F223CD" w:rsidRPr="00AA2C2E" w14:paraId="202E10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1548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8264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5CD9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1693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3368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72.0%</w:t>
            </w:r>
          </w:p>
        </w:tc>
      </w:tr>
      <w:tr w:rsidR="00F223CD" w:rsidRPr="00AA2C2E" w14:paraId="00DAE9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467FE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A4AF9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EFCC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75E2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7B64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74.4%</w:t>
            </w:r>
          </w:p>
        </w:tc>
      </w:tr>
      <w:tr w:rsidR="00F223CD" w:rsidRPr="00AA2C2E" w14:paraId="3EA85B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484F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16A05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თავდაცვის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შესაძლებლობების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1273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84,520.0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D8DD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84,395.7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AD26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F223CD" w:rsidRPr="00AA2C2E" w14:paraId="339349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B8C1D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F0DB4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17FC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84,520.0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2D0B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84,395.7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0C43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F223CD" w:rsidRPr="00AA2C2E" w14:paraId="02C3E6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6834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B4D15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ლოჯისტიკური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D032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52,896.2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20CE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52,149.0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9CC1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98.6%</w:t>
            </w:r>
          </w:p>
        </w:tc>
      </w:tr>
      <w:tr w:rsidR="00F223CD" w:rsidRPr="00AA2C2E" w14:paraId="22E166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6462F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34748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67E3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52,150.7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9AC0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51,448.3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E291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98.7%</w:t>
            </w:r>
          </w:p>
        </w:tc>
      </w:tr>
      <w:tr w:rsidR="00F223CD" w:rsidRPr="00AA2C2E" w14:paraId="087458A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220FC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C40C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0E2E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7,900.0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079E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7,746.5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569A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F223CD" w:rsidRPr="00AA2C2E" w14:paraId="04C45C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7A16C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C8796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E740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44,212.6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953E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43,691.4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8BE4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98.8%</w:t>
            </w:r>
          </w:p>
        </w:tc>
      </w:tr>
      <w:tr w:rsidR="00F223CD" w:rsidRPr="00AA2C2E" w14:paraId="661B274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2964A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07A4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2E50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CCA8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5B50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27.3%</w:t>
            </w:r>
          </w:p>
        </w:tc>
      </w:tr>
      <w:tr w:rsidR="00F223CD" w:rsidRPr="00AA2C2E" w14:paraId="2647EC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BE310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6C6EE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E864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745.5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6713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700.7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5678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94.0%</w:t>
            </w:r>
          </w:p>
        </w:tc>
      </w:tr>
      <w:tr w:rsidR="00F223CD" w:rsidRPr="00AA2C2E" w14:paraId="0B65E2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4409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2A595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შინაგან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B12D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1EEC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179,562.1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5F98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93.5%</w:t>
            </w:r>
          </w:p>
        </w:tc>
      </w:tr>
      <w:tr w:rsidR="00F223CD" w:rsidRPr="00AA2C2E" w14:paraId="037A606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B1648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6BAF4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2FC4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175,056.1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8F8C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165,370.6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FC8B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94.5%</w:t>
            </w:r>
          </w:p>
        </w:tc>
      </w:tr>
      <w:tr w:rsidR="00F223CD" w:rsidRPr="00AA2C2E" w14:paraId="63136B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D1E4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3AD7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63C2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130,245.0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23D4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129,243.4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AAA1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F223CD" w:rsidRPr="00AA2C2E" w14:paraId="347DE31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0082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8978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F1C8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35,079.4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A51E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28,969.8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8E27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82.6%</w:t>
            </w:r>
          </w:p>
        </w:tc>
      </w:tr>
      <w:tr w:rsidR="00F223CD" w:rsidRPr="00AA2C2E" w14:paraId="4EBF5A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7CAA8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A64B4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A33E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A984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3A54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95.3%</w:t>
            </w:r>
          </w:p>
        </w:tc>
      </w:tr>
      <w:tr w:rsidR="00F223CD" w:rsidRPr="00AA2C2E" w14:paraId="07D3A2F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09F58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1D44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DC20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3,276.0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CC47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3,093.3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D747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94.4%</w:t>
            </w:r>
          </w:p>
        </w:tc>
      </w:tr>
      <w:tr w:rsidR="00F223CD" w:rsidRPr="00AA2C2E" w14:paraId="25D94B2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2052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FC42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9FCC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6,280.7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8633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3,897.3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7C7D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62.1%</w:t>
            </w:r>
          </w:p>
        </w:tc>
      </w:tr>
      <w:tr w:rsidR="00F223CD" w:rsidRPr="00AA2C2E" w14:paraId="01411E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25142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82CEB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4240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16,943.9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A46F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14,191.5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5F6F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83.8%</w:t>
            </w:r>
          </w:p>
        </w:tc>
      </w:tr>
      <w:tr w:rsidR="00F223CD" w:rsidRPr="00AA2C2E" w14:paraId="41F61A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4E39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123D6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წესრიგი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თანამშრომლობის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გაღრმავება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C97B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140,123.8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88EA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133,877.1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873B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95.5%</w:t>
            </w:r>
          </w:p>
        </w:tc>
      </w:tr>
      <w:tr w:rsidR="00F223CD" w:rsidRPr="00AA2C2E" w14:paraId="1360E3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5E6D0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88859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7913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125,394.7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EBDB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119,915.9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44AC4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95.6%</w:t>
            </w:r>
          </w:p>
        </w:tc>
      </w:tr>
      <w:tr w:rsidR="00F223CD" w:rsidRPr="00AA2C2E" w14:paraId="086965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0380A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6B95D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60D0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95,440.0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37CF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95,048.5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10BE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434BB2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69DA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F982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2027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22,905.2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9146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19,840.5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4056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F223CD" w:rsidRPr="00AA2C2E" w14:paraId="5F2EF2F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07DFE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265E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F18D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DDB7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D868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91.8%</w:t>
            </w:r>
          </w:p>
        </w:tc>
      </w:tr>
      <w:tr w:rsidR="00F223CD" w:rsidRPr="00AA2C2E" w14:paraId="277811C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2C95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74DA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DE87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2,178.8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0DBF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6A63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98.2%</w:t>
            </w:r>
          </w:p>
        </w:tc>
      </w:tr>
      <w:tr w:rsidR="00F223CD" w:rsidRPr="00AA2C2E" w14:paraId="48254DB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4E9E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2204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0B42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4,770.7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F6BA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2,795.0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5D87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58.6%</w:t>
            </w:r>
          </w:p>
        </w:tc>
      </w:tr>
      <w:tr w:rsidR="00F223CD" w:rsidRPr="00AA2C2E" w14:paraId="47602F6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2423A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77946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8527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14,729.1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3A22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13,961.2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3863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94.8%</w:t>
            </w:r>
          </w:p>
        </w:tc>
      </w:tr>
      <w:tr w:rsidR="00F223CD" w:rsidRPr="00AA2C2E" w14:paraId="7EFD25B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0699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4D90F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საზღვრის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C028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23,789.0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D33B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21,212.8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8FBA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89.2%</w:t>
            </w:r>
          </w:p>
        </w:tc>
      </w:tr>
      <w:tr w:rsidR="00F223CD" w:rsidRPr="00AA2C2E" w14:paraId="7847073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9C5A2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3C973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81E0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22,369.0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8174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21,130.3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523E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94.5%</w:t>
            </w:r>
          </w:p>
        </w:tc>
      </w:tr>
      <w:tr w:rsidR="00F223CD" w:rsidRPr="00AA2C2E" w14:paraId="44BC61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EC8F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40E5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BF38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17,345.0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D588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17,297.5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E4C7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7D1C5B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F82C4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C68A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A96B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3,801.0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7ED8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2,932.5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4D43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77.2%</w:t>
            </w:r>
          </w:p>
        </w:tc>
      </w:tr>
      <w:tr w:rsidR="00F223CD" w:rsidRPr="00AA2C2E" w14:paraId="69A712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FEB92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131B1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03F5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F245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6E90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90.7%</w:t>
            </w:r>
          </w:p>
        </w:tc>
      </w:tr>
      <w:tr w:rsidR="00F223CD" w:rsidRPr="00AA2C2E" w14:paraId="703799E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82F92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9CB2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7B52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13DD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1FB3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63.8%</w:t>
            </w:r>
          </w:p>
        </w:tc>
      </w:tr>
      <w:tr w:rsidR="00F223CD" w:rsidRPr="00AA2C2E" w14:paraId="2A9CE5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18654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F1076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B64C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910A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5A55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5.8%</w:t>
            </w:r>
          </w:p>
        </w:tc>
      </w:tr>
      <w:tr w:rsidR="00F223CD" w:rsidRPr="00AA2C2E" w14:paraId="002655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0E5D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29D58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ფიზიკურ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იურიდიულ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ქონების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დიპლომატიური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წარმომადგენლობების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საგანძურის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დონის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ამაღლება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F099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2,934.0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440C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2,536.7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AE48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86.5%</w:t>
            </w:r>
          </w:p>
        </w:tc>
      </w:tr>
      <w:tr w:rsidR="00F223CD" w:rsidRPr="00AA2C2E" w14:paraId="387704A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9AF0C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14D11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A59D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2,923.0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9D91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2,533.0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DCAA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86.7%</w:t>
            </w:r>
          </w:p>
        </w:tc>
      </w:tr>
      <w:tr w:rsidR="00F223CD" w:rsidRPr="00AA2C2E" w14:paraId="2075C73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F99C7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F50E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3AFD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2,420.0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1B00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2,305.4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E168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95.3%</w:t>
            </w:r>
          </w:p>
        </w:tc>
      </w:tr>
      <w:tr w:rsidR="00F223CD" w:rsidRPr="00AA2C2E" w14:paraId="16780CF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684D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970A8D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094A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8BEF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7FB6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42.6%</w:t>
            </w:r>
          </w:p>
        </w:tc>
      </w:tr>
      <w:tr w:rsidR="00F223CD" w:rsidRPr="00AA2C2E" w14:paraId="172836F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95CC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D7E3C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491D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FCE4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DBD2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37.8%</w:t>
            </w:r>
          </w:p>
        </w:tc>
      </w:tr>
      <w:tr w:rsidR="00F223CD" w:rsidRPr="00AA2C2E" w14:paraId="4B58440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D0BAB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976E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7AA9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D64B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1F56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52.2%</w:t>
            </w:r>
          </w:p>
        </w:tc>
      </w:tr>
      <w:tr w:rsidR="00F223CD" w:rsidRPr="00AA2C2E" w14:paraId="6873AD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36BBE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D2597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BF02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E0DA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1DD4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33.3%</w:t>
            </w:r>
          </w:p>
        </w:tc>
      </w:tr>
      <w:tr w:rsidR="00F223CD" w:rsidRPr="00AA2C2E" w14:paraId="105C86A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C300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FAD9D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სამართალდამცავი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სტრუქტურებისათვის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მაღალკვალიფიციური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კადრების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მომზადება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გადამზადება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საარქივო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ფონდების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დიგიტალიზაცია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სამეცნიერო-კვლევითი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საქმიანობა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მოქალაქეთა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846C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339D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1,232.8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3892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75.2%</w:t>
            </w:r>
          </w:p>
        </w:tc>
      </w:tr>
      <w:tr w:rsidR="00F223CD" w:rsidRPr="00AA2C2E" w14:paraId="394501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A62EF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64E7C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1D08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D621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1,217.0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D451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79.0%</w:t>
            </w:r>
          </w:p>
        </w:tc>
      </w:tr>
      <w:tr w:rsidR="00F223CD" w:rsidRPr="00AA2C2E" w14:paraId="7811D3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58036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874B8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6859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3D47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DBC4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89.4%</w:t>
            </w:r>
          </w:p>
        </w:tc>
      </w:tr>
      <w:tr w:rsidR="00F223CD" w:rsidRPr="00AA2C2E" w14:paraId="0AC7B1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E2753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B7FB6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3557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74EB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8992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71.8%</w:t>
            </w:r>
          </w:p>
        </w:tc>
      </w:tr>
      <w:tr w:rsidR="00F223CD" w:rsidRPr="00AA2C2E" w14:paraId="450C1DF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FA98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B43F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03DD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4EAE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8E9C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70.4%</w:t>
            </w:r>
          </w:p>
        </w:tc>
      </w:tr>
      <w:tr w:rsidR="00F223CD" w:rsidRPr="00AA2C2E" w14:paraId="6FB0C1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E6256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34F13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1702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CCBC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056DE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42.4%</w:t>
            </w:r>
          </w:p>
        </w:tc>
      </w:tr>
      <w:tr w:rsidR="00F223CD" w:rsidRPr="00AA2C2E" w14:paraId="22EA529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0185F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7E642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D5D2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F5EB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5C24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15.7%</w:t>
            </w:r>
          </w:p>
        </w:tc>
      </w:tr>
      <w:tr w:rsidR="00F223CD" w:rsidRPr="00AA2C2E" w14:paraId="29B87E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6FBE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3EFFFE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შინაგან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მოსამსახურეთა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39E2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947.3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BC5C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775.9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47C7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81.9%</w:t>
            </w:r>
          </w:p>
        </w:tc>
      </w:tr>
      <w:tr w:rsidR="00F223CD" w:rsidRPr="00AA2C2E" w14:paraId="5B4C664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DC98E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E3BFE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45A1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4F19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771.1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821A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82.1%</w:t>
            </w:r>
          </w:p>
        </w:tc>
      </w:tr>
      <w:tr w:rsidR="00F223CD" w:rsidRPr="00AA2C2E" w14:paraId="42214D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FC5FC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F4032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2ACF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553F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6455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97.8%</w:t>
            </w:r>
          </w:p>
        </w:tc>
      </w:tr>
      <w:tr w:rsidR="00F223CD" w:rsidRPr="00AA2C2E" w14:paraId="11F0D52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AF30B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EC77A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B825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721.2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8670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9CF1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77.6%</w:t>
            </w:r>
          </w:p>
        </w:tc>
      </w:tr>
      <w:tr w:rsidR="00F223CD" w:rsidRPr="00AA2C2E" w14:paraId="36CE1F3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2E79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E9F5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6DBC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E22F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324D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C2215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9016D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C9D14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6DBA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A8E9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1DE6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88.3%</w:t>
            </w:r>
          </w:p>
        </w:tc>
      </w:tr>
      <w:tr w:rsidR="00F223CD" w:rsidRPr="00AA2C2E" w14:paraId="697A3BD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92248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91159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F5BF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B62C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E648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61.5%</w:t>
            </w:r>
          </w:p>
        </w:tc>
      </w:tr>
      <w:tr w:rsidR="00F223CD" w:rsidRPr="00AA2C2E" w14:paraId="5061E7E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5763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97CE3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დონის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ამაღლება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მატერიალური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რეზერვების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შექმნა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D01E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22,566.0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1CD5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19,926.9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46AC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F223CD" w:rsidRPr="00AA2C2E" w14:paraId="3A0B48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0B934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1D709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7454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21,890.0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E7F1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19,803.3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28D8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90.5%</w:t>
            </w:r>
          </w:p>
        </w:tc>
      </w:tr>
      <w:tr w:rsidR="00F223CD" w:rsidRPr="00AA2C2E" w14:paraId="3E8D227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DE5A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50ECA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93EC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14,128.0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E30E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13,760.3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BFC2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97.4%</w:t>
            </w:r>
          </w:p>
        </w:tc>
      </w:tr>
      <w:tr w:rsidR="00F223CD" w:rsidRPr="00AA2C2E" w14:paraId="12522F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7109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882E8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6DD5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6,652.0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ADDF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4,992.4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51AC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75.1%</w:t>
            </w:r>
          </w:p>
        </w:tc>
      </w:tr>
      <w:tr w:rsidR="00F223CD" w:rsidRPr="00AA2C2E" w14:paraId="4D660C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F1DBB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86BC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00C7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E53D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8737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390BEF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F910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EB1A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663E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7F80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72F4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91.0%</w:t>
            </w:r>
          </w:p>
        </w:tc>
      </w:tr>
      <w:tr w:rsidR="00F223CD" w:rsidRPr="00AA2C2E" w14:paraId="511BAB3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EC07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E2E5B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940F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483.0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17F0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6B36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98.0%</w:t>
            </w:r>
          </w:p>
        </w:tc>
      </w:tr>
      <w:tr w:rsidR="00F223CD" w:rsidRPr="00AA2C2E" w14:paraId="3F5A4F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83FF9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F1674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13C8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676.0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F978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8787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18.3%</w:t>
            </w:r>
          </w:p>
        </w:tc>
      </w:tr>
      <w:tr w:rsidR="00F223CD" w:rsidRPr="00AA2C2E" w14:paraId="1062BAC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A3D0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92A64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02DD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166,409.9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F81E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137,203.8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C3DF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82.4%</w:t>
            </w:r>
          </w:p>
        </w:tc>
      </w:tr>
      <w:tr w:rsidR="00F223CD" w:rsidRPr="00AA2C2E" w14:paraId="2B90FD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A30B8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FE013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81D6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142,202.2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2104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117,434.9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B82C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82.6%</w:t>
            </w:r>
          </w:p>
        </w:tc>
      </w:tr>
      <w:tr w:rsidR="00F223CD" w:rsidRPr="00AA2C2E" w14:paraId="2BF766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5341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05B2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AB5B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14,434.0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D271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13,397.3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6857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92.8%</w:t>
            </w:r>
          </w:p>
        </w:tc>
      </w:tr>
      <w:tr w:rsidR="00F223CD" w:rsidRPr="00AA2C2E" w14:paraId="519E4B9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1101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60C9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184A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10,801.8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FFFE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7,527.6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E3C2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69.7%</w:t>
            </w:r>
          </w:p>
        </w:tc>
      </w:tr>
      <w:tr w:rsidR="00F223CD" w:rsidRPr="00AA2C2E" w14:paraId="15F0950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C7902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2F181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F696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0090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B049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72A5D2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9204A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CA90E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26CE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85,189.6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D6A9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67,674.0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2691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79.4%</w:t>
            </w:r>
          </w:p>
        </w:tc>
      </w:tr>
      <w:tr w:rsidR="00F223CD" w:rsidRPr="00AA2C2E" w14:paraId="7A73FA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8557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81E3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000E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7,577.0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3D9A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4,570.6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6443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60.3%</w:t>
            </w:r>
          </w:p>
        </w:tc>
      </w:tr>
      <w:tr w:rsidR="00F223CD" w:rsidRPr="00AA2C2E" w14:paraId="6F231D2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5D4E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A89E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C62F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296.8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1541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8D4F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49.5%</w:t>
            </w:r>
          </w:p>
        </w:tc>
      </w:tr>
      <w:tr w:rsidR="00F223CD" w:rsidRPr="00AA2C2E" w14:paraId="4F8781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23518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FB0CB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22D7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23,693.0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A074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23,909.3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9B57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100.9%</w:t>
            </w:r>
          </w:p>
        </w:tc>
      </w:tr>
      <w:tr w:rsidR="00F223CD" w:rsidRPr="00AA2C2E" w14:paraId="309150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70698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8E65B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E21F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5,787.3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D437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1,348.5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6BB8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23.3%</w:t>
            </w:r>
          </w:p>
        </w:tc>
      </w:tr>
      <w:tr w:rsidR="00F223CD" w:rsidRPr="00AA2C2E" w14:paraId="1866F9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DA72C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73397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6FF1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18,420.4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853E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18,420.4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BA4E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8786CA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6F8E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C32A1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32C1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2,427.0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2B6D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1,941.2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01ECB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80.0%</w:t>
            </w:r>
          </w:p>
        </w:tc>
      </w:tr>
      <w:tr w:rsidR="00F223CD" w:rsidRPr="00AA2C2E" w14:paraId="0B9462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ED6DC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9A4C9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78B4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2,402.0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AA46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1,941.2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51AE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80.8%</w:t>
            </w:r>
          </w:p>
        </w:tc>
      </w:tr>
      <w:tr w:rsidR="00F223CD" w:rsidRPr="00AA2C2E" w14:paraId="248A5D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A0D88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9F87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2354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1,492.0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7A0F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1,391.9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C39D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93.3%</w:t>
            </w:r>
          </w:p>
        </w:tc>
      </w:tr>
      <w:tr w:rsidR="00F223CD" w:rsidRPr="00AA2C2E" w14:paraId="3B4093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2D0EC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9CDF8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3731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6F18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0ECF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73.2%</w:t>
            </w:r>
          </w:p>
        </w:tc>
      </w:tr>
      <w:tr w:rsidR="00F223CD" w:rsidRPr="00AA2C2E" w14:paraId="6AF8E7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62D1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FA86E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1672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2FF0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3792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40.5%</w:t>
            </w:r>
          </w:p>
        </w:tc>
      </w:tr>
      <w:tr w:rsidR="00F223CD" w:rsidRPr="00AA2C2E" w14:paraId="313693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DD3C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650F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03ED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B8D5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E18E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62.8%</w:t>
            </w:r>
          </w:p>
        </w:tc>
      </w:tr>
      <w:tr w:rsidR="00F223CD" w:rsidRPr="00AA2C2E" w14:paraId="08F032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B3C36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5BCE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1122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69BD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A5EF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37.3%</w:t>
            </w:r>
          </w:p>
        </w:tc>
      </w:tr>
      <w:tr w:rsidR="00F223CD" w:rsidRPr="00AA2C2E" w14:paraId="712C0C3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C9758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AF728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CA33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3654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4DD6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C20D7A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DD02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31 01 01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AFA4F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შემუშავება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5763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2,193.0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83B2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1,784.1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161B3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81.4%</w:t>
            </w:r>
          </w:p>
        </w:tc>
      </w:tr>
      <w:tr w:rsidR="00F223CD" w:rsidRPr="00AA2C2E" w14:paraId="66DFB91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FE923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3B17D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0DD2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2,168.0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40BC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1,784.1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9BC4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82.3%</w:t>
            </w:r>
          </w:p>
        </w:tc>
      </w:tr>
      <w:tr w:rsidR="00F223CD" w:rsidRPr="00AA2C2E" w14:paraId="701B00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CC18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D2A1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8FA3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92D6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1,264.5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2CC8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F223CD" w:rsidRPr="00AA2C2E" w14:paraId="1380821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DF667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6BDE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4739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7593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A98C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78.9%</w:t>
            </w:r>
          </w:p>
        </w:tc>
      </w:tr>
      <w:tr w:rsidR="00F223CD" w:rsidRPr="00AA2C2E" w14:paraId="7FAA09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0A7F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B8C40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4524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87A2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7063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40.5%</w:t>
            </w:r>
          </w:p>
        </w:tc>
      </w:tr>
      <w:tr w:rsidR="00F223CD" w:rsidRPr="00AA2C2E" w14:paraId="4A47998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49A4D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45136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0583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946F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8FBC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27.7%</w:t>
            </w:r>
          </w:p>
        </w:tc>
      </w:tr>
      <w:tr w:rsidR="00F223CD" w:rsidRPr="00AA2C2E" w14:paraId="181501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D919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A2AEC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173A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3285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27B9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37.3%</w:t>
            </w:r>
          </w:p>
        </w:tc>
      </w:tr>
      <w:tr w:rsidR="00F223CD" w:rsidRPr="00AA2C2E" w14:paraId="06A27E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D754B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DB269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6424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D665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EDB7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6D5D53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EE27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31 01 02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69263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გარემოზე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ზემოქმედების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შეფასების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EC5A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4C92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8E68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67.1%</w:t>
            </w:r>
          </w:p>
        </w:tc>
      </w:tr>
      <w:tr w:rsidR="00F223CD" w:rsidRPr="00AA2C2E" w14:paraId="5616D9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62B0F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2AA60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3129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1C5D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44AF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67.1%</w:t>
            </w:r>
          </w:p>
        </w:tc>
      </w:tr>
      <w:tr w:rsidR="00F223CD" w:rsidRPr="00AA2C2E" w14:paraId="5F122D9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A5B62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4A5A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77FF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97EA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103D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76.3%</w:t>
            </w:r>
          </w:p>
        </w:tc>
      </w:tr>
      <w:tr w:rsidR="00F223CD" w:rsidRPr="00AA2C2E" w14:paraId="02718C8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6C826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D477B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02C6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8C07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F581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0.9%</w:t>
            </w:r>
          </w:p>
        </w:tc>
      </w:tr>
      <w:tr w:rsidR="00F223CD" w:rsidRPr="00AA2C2E" w14:paraId="70CEBF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280D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88890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FEC1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5E3F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C168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97.9%</w:t>
            </w:r>
          </w:p>
        </w:tc>
      </w:tr>
      <w:tr w:rsidR="00F223CD" w:rsidRPr="00AA2C2E" w14:paraId="5B542FF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A42F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AF9E7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სურსათის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უვნებლობა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მცენარეთა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ეპიზოოტიური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კეთილსაიმედოობა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5DE5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5,749.2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4150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4,435.2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C792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77.1%</w:t>
            </w:r>
          </w:p>
        </w:tc>
      </w:tr>
      <w:tr w:rsidR="00F223CD" w:rsidRPr="00AA2C2E" w14:paraId="77EA1D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C0635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AF767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6185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5,499.2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4F70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4,435.2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91A1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80.7%</w:t>
            </w:r>
          </w:p>
        </w:tc>
      </w:tr>
      <w:tr w:rsidR="00F223CD" w:rsidRPr="00AA2C2E" w14:paraId="1C391FE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76AD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2E0FF9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BAE6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2,458.0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2F6C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2,298.2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61A6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93.5%</w:t>
            </w:r>
          </w:p>
        </w:tc>
      </w:tr>
      <w:tr w:rsidR="00F223CD" w:rsidRPr="00AA2C2E" w14:paraId="009887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897E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D2DD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8C80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2,728.2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30CF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1,984.3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8BAD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72.7%</w:t>
            </w:r>
          </w:p>
        </w:tc>
      </w:tr>
      <w:tr w:rsidR="00F223CD" w:rsidRPr="00AA2C2E" w14:paraId="7065CB8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8823B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CF22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67EF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6E68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A105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72.9%</w:t>
            </w:r>
          </w:p>
        </w:tc>
      </w:tr>
      <w:tr w:rsidR="00F223CD" w:rsidRPr="00AA2C2E" w14:paraId="0ED0FA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3D9F7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1A316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E517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CC0A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CDA2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47.9%</w:t>
            </w:r>
          </w:p>
        </w:tc>
      </w:tr>
      <w:tr w:rsidR="00F223CD" w:rsidRPr="00AA2C2E" w14:paraId="1D3E37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17302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A016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9771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F92A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BD674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15.3%</w:t>
            </w:r>
          </w:p>
        </w:tc>
      </w:tr>
      <w:tr w:rsidR="00F223CD" w:rsidRPr="00AA2C2E" w14:paraId="268569C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D6587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0D894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5848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F287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4B36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DA28F9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388D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AA911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მევენახეობა-მეღვინეობის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8E37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31,545.0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E260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18,040.3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95A3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57.2%</w:t>
            </w:r>
          </w:p>
        </w:tc>
      </w:tr>
      <w:tr w:rsidR="00F223CD" w:rsidRPr="00AA2C2E" w14:paraId="02541DC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6BEA1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FFC0A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8EBA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31,425.0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8D40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18,040.3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EFB7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57.4%</w:t>
            </w:r>
          </w:p>
        </w:tc>
      </w:tr>
      <w:tr w:rsidR="00F223CD" w:rsidRPr="00AA2C2E" w14:paraId="3461BB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075D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ACC4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FCE3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C30C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B2D9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89.9%</w:t>
            </w:r>
          </w:p>
        </w:tc>
      </w:tr>
      <w:tr w:rsidR="00F223CD" w:rsidRPr="00AA2C2E" w14:paraId="78117B2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6C330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EE66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E186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1,578.0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E024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EF6C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10.1%</w:t>
            </w:r>
          </w:p>
        </w:tc>
      </w:tr>
      <w:tr w:rsidR="00F223CD" w:rsidRPr="00AA2C2E" w14:paraId="14D541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AD683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8508D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B0CC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29,400.0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9AF9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17,475.6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5C8E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59.4%</w:t>
            </w:r>
          </w:p>
        </w:tc>
      </w:tr>
      <w:tr w:rsidR="00F223CD" w:rsidRPr="00AA2C2E" w14:paraId="31044F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46CD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44383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2DCA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B240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743A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50ADE3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60AE2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05E3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F8CE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04C8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9BD7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9A3D6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FFCB6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2A07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67F9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CC67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AFAD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28.8%</w:t>
            </w:r>
          </w:p>
        </w:tc>
      </w:tr>
      <w:tr w:rsidR="00F223CD" w:rsidRPr="00AA2C2E" w14:paraId="768EE19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60E3E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14A51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0CFF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B29D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44B2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E6377B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7129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5BD17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დარგში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სამეცნიერო-კვლევითი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განხორციელება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7FA1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1,246.0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7086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1,018.6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DB3A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81.7%</w:t>
            </w:r>
          </w:p>
        </w:tc>
      </w:tr>
      <w:tr w:rsidR="00F223CD" w:rsidRPr="00AA2C2E" w14:paraId="57A43A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F47E8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A79D4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4852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1,244.0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8A3A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1,018.4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FABF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81.9%</w:t>
            </w:r>
          </w:p>
        </w:tc>
      </w:tr>
      <w:tr w:rsidR="00F223CD" w:rsidRPr="00AA2C2E" w14:paraId="335379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6083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A318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0212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8B9C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F14E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96.5%</w:t>
            </w:r>
          </w:p>
        </w:tc>
      </w:tr>
      <w:tr w:rsidR="00F223CD" w:rsidRPr="00AA2C2E" w14:paraId="6BBD897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67950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CC52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7A84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4C87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EB66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76.1%</w:t>
            </w:r>
          </w:p>
        </w:tc>
      </w:tr>
      <w:tr w:rsidR="00F223CD" w:rsidRPr="00AA2C2E" w14:paraId="12D3319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4FDD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EA9A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3B1E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17AD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5A7F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0FB5D2A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21A48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B0A30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6A5B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4F58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0123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13.8%</w:t>
            </w:r>
          </w:p>
        </w:tc>
      </w:tr>
      <w:tr w:rsidR="00F223CD" w:rsidRPr="00AA2C2E" w14:paraId="6E10B1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5EB8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C9346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EB47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323A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FBAC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14.1%</w:t>
            </w:r>
          </w:p>
        </w:tc>
      </w:tr>
      <w:tr w:rsidR="00F223CD" w:rsidRPr="00AA2C2E" w14:paraId="45C3616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6BA31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5C52A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DB3A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656F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85D8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7.2%</w:t>
            </w:r>
          </w:p>
        </w:tc>
      </w:tr>
      <w:tr w:rsidR="00F223CD" w:rsidRPr="00AA2C2E" w14:paraId="5120949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7CC6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E8140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ერთიანი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აგროპროექტი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55A8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85,500.0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2AA9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75,523.3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2BEE9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F223CD" w:rsidRPr="00AA2C2E" w14:paraId="7EB9AE2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F0615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D3C25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D44F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66,721.6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FF0E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57,102.1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CCF4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85.6%</w:t>
            </w:r>
          </w:p>
        </w:tc>
      </w:tr>
      <w:tr w:rsidR="00F223CD" w:rsidRPr="00AA2C2E" w14:paraId="18CAFD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5B7F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31E13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9A9B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4A97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1,848.1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943B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98.6%</w:t>
            </w:r>
          </w:p>
        </w:tc>
      </w:tr>
      <w:tr w:rsidR="00F223CD" w:rsidRPr="00AA2C2E" w14:paraId="72A2A26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61CB6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C5EC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05B4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DB73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FD4D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92.2%</w:t>
            </w:r>
          </w:p>
        </w:tc>
      </w:tr>
      <w:tr w:rsidR="00F223CD" w:rsidRPr="00AA2C2E" w14:paraId="4F7628F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3E5E6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B88CC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FD95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649A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8C67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298C8B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0E663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7542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86CF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51,789.6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D430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46,198.4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4D03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89.2%</w:t>
            </w:r>
          </w:p>
        </w:tc>
      </w:tr>
      <w:tr w:rsidR="00F223CD" w:rsidRPr="00AA2C2E" w14:paraId="6275E7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DA83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E5EA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7425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D73C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3F0A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60.0%</w:t>
            </w:r>
          </w:p>
        </w:tc>
      </w:tr>
      <w:tr w:rsidR="00F223CD" w:rsidRPr="00AA2C2E" w14:paraId="072135D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3504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F1C7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830E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BFD2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FAA1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14.0%</w:t>
            </w:r>
          </w:p>
        </w:tc>
      </w:tr>
      <w:tr w:rsidR="00F223CD" w:rsidRPr="00AA2C2E" w14:paraId="5697862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1B51A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1918C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D86B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5,092.0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9022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4,009.0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7618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78.7%</w:t>
            </w:r>
          </w:p>
        </w:tc>
      </w:tr>
      <w:tr w:rsidR="00F223CD" w:rsidRPr="00AA2C2E" w14:paraId="2405F86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0245D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3ECB8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130C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D754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DFE2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0.3%</w:t>
            </w:r>
          </w:p>
        </w:tc>
      </w:tr>
      <w:tr w:rsidR="00F223CD" w:rsidRPr="00AA2C2E" w14:paraId="4B574AD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167C6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B03D9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3865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18,420.4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9EE6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18,420.4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02FA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3289FB1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DECF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DD9AA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8334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2,615.0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826D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3,008.1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BBB7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115.0%</w:t>
            </w:r>
          </w:p>
        </w:tc>
      </w:tr>
      <w:tr w:rsidR="00F223CD" w:rsidRPr="00AA2C2E" w14:paraId="4FECC4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7399B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DD104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C6EF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2,565.0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D27A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3,007.2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B9E7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117.2%</w:t>
            </w:r>
          </w:p>
        </w:tc>
      </w:tr>
      <w:tr w:rsidR="00F223CD" w:rsidRPr="00AA2C2E" w14:paraId="59E4E7A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4BAD8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4C46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308A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2DDF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1,848.1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F67B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98.6%</w:t>
            </w:r>
          </w:p>
        </w:tc>
      </w:tr>
      <w:tr w:rsidR="00F223CD" w:rsidRPr="00AA2C2E" w14:paraId="29DA859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97D1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55A12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14A4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05C5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8895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92.1%</w:t>
            </w:r>
          </w:p>
        </w:tc>
      </w:tr>
      <w:tr w:rsidR="00F223CD" w:rsidRPr="00AA2C2E" w14:paraId="1607E0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43D4C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460D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87F2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6B2E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E804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14.0%</w:t>
            </w:r>
          </w:p>
        </w:tc>
      </w:tr>
      <w:tr w:rsidR="00F223CD" w:rsidRPr="00AA2C2E" w14:paraId="6228099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3B5F5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C48CB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56AC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3420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C0DE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3974.5%</w:t>
            </w:r>
          </w:p>
        </w:tc>
      </w:tr>
      <w:tr w:rsidR="00F223CD" w:rsidRPr="00AA2C2E" w14:paraId="1BD489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505C62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903C4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6670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FB80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7872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1.8%</w:t>
            </w:r>
          </w:p>
        </w:tc>
      </w:tr>
      <w:tr w:rsidR="00F223CD" w:rsidRPr="00AA2C2E" w14:paraId="7414C1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BC27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475AD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შეღავათიანი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აგროკრედიტები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74D0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70D6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47,397.9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EF8D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94.8%</w:t>
            </w:r>
          </w:p>
        </w:tc>
      </w:tr>
      <w:tr w:rsidR="00F223CD" w:rsidRPr="00AA2C2E" w14:paraId="3E3F75A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4EDB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39663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1335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31,579.6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E640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28,977.6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5300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91.8%</w:t>
            </w:r>
          </w:p>
        </w:tc>
      </w:tr>
      <w:tr w:rsidR="00F223CD" w:rsidRPr="00AA2C2E" w14:paraId="49776C5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91157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F0ED2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C73E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C5B5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CA50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306D8E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8351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CDC5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1022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31,369.6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40F67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28,768.4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F0F8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91.7%</w:t>
            </w:r>
          </w:p>
        </w:tc>
      </w:tr>
      <w:tr w:rsidR="00F223CD" w:rsidRPr="00AA2C2E" w14:paraId="6DF0C19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FC8D6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CAC5D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15E1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18,420.4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6ECA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18,420.4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5326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4741EC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83ECB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23A48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აგროდაზღვევა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6B11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781D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486.0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2090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F223CD" w:rsidRPr="00AA2C2E" w14:paraId="1FDFA0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293E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41D3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4B84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2AD5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486.0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55E2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97.2%</w:t>
            </w:r>
          </w:p>
        </w:tc>
      </w:tr>
      <w:tr w:rsidR="00F223CD" w:rsidRPr="00AA2C2E" w14:paraId="72F8D66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153BE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A710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2C84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D68C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486.0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C5F9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97.2%</w:t>
            </w:r>
          </w:p>
        </w:tc>
      </w:tr>
      <w:tr w:rsidR="00F223CD" w:rsidRPr="00AA2C2E" w14:paraId="1682373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4553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98B75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დანერგე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მომავალი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BF4C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11,880.0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DAD2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11,874.4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0D355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6ED982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8CAD9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EC62A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928B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11,880.0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FD67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11,874.4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8296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112CC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7C6E1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97F3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6BD1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11,880.0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4BF2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11,874.4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AB42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DF68E9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480F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845D2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გადამამუშავებელი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შემნახველი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საწარმოების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თანადაფინანსების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F597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BFF6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5925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90.2%</w:t>
            </w:r>
          </w:p>
        </w:tc>
      </w:tr>
      <w:tr w:rsidR="00F223CD" w:rsidRPr="00AA2C2E" w14:paraId="4594F0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CA2E1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5741B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819C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53D3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DD6C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90.2%</w:t>
            </w:r>
          </w:p>
        </w:tc>
      </w:tr>
      <w:tr w:rsidR="00F223CD" w:rsidRPr="00AA2C2E" w14:paraId="74A3E9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E02D5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37A5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C258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CDF7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8D23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90.2%</w:t>
            </w:r>
          </w:p>
        </w:tc>
      </w:tr>
      <w:tr w:rsidR="00F223CD" w:rsidRPr="00AA2C2E" w14:paraId="08BF128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3F1F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A31D1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ფერმათა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ფერმერთა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რეგისტრაციის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A08B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0E96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AE67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93.9%</w:t>
            </w:r>
          </w:p>
        </w:tc>
      </w:tr>
      <w:tr w:rsidR="00F223CD" w:rsidRPr="00AA2C2E" w14:paraId="6E9FD5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35A48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F665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AE31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B230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FE37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93.9%</w:t>
            </w:r>
          </w:p>
        </w:tc>
      </w:tr>
      <w:tr w:rsidR="00F223CD" w:rsidRPr="00AA2C2E" w14:paraId="60C8E92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DA68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E20BC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EB9F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5D42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D789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93.9%</w:t>
            </w:r>
          </w:p>
        </w:tc>
      </w:tr>
      <w:tr w:rsidR="00F223CD" w:rsidRPr="00AA2C2E" w14:paraId="4EE7074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A5E9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ECFD3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BAEE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526A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BD86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84.8%</w:t>
            </w:r>
          </w:p>
        </w:tc>
      </w:tr>
      <w:tr w:rsidR="00F223CD" w:rsidRPr="00AA2C2E" w14:paraId="78DF3B1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1024D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61F5F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26D9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6D47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6A87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84.8%</w:t>
            </w:r>
          </w:p>
        </w:tc>
      </w:tr>
      <w:tr w:rsidR="00F223CD" w:rsidRPr="00AA2C2E" w14:paraId="077CBB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EB89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16FA2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8869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3926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91FB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84.8%</w:t>
            </w:r>
          </w:p>
        </w:tc>
      </w:tr>
      <w:tr w:rsidR="00F223CD" w:rsidRPr="00AA2C2E" w14:paraId="6686072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4160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12FD8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სასოფლო-სამეურნეო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კოოპერატივების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950E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663B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1,067.6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074F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82.1%</w:t>
            </w:r>
          </w:p>
        </w:tc>
      </w:tr>
      <w:tr w:rsidR="00F223CD" w:rsidRPr="00AA2C2E" w14:paraId="36A95E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CCA00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24365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455C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1,292.0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FAA3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1,067.6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6C6D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82.6%</w:t>
            </w:r>
          </w:p>
        </w:tc>
      </w:tr>
      <w:tr w:rsidR="00F223CD" w:rsidRPr="00AA2C2E" w14:paraId="390772F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A919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51AA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0D40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65F6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B4D2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80.4%</w:t>
            </w:r>
          </w:p>
        </w:tc>
      </w:tr>
      <w:tr w:rsidR="00F223CD" w:rsidRPr="00AA2C2E" w14:paraId="5D7D83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D230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9E056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428C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1,287.0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0763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1,063.6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709E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82.6%</w:t>
            </w:r>
          </w:p>
        </w:tc>
      </w:tr>
      <w:tr w:rsidR="00F223CD" w:rsidRPr="00AA2C2E" w14:paraId="0B60698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1B0D7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DFFDE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1C23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896D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4B64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0BBEC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BD2F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CFF6E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აგროსექტორის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3EF0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9,240.0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A210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4,762.4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64B6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51.5%</w:t>
            </w:r>
          </w:p>
        </w:tc>
      </w:tr>
      <w:tr w:rsidR="00F223CD" w:rsidRPr="00AA2C2E" w14:paraId="107A5E9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6639B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C019B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A72F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8,940.0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E3F5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4,762.4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4CE1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53.3%</w:t>
            </w:r>
          </w:p>
        </w:tc>
      </w:tr>
      <w:tr w:rsidR="00F223CD" w:rsidRPr="00AA2C2E" w14:paraId="001957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8BE8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68222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F439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5531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61C0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60.0%</w:t>
            </w:r>
          </w:p>
        </w:tc>
      </w:tr>
      <w:tr w:rsidR="00F223CD" w:rsidRPr="00AA2C2E" w14:paraId="5A7118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50EDE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C3C03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B0CF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1,940.0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256C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562.4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BE37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29.0%</w:t>
            </w:r>
          </w:p>
        </w:tc>
      </w:tr>
      <w:tr w:rsidR="00F223CD" w:rsidRPr="00AA2C2E" w14:paraId="60F58D9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C7FD8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567DE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2A1B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77A4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F00B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674BB4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4558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31 05 11 01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5E62D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მოდერნიზაციის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ბაზარზე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წვდომისა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მდგრადობის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033E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8D37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87F1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19.0%</w:t>
            </w:r>
          </w:p>
        </w:tc>
      </w:tr>
      <w:tr w:rsidR="00F223CD" w:rsidRPr="00AA2C2E" w14:paraId="20543D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64D85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CD868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AFF1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DCBE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94BE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19.0%</w:t>
            </w:r>
          </w:p>
        </w:tc>
      </w:tr>
      <w:tr w:rsidR="00F223CD" w:rsidRPr="00AA2C2E" w14:paraId="2B0C41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D3A8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E5DED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A2CA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4630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B60C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19.0%</w:t>
            </w:r>
          </w:p>
        </w:tc>
      </w:tr>
      <w:tr w:rsidR="00F223CD" w:rsidRPr="00AA2C2E" w14:paraId="6ABC5C5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38F7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31 05 11 02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8497E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მერძევეობის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დარგის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მოდერნიზაციის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ბაზარზე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წვდომის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DiMMA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C534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8,650.0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7C88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4,650.4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8D09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53.8%</w:t>
            </w:r>
          </w:p>
        </w:tc>
      </w:tr>
      <w:tr w:rsidR="00F223CD" w:rsidRPr="00AA2C2E" w14:paraId="23E181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2EB7D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507FB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404E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130E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4,650.4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251D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55.7%</w:t>
            </w:r>
          </w:p>
        </w:tc>
      </w:tr>
      <w:tr w:rsidR="00F223CD" w:rsidRPr="00AA2C2E" w14:paraId="759C4BF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3DF1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76605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59FA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DCF9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5FBB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60.0%</w:t>
            </w:r>
          </w:p>
        </w:tc>
      </w:tr>
      <w:tr w:rsidR="00F223CD" w:rsidRPr="00AA2C2E" w14:paraId="7FDD21C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1C344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0E5BF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E9DF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2A5F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99E4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33.4%</w:t>
            </w:r>
          </w:p>
        </w:tc>
      </w:tr>
      <w:tr w:rsidR="00F223CD" w:rsidRPr="00AA2C2E" w14:paraId="02D834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65DC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DB759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3B8E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E14F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B28D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190DEA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53E5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31 05 12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A4865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მოსავლის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ამღები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თანადაფინანსების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C30C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B420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4B08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F223CD" w:rsidRPr="00AA2C2E" w14:paraId="18733C8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B983B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FE799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8B70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6B4F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E0A0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99.7%</w:t>
            </w:r>
          </w:p>
        </w:tc>
      </w:tr>
      <w:tr w:rsidR="00F223CD" w:rsidRPr="00AA2C2E" w14:paraId="77F924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E535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4037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A492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9460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36F8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18D90BA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F23C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17DDF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კორონავირუსიდან-COVID-19 -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გამომდინარე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AAF0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EC3D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5,035.6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F3DF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62.9%</w:t>
            </w:r>
          </w:p>
        </w:tc>
      </w:tr>
      <w:tr w:rsidR="00F223CD" w:rsidRPr="00AA2C2E" w14:paraId="5CA2596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9FC4C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4DD7D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5E5E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5B1C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5,035.6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51EA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62.9%</w:t>
            </w:r>
          </w:p>
        </w:tc>
      </w:tr>
      <w:tr w:rsidR="00F223CD" w:rsidRPr="00AA2C2E" w14:paraId="722E1C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4DCD5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CB70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A8B0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8527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5,035.6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3910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62.9%</w:t>
            </w:r>
          </w:p>
        </w:tc>
      </w:tr>
      <w:tr w:rsidR="00F223CD" w:rsidRPr="00AA2C2E" w14:paraId="56D157E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0E4D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BED8E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სასოფლო-სამეურნეო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დანიშნულების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ნაკვეთების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მესაკუთრეთა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94B7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625D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AD42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1AD1268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26D7D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325A0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B45D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791E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9A41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725AB7C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C093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E4191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A310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C557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C388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9C17B0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4A3C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F4F6D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სამელიორაციო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მოდერნიზაცია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AEE0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D886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22,734.7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BF52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97.8%</w:t>
            </w:r>
          </w:p>
        </w:tc>
      </w:tr>
      <w:tr w:rsidR="00F223CD" w:rsidRPr="00AA2C2E" w14:paraId="6E20E1D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99386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1562C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7ADE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B6EA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22,734.7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5DA8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102.2%</w:t>
            </w:r>
          </w:p>
        </w:tc>
      </w:tr>
      <w:tr w:rsidR="00F223CD" w:rsidRPr="00AA2C2E" w14:paraId="77CE2DB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84BF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A566E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686C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051B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F987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D5ACA1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BD287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C531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1702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B625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18,734.7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BC3C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102.7%</w:t>
            </w:r>
          </w:p>
        </w:tc>
      </w:tr>
      <w:tr w:rsidR="00F223CD" w:rsidRPr="00AA2C2E" w14:paraId="121636B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0714E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B94E7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02EF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B7B3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765E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0C4C5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3DEF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31 06 01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0AF3D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სამელიორაციო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რეაბილიტაცია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შეძენა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3963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B9BA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3C70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0214366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EA1E2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93446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B366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78C2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C921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06261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77E52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9F24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3F5B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BB002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5D17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DFF7DE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557F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31 06 02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0ED64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სამელიორაციო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მიმდინარე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ექსპლუატაცია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3E40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3959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1E0D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4E037CB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8D57B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6AD0A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D4B5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372C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4B425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29D56C0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D4C0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F106F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A502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45541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C822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301F9F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9F00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31 06 03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F31B2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ირიგაციისა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დრენაჟის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გაუმჯობესება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6665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40F1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11,734.7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866C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95.8%</w:t>
            </w:r>
          </w:p>
        </w:tc>
      </w:tr>
      <w:tr w:rsidR="00F223CD" w:rsidRPr="00AA2C2E" w14:paraId="660A6DB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DE2E6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A7D4F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A167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1862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11,734.7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7509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104.3%</w:t>
            </w:r>
          </w:p>
        </w:tc>
      </w:tr>
      <w:tr w:rsidR="00F223CD" w:rsidRPr="00AA2C2E" w14:paraId="5263040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20BE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3FFC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D77A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7C94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11,734.7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5F7D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104.3%</w:t>
            </w:r>
          </w:p>
        </w:tc>
      </w:tr>
      <w:tr w:rsidR="00F223CD" w:rsidRPr="00AA2C2E" w14:paraId="73C54D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9E03B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0068E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C54A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C114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4C28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945465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4D81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6A49E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გარემოსდაცვითი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ზედამხედველობა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A2C6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3,622.0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9914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3,282.4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B7F5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90.6%</w:t>
            </w:r>
          </w:p>
        </w:tc>
      </w:tr>
      <w:tr w:rsidR="00F223CD" w:rsidRPr="00AA2C2E" w14:paraId="1D0C7F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A7673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2FA85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5AA3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3,621.0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3289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3,282.1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C0AF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90.6%</w:t>
            </w:r>
          </w:p>
        </w:tc>
      </w:tr>
      <w:tr w:rsidR="00F223CD" w:rsidRPr="00AA2C2E" w14:paraId="040548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93954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D18FA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80E2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73CA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2,484.3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2A6F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97.4%</w:t>
            </w:r>
          </w:p>
        </w:tc>
      </w:tr>
      <w:tr w:rsidR="00F223CD" w:rsidRPr="00AA2C2E" w14:paraId="408551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A971E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82EB8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9280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5D20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BFB4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74.1%</w:t>
            </w:r>
          </w:p>
        </w:tc>
      </w:tr>
      <w:tr w:rsidR="00F223CD" w:rsidRPr="00AA2C2E" w14:paraId="399AE2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93DCE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8FA3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7993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1F41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2EEF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0361369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FD739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47B8F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8F27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E5A9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97D2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66.9%</w:t>
            </w:r>
          </w:p>
        </w:tc>
      </w:tr>
      <w:tr w:rsidR="00F223CD" w:rsidRPr="00AA2C2E" w14:paraId="1DB726E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78868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CE38C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63BE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8A10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A17F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35.0%</w:t>
            </w:r>
          </w:p>
        </w:tc>
      </w:tr>
      <w:tr w:rsidR="00F223CD" w:rsidRPr="00AA2C2E" w14:paraId="1083059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5D70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B1918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ტერიტორიების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ჩამოყალიბება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28B6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4,664.0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E540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4,081.0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F484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87.5%</w:t>
            </w:r>
          </w:p>
        </w:tc>
      </w:tr>
      <w:tr w:rsidR="00F223CD" w:rsidRPr="00AA2C2E" w14:paraId="6B44625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7A200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2AE8B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2F3F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3,291.5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9F1F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3,781.7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9640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114.9%</w:t>
            </w:r>
          </w:p>
        </w:tc>
      </w:tr>
      <w:tr w:rsidR="00F223CD" w:rsidRPr="00AA2C2E" w14:paraId="7F7D78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7D72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A182F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2AFA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2,158.0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EB25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1,828.0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FF3A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84.7%</w:t>
            </w:r>
          </w:p>
        </w:tc>
      </w:tr>
      <w:tr w:rsidR="00F223CD" w:rsidRPr="00AA2C2E" w14:paraId="72F2322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8D01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86847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95C1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1,058.5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2DEC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E234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82.1%</w:t>
            </w:r>
          </w:p>
        </w:tc>
      </w:tr>
      <w:tr w:rsidR="00F223CD" w:rsidRPr="00AA2C2E" w14:paraId="5BFE945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79EA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154C2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16E3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184C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4898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38F94C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8E01C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E836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7107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3A65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1,055.5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5257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1407.3%</w:t>
            </w:r>
          </w:p>
        </w:tc>
      </w:tr>
      <w:tr w:rsidR="00F223CD" w:rsidRPr="00AA2C2E" w14:paraId="78E59A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024CA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44440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F320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1,372.5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132CB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C086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21.8%</w:t>
            </w:r>
          </w:p>
        </w:tc>
      </w:tr>
      <w:tr w:rsidR="00F223CD" w:rsidRPr="00AA2C2E" w14:paraId="467478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B63AD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F8AC5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სატყეო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ჩამოყალიბება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F830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5C9B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2,379.1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CDA6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92.5%</w:t>
            </w:r>
          </w:p>
        </w:tc>
      </w:tr>
      <w:tr w:rsidR="00F223CD" w:rsidRPr="00AA2C2E" w14:paraId="38FDEF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4E3EE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D11F9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B558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2,473.0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23D5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2,205.3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B4FA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89.2%</w:t>
            </w:r>
          </w:p>
        </w:tc>
      </w:tr>
      <w:tr w:rsidR="00F223CD" w:rsidRPr="00AA2C2E" w14:paraId="0CEAA3E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DC1B1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0808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3C5F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16DD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1,598.0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4A0D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92.6%</w:t>
            </w:r>
          </w:p>
        </w:tc>
      </w:tr>
      <w:tr w:rsidR="00F223CD" w:rsidRPr="00AA2C2E" w14:paraId="0B0A00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9E4DA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15C1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B6EA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5E2E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319A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83.4%</w:t>
            </w:r>
          </w:p>
        </w:tc>
      </w:tr>
      <w:tr w:rsidR="00F223CD" w:rsidRPr="00AA2C2E" w14:paraId="02B68B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CBB9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9E88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E847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0758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CC1E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6F7B61D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0883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B2EF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8903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4657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8A0F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79.4%</w:t>
            </w:r>
          </w:p>
        </w:tc>
      </w:tr>
      <w:tr w:rsidR="00F223CD" w:rsidRPr="00AA2C2E" w14:paraId="6CFA9B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65118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5D55B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ADE4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2339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6DFF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56.8%</w:t>
            </w:r>
          </w:p>
        </w:tc>
      </w:tr>
      <w:tr w:rsidR="00F223CD" w:rsidRPr="00AA2C2E" w14:paraId="3DDA4AA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25F97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E1737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16D5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70397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E20B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173.8%</w:t>
            </w:r>
          </w:p>
        </w:tc>
      </w:tr>
      <w:tr w:rsidR="00F223CD" w:rsidRPr="00AA2C2E" w14:paraId="0110DC3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6F6D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BCE04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ველური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ბუნების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სააგენტოს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ჩამოყალიბება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F581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176.1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8446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7FDB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92.7%</w:t>
            </w:r>
          </w:p>
        </w:tc>
      </w:tr>
      <w:tr w:rsidR="00F223CD" w:rsidRPr="00AA2C2E" w14:paraId="5FABCE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DD86C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88FEE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A7AB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176.1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5EAD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282F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92.7%</w:t>
            </w:r>
          </w:p>
        </w:tc>
      </w:tr>
      <w:tr w:rsidR="00F223CD" w:rsidRPr="00AA2C2E" w14:paraId="384B448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0EB2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F42F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E174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4E3E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B9B4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161B756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9129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F370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40B7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138.6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C3DD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1B5F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90.7%</w:t>
            </w:r>
          </w:p>
        </w:tc>
      </w:tr>
      <w:tr w:rsidR="00F223CD" w:rsidRPr="00AA2C2E" w14:paraId="6EC1AB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74DD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6C9C1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მიმართულებით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ინფორმაციის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ხელმისაწვდომობის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მდგრადი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AE04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1,624.0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F5B8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1,102.8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B264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67.9%</w:t>
            </w:r>
          </w:p>
        </w:tc>
      </w:tr>
      <w:tr w:rsidR="00F223CD" w:rsidRPr="00AA2C2E" w14:paraId="50F12A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CD60B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03C10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1098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1,392.0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AFF1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1,102.8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6C079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79.2%</w:t>
            </w:r>
          </w:p>
        </w:tc>
      </w:tr>
      <w:tr w:rsidR="00F223CD" w:rsidRPr="00AA2C2E" w14:paraId="4E9F0B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024D7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6375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97C9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2CBF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BCAF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97.2%</w:t>
            </w:r>
          </w:p>
        </w:tc>
      </w:tr>
      <w:tr w:rsidR="00F223CD" w:rsidRPr="00AA2C2E" w14:paraId="53BA5B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789E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61F9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9CA9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1,101.5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1650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07CF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74.8%</w:t>
            </w:r>
          </w:p>
        </w:tc>
      </w:tr>
      <w:tr w:rsidR="00F223CD" w:rsidRPr="00AA2C2E" w14:paraId="72BD29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5FEF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827D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27C7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2102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5707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0ACC538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F53B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EBF9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C026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8EDE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EBF9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56.4%</w:t>
            </w:r>
          </w:p>
        </w:tc>
      </w:tr>
      <w:tr w:rsidR="00F223CD" w:rsidRPr="00AA2C2E" w14:paraId="6E0F70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ACBA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699E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0196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0307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482D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47.7%</w:t>
            </w:r>
          </w:p>
        </w:tc>
      </w:tr>
      <w:tr w:rsidR="00F223CD" w:rsidRPr="00AA2C2E" w14:paraId="4E737D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56B5A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8339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367D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898E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1ED8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0D325C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969C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0D936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ბირთვული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რადიაციული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DB74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0BC6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D9C7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77.4%</w:t>
            </w:r>
          </w:p>
        </w:tc>
      </w:tr>
      <w:tr w:rsidR="00F223CD" w:rsidRPr="00AA2C2E" w14:paraId="49406A1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5CBAD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781CB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F1D6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AC53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04E1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79.8%</w:t>
            </w:r>
          </w:p>
        </w:tc>
      </w:tr>
      <w:tr w:rsidR="00F223CD" w:rsidRPr="00AA2C2E" w14:paraId="45BF94C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3406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DBAB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4D52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748E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9308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88.2%</w:t>
            </w:r>
          </w:p>
        </w:tc>
      </w:tr>
      <w:tr w:rsidR="00F223CD" w:rsidRPr="00AA2C2E" w14:paraId="5416323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BC8E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A58C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078A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4ED2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E3B7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69.4%</w:t>
            </w:r>
          </w:p>
        </w:tc>
      </w:tr>
      <w:tr w:rsidR="00F223CD" w:rsidRPr="00AA2C2E" w14:paraId="4AD02F5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9213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F07D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1A23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D60A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4603B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75.7%</w:t>
            </w:r>
          </w:p>
        </w:tc>
      </w:tr>
      <w:tr w:rsidR="00F223CD" w:rsidRPr="00AA2C2E" w14:paraId="60929D5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B5478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85792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85C4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C017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47A5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75.1%</w:t>
            </w:r>
          </w:p>
        </w:tc>
      </w:tr>
      <w:tr w:rsidR="00F223CD" w:rsidRPr="00AA2C2E" w14:paraId="51DA99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A9E08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16718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0F33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3854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0D9A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1.8%</w:t>
            </w:r>
          </w:p>
        </w:tc>
      </w:tr>
      <w:tr w:rsidR="00F223CD" w:rsidRPr="00AA2C2E" w14:paraId="1BEA083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4045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C1C18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მონიტორინგი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პროგნოზირება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პრევენცია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2B2B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2,267.8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2C8E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1,046.4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54F9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46.1%</w:t>
            </w:r>
          </w:p>
        </w:tc>
      </w:tr>
      <w:tr w:rsidR="00F223CD" w:rsidRPr="00AA2C2E" w14:paraId="03AC66E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4A70F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DC69A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CF09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B25C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A1FE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3936C1B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F3E0C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0291E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A4F8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EF89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8A0D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018839E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4B1C3F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B705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5C44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C8DC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CFF8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0815C8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22D2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FDC1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F794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03B9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E039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3B6E530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AF752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2DF3F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F632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2,267.8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EF35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832.2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E050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36.7%</w:t>
            </w:r>
          </w:p>
        </w:tc>
      </w:tr>
      <w:tr w:rsidR="00F223CD" w:rsidRPr="00AA2C2E" w14:paraId="23F0F9B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7351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175DF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პროდუქტების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ცხოველთა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მცენარეთა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დიაგნოსტიკა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7D14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1,075.7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87E3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121AC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86.4%</w:t>
            </w:r>
          </w:p>
        </w:tc>
      </w:tr>
      <w:tr w:rsidR="00F223CD" w:rsidRPr="00AA2C2E" w14:paraId="1A3B33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A7D49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9478A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E594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1,025.7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9133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7B53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86.6%</w:t>
            </w:r>
          </w:p>
        </w:tc>
      </w:tr>
      <w:tr w:rsidR="00F223CD" w:rsidRPr="00AA2C2E" w14:paraId="20A9813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27AF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734D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7CA7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43D9C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AD2D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62.6%</w:t>
            </w:r>
          </w:p>
        </w:tc>
      </w:tr>
      <w:tr w:rsidR="00F223CD" w:rsidRPr="00AA2C2E" w14:paraId="2B595F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CEEB3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A22FE8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8ADD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69F9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9EFC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122.5%</w:t>
            </w:r>
          </w:p>
        </w:tc>
      </w:tr>
      <w:tr w:rsidR="00F223CD" w:rsidRPr="00AA2C2E" w14:paraId="48373F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AD7C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A09A7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5306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2852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EC95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13.9%</w:t>
            </w:r>
          </w:p>
        </w:tc>
      </w:tr>
      <w:tr w:rsidR="00F223CD" w:rsidRPr="00AA2C2E" w14:paraId="436628A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81F57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B3BB5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26C6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A985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603F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76.5%</w:t>
            </w:r>
          </w:p>
        </w:tc>
      </w:tr>
      <w:tr w:rsidR="00F223CD" w:rsidRPr="00AA2C2E" w14:paraId="49AEC84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334CE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198AB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EB57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8FC0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CC2B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83.3%</w:t>
            </w:r>
          </w:p>
        </w:tc>
      </w:tr>
      <w:tr w:rsidR="00F223CD" w:rsidRPr="00AA2C2E" w14:paraId="228063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4593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3C259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მდგრადი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მიწათსარგებლობის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მონიტორინგის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7A86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394.1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79EC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758B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75.2%</w:t>
            </w:r>
          </w:p>
        </w:tc>
      </w:tr>
      <w:tr w:rsidR="00F223CD" w:rsidRPr="00AA2C2E" w14:paraId="7B847F5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6F681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F99E6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4005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394.1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157A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0896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75.2%</w:t>
            </w:r>
          </w:p>
        </w:tc>
      </w:tr>
      <w:tr w:rsidR="00F223CD" w:rsidRPr="00AA2C2E" w14:paraId="5FC205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16A1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4340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07C2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AEA6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263B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78.5%</w:t>
            </w:r>
          </w:p>
        </w:tc>
      </w:tr>
      <w:tr w:rsidR="00F223CD" w:rsidRPr="00AA2C2E" w14:paraId="4FC799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5748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82FE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5A15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00D0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56F3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70.3%</w:t>
            </w:r>
          </w:p>
        </w:tc>
      </w:tr>
      <w:tr w:rsidR="00F223CD" w:rsidRPr="00AA2C2E" w14:paraId="606781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5B08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4F986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97B4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F020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1D41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40.2%</w:t>
            </w:r>
          </w:p>
        </w:tc>
      </w:tr>
      <w:tr w:rsidR="00F223CD" w:rsidRPr="00AA2C2E" w14:paraId="6357F2D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CDD1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DB60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1600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2CD1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6D9E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36.5%</w:t>
            </w:r>
          </w:p>
        </w:tc>
      </w:tr>
      <w:tr w:rsidR="00F223CD" w:rsidRPr="00AA2C2E" w14:paraId="722B4E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0AF0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B7524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მეცნიერების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სპორტის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DC5A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455,891.1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57DC3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428,919.5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C2D9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94.1%</w:t>
            </w:r>
          </w:p>
        </w:tc>
      </w:tr>
      <w:tr w:rsidR="00F223CD" w:rsidRPr="00AA2C2E" w14:paraId="119811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5FAB7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4299E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15FA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438,886.8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35D0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409,715.6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90F1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93.4%</w:t>
            </w:r>
          </w:p>
        </w:tc>
      </w:tr>
      <w:tr w:rsidR="00F223CD" w:rsidRPr="00AA2C2E" w14:paraId="712E74B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E403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64B26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1D2D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21,462.1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7A97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21,014.5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0C6F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97.9%</w:t>
            </w:r>
          </w:p>
        </w:tc>
      </w:tr>
      <w:tr w:rsidR="00F223CD" w:rsidRPr="00AA2C2E" w14:paraId="55EB82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3FA0D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0A19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7C0D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30,816.9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0BC1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24,151.0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1482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78.4%</w:t>
            </w:r>
          </w:p>
        </w:tc>
      </w:tr>
      <w:tr w:rsidR="00F223CD" w:rsidRPr="00AA2C2E" w14:paraId="1420731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F030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8A563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1A65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62,645.0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B3EF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53,725.5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086B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85.8%</w:t>
            </w:r>
          </w:p>
        </w:tc>
      </w:tr>
      <w:tr w:rsidR="00F223CD" w:rsidRPr="00AA2C2E" w14:paraId="50E9BB7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EBB1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FC3FD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2AEA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17,860.8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6132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17,047.5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DD89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F223CD" w:rsidRPr="00AA2C2E" w14:paraId="5D71F2D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C8E8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7EA43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6EA4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1,581.1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BA8B5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1,434.4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4CF5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90.7%</w:t>
            </w:r>
          </w:p>
        </w:tc>
      </w:tr>
      <w:tr w:rsidR="00F223CD" w:rsidRPr="00AA2C2E" w14:paraId="53C2F9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7DA0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95B8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D758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304,520.9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7DBD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292,342.7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DAA3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96.0%</w:t>
            </w:r>
          </w:p>
        </w:tc>
      </w:tr>
      <w:tr w:rsidR="00F223CD" w:rsidRPr="00AA2C2E" w14:paraId="4A24FD9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F7EEF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9690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224B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13,806.5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AE87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16,006.1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9160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115.9%</w:t>
            </w:r>
          </w:p>
        </w:tc>
      </w:tr>
      <w:tr w:rsidR="00F223CD" w:rsidRPr="00AA2C2E" w14:paraId="13941FF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215B0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AD045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8C42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3,197.8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D8E6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3,197.8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11D1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3DA3D8A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9A4F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DB1C2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მეცნიერების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სპორტის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სფეროებში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შემუშავება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D4CD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8,537.1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CD47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8,128.2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453F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95.2%</w:t>
            </w:r>
          </w:p>
        </w:tc>
      </w:tr>
      <w:tr w:rsidR="00F223CD" w:rsidRPr="00AA2C2E" w14:paraId="55BAAC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BBE6C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91EF4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9683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8,491.7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3877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8,104.2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4178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95.4%</w:t>
            </w:r>
          </w:p>
        </w:tc>
      </w:tr>
      <w:tr w:rsidR="00F223CD" w:rsidRPr="00AA2C2E" w14:paraId="3ADD69E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7FB24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E64B0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D9C0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3,477.7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B466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3,367.4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D9A6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F223CD" w:rsidRPr="00AA2C2E" w14:paraId="03188F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34E8B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D14D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8448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4,759.5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D788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4,557.7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AF67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F223CD" w:rsidRPr="00AA2C2E" w14:paraId="60F1877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4F13C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B7D75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CD58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C671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0745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66.3%</w:t>
            </w:r>
          </w:p>
        </w:tc>
      </w:tr>
      <w:tr w:rsidR="00F223CD" w:rsidRPr="00AA2C2E" w14:paraId="676A4C8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E809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CAD2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0705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5E7A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886A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80.5%</w:t>
            </w:r>
          </w:p>
        </w:tc>
      </w:tr>
      <w:tr w:rsidR="00F223CD" w:rsidRPr="00AA2C2E" w14:paraId="62F4FB5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0687F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9B26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1C70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0231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2A4D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47.0%</w:t>
            </w:r>
          </w:p>
        </w:tc>
      </w:tr>
      <w:tr w:rsidR="00F223CD" w:rsidRPr="00AA2C2E" w14:paraId="45FB04F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5A19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A39DE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EE95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DA87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843B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52.9%</w:t>
            </w:r>
          </w:p>
        </w:tc>
      </w:tr>
      <w:tr w:rsidR="00F223CD" w:rsidRPr="00AA2C2E" w14:paraId="1945AF7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F9DE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C7A72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სკოლამდელი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638F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253,975.3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75CA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239,386.2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F161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94.3%</w:t>
            </w:r>
          </w:p>
        </w:tc>
      </w:tr>
      <w:tr w:rsidR="00F223CD" w:rsidRPr="00AA2C2E" w14:paraId="248804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68315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3954F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7D14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253,965.3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9B33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239,386.2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2236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94.3%</w:t>
            </w:r>
          </w:p>
        </w:tc>
      </w:tr>
      <w:tr w:rsidR="00F223CD" w:rsidRPr="00AA2C2E" w14:paraId="4E5DE0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16E9E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19268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E7E5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5985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5E9A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91.4%</w:t>
            </w:r>
          </w:p>
        </w:tc>
      </w:tr>
      <w:tr w:rsidR="00F223CD" w:rsidRPr="00AA2C2E" w14:paraId="6F1C906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8A11C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D7DB0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FB55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10,418.1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0E96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9,718.1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A9C5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93.3%</w:t>
            </w:r>
          </w:p>
        </w:tc>
      </w:tr>
      <w:tr w:rsidR="00F223CD" w:rsidRPr="00AA2C2E" w14:paraId="472F690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5DDEE4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0A1E3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36CF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3,229.0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D068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444C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8.2%</w:t>
            </w:r>
          </w:p>
        </w:tc>
      </w:tr>
      <w:tr w:rsidR="00F223CD" w:rsidRPr="00AA2C2E" w14:paraId="576B161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DE24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28BB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A162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3,650.8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5438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3,665.2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0A7D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100.4%</w:t>
            </w:r>
          </w:p>
        </w:tc>
      </w:tr>
      <w:tr w:rsidR="00F223CD" w:rsidRPr="00AA2C2E" w14:paraId="6EB532A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3A37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64CC7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04AD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7CF6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1,099.4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067B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95.6%</w:t>
            </w:r>
          </w:p>
        </w:tc>
      </w:tr>
      <w:tr w:rsidR="00F223CD" w:rsidRPr="00AA2C2E" w14:paraId="7CEEB79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65304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F9AD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8D1F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235,024.9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0650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224,189.8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4083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F223CD" w:rsidRPr="00AA2C2E" w14:paraId="69D6B7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053FB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69599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9FE7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6ECF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12F1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009C50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591C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B41F6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სკოლების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დაფინანსება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2473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220,288.9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6CF6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217,353.7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3418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F223CD" w:rsidRPr="00AA2C2E" w14:paraId="770FDC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D93B9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CFCFC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6256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220,288.9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A0E0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217,353.7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D951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98.7%</w:t>
            </w:r>
          </w:p>
        </w:tc>
      </w:tr>
      <w:tr w:rsidR="00F223CD" w:rsidRPr="00AA2C2E" w14:paraId="76E0232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8133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9BF53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1AF9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2,935.0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E557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6997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5D5BF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B13F4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D52B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F5D4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217,353.9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D62B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217,353.7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4EDF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80F8AE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2859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32 02 02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F3AAB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მასწავლებელთა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E8DB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2,227.0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2BB1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2,282.8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4333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102.5%</w:t>
            </w:r>
          </w:p>
        </w:tc>
      </w:tr>
      <w:tr w:rsidR="00F223CD" w:rsidRPr="00AA2C2E" w14:paraId="3989B4F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51CC3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14283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5745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2,227.0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FF29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2,282.8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EFBF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102.5%</w:t>
            </w:r>
          </w:p>
        </w:tc>
      </w:tr>
      <w:tr w:rsidR="00F223CD" w:rsidRPr="00AA2C2E" w14:paraId="4595085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EFA3E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705FC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1888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4128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C138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3BAA37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6CC97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79C3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484D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2,094.5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DEA6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2,133.4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9985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101.9%</w:t>
            </w:r>
          </w:p>
        </w:tc>
      </w:tr>
      <w:tr w:rsidR="00F223CD" w:rsidRPr="00AA2C2E" w14:paraId="0CBADA6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26F5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A0B56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5AF8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00AF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6ABB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55842F1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58DD0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2375C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6A74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0E47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D586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84.4%</w:t>
            </w:r>
          </w:p>
        </w:tc>
      </w:tr>
      <w:tr w:rsidR="00F223CD" w:rsidRPr="00AA2C2E" w14:paraId="6F8824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101A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CA900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04A4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4,518.7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1D21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4,170.2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A1FD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92.3%</w:t>
            </w:r>
          </w:p>
        </w:tc>
      </w:tr>
      <w:tr w:rsidR="00F223CD" w:rsidRPr="00AA2C2E" w14:paraId="1A7EDAD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F775A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696AA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2D3A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4,508.7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1B8C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4,170.2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EDEB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92.5%</w:t>
            </w:r>
          </w:p>
        </w:tc>
      </w:tr>
      <w:tr w:rsidR="00F223CD" w:rsidRPr="00AA2C2E" w14:paraId="651319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9E94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C4C0C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24B3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F0E4A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4D93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88.4%</w:t>
            </w:r>
          </w:p>
        </w:tc>
      </w:tr>
      <w:tr w:rsidR="00F223CD" w:rsidRPr="00AA2C2E" w14:paraId="6A051B7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8D5B1D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14A0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500B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C59F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3,680.1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8EB6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95.1%</w:t>
            </w:r>
          </w:p>
        </w:tc>
      </w:tr>
      <w:tr w:rsidR="00F223CD" w:rsidRPr="00AA2C2E" w14:paraId="1877EDC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FAB3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C0C80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C6F0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0F4D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1BCC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F223CD" w:rsidRPr="00AA2C2E" w14:paraId="520C09B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E8964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D9C5C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8484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176.2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DC51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3673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47.2%</w:t>
            </w:r>
          </w:p>
        </w:tc>
      </w:tr>
      <w:tr w:rsidR="00F223CD" w:rsidRPr="00AA2C2E" w14:paraId="0BF40B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DDD81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B8F5E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BE74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7C24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7F5B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048C2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57A1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DE475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ადმინისტრირება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62A9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571.2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17BF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07A4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88.8%</w:t>
            </w:r>
          </w:p>
        </w:tc>
      </w:tr>
      <w:tr w:rsidR="00F223CD" w:rsidRPr="00AA2C2E" w14:paraId="2EBF48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56C30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84ED0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8658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561.2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EBAB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16BF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90.4%</w:t>
            </w:r>
          </w:p>
        </w:tc>
      </w:tr>
      <w:tr w:rsidR="00F223CD" w:rsidRPr="00AA2C2E" w14:paraId="6D0ADB3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46C2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B3432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23B7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3770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E868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88.4%</w:t>
            </w:r>
          </w:p>
        </w:tc>
      </w:tr>
      <w:tr w:rsidR="00F223CD" w:rsidRPr="00AA2C2E" w14:paraId="68B28A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88C8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7C5E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32C0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1552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0833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97.7%</w:t>
            </w:r>
          </w:p>
        </w:tc>
      </w:tr>
      <w:tr w:rsidR="00F223CD" w:rsidRPr="00AA2C2E" w14:paraId="26250CF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867AD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24085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60B0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6D33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709C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13.0%</w:t>
            </w:r>
          </w:p>
        </w:tc>
      </w:tr>
      <w:tr w:rsidR="00F223CD" w:rsidRPr="00AA2C2E" w14:paraId="0E3C9F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705C8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9A11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9FB0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30CE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752C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25.5%</w:t>
            </w:r>
          </w:p>
        </w:tc>
      </w:tr>
      <w:tr w:rsidR="00F223CD" w:rsidRPr="00AA2C2E" w14:paraId="575B929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AFB6A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FE1BB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797A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5847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CB6E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2F900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14C1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32 02 03 02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4A0FC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4D2C9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3,947.5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B3DB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3,662.8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0A87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92.8%</w:t>
            </w:r>
          </w:p>
        </w:tc>
      </w:tr>
      <w:tr w:rsidR="00F223CD" w:rsidRPr="00AA2C2E" w14:paraId="6E17002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91AA5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41930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B2DE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3,947.5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0100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3,662.8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7CAD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92.8%</w:t>
            </w:r>
          </w:p>
        </w:tc>
      </w:tr>
      <w:tr w:rsidR="00F223CD" w:rsidRPr="00AA2C2E" w14:paraId="3E0853F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6D96E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42374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4FED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6646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3,494.6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9D35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95.0%</w:t>
            </w:r>
          </w:p>
        </w:tc>
      </w:tr>
      <w:tr w:rsidR="00F223CD" w:rsidRPr="00AA2C2E" w14:paraId="79C31C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89FF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14EFC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3EF9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1E974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1DE4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90.4%</w:t>
            </w:r>
          </w:p>
        </w:tc>
      </w:tr>
      <w:tr w:rsidR="00F223CD" w:rsidRPr="00AA2C2E" w14:paraId="0EC389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318F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6252D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10DE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2BC0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87C5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47.7%</w:t>
            </w:r>
          </w:p>
        </w:tc>
      </w:tr>
      <w:tr w:rsidR="00F223CD" w:rsidRPr="00AA2C2E" w14:paraId="28DACDE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88CF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9EED3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წარმატებულ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მოსწავლეთა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წახალისება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FEBF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172.7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11FC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2328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49.9%</w:t>
            </w:r>
          </w:p>
        </w:tc>
      </w:tr>
      <w:tr w:rsidR="00F223CD" w:rsidRPr="00AA2C2E" w14:paraId="7C13FEB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1AFFB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FD0408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4783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172.7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9F1C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0ED5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49.9%</w:t>
            </w:r>
          </w:p>
        </w:tc>
      </w:tr>
      <w:tr w:rsidR="00F223CD" w:rsidRPr="00AA2C2E" w14:paraId="4CEDF0F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1F08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93DB2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4B23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172.7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A00E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4E82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49.9%</w:t>
            </w:r>
          </w:p>
        </w:tc>
      </w:tr>
      <w:tr w:rsidR="00F223CD" w:rsidRPr="00AA2C2E" w14:paraId="519F5B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418F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23E59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განსაკუთრებით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ნიჭიერ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მოსწავლეთა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საცხოვრებელი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პირობებით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2D04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1BA9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4D90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59.5%</w:t>
            </w:r>
          </w:p>
        </w:tc>
      </w:tr>
      <w:tr w:rsidR="00F223CD" w:rsidRPr="00AA2C2E" w14:paraId="5A384A2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92373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5E3FF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C86C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EBC4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D7C8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59.5%</w:t>
            </w:r>
          </w:p>
        </w:tc>
      </w:tr>
      <w:tr w:rsidR="00F223CD" w:rsidRPr="00AA2C2E" w14:paraId="7348328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80FA8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18EB4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061C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7B10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2FFE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59.5%</w:t>
            </w:r>
          </w:p>
        </w:tc>
      </w:tr>
      <w:tr w:rsidR="00F223CD" w:rsidRPr="00AA2C2E" w14:paraId="142122C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C7BF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1CF71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მოსწავლეების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სახელმძღვანელოებით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4037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157.3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A4A7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ADBC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95.4%</w:t>
            </w:r>
          </w:p>
        </w:tc>
      </w:tr>
      <w:tr w:rsidR="00F223CD" w:rsidRPr="00AA2C2E" w14:paraId="6BCF4FD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3F9C4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5A6EC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5800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157.3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073B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8C42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95.4%</w:t>
            </w:r>
          </w:p>
        </w:tc>
      </w:tr>
      <w:tr w:rsidR="00F223CD" w:rsidRPr="00AA2C2E" w14:paraId="76ED15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3667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1C8BC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2B4F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157.3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9A6A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E2F5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F223CD" w:rsidRPr="00AA2C2E" w14:paraId="0CF2C74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6D52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F1733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ოკუპირებული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მასწავლებლებისა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ადმინისტრაციულ-ტექნიკური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პერსონალის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DD21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48E3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1,012.9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3C78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F223CD" w:rsidRPr="00AA2C2E" w14:paraId="245ADDD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D2FBB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0F023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D563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47DC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1,012.9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D75E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96.5%</w:t>
            </w:r>
          </w:p>
        </w:tc>
      </w:tr>
      <w:tr w:rsidR="00F223CD" w:rsidRPr="00AA2C2E" w14:paraId="3AF1360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FE59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C130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5B91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DFF3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1,012.9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8E73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96.5%</w:t>
            </w:r>
          </w:p>
        </w:tc>
      </w:tr>
      <w:tr w:rsidR="00F223CD" w:rsidRPr="00AA2C2E" w14:paraId="0AAE3E6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B2D6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ED26C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ბრალდებული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მსჯავრდებული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პირებისათვის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მიღების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ხელმისაწვდომობა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F4AB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66.6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5DA0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F4E9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84.5%</w:t>
            </w:r>
          </w:p>
        </w:tc>
      </w:tr>
      <w:tr w:rsidR="00F223CD" w:rsidRPr="00AA2C2E" w14:paraId="0BAC86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9B93F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8808D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C86D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2882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28F0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84.5%</w:t>
            </w:r>
          </w:p>
        </w:tc>
      </w:tr>
      <w:tr w:rsidR="00F223CD" w:rsidRPr="00AA2C2E" w14:paraId="25B850B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BC5BB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9181F6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797F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23A7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DBC8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0833B6D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AFD58C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44353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B983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FC51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DE88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77.0%</w:t>
            </w:r>
          </w:p>
        </w:tc>
      </w:tr>
      <w:tr w:rsidR="00F223CD" w:rsidRPr="00AA2C2E" w14:paraId="2A513AF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2F9F2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D352E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გეგმის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დანერგვის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1FD9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F1B4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AC47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2F06FC8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4F57E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EC8B7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AF3D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E2DF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93E0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3DDCA93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12D4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7DB6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BCC8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625C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8F4F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1AA0A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5399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3CBDF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სკოლის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მოსწავლეების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ტრანსპორტით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4FDD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4,170.8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E425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3,765.2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70DB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90.3%</w:t>
            </w:r>
          </w:p>
        </w:tc>
      </w:tr>
      <w:tr w:rsidR="00F223CD" w:rsidRPr="00AA2C2E" w14:paraId="3EC4E1E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59C10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4F106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35C1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4,170.8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5787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3,765.2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015F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90.3%</w:t>
            </w:r>
          </w:p>
        </w:tc>
      </w:tr>
      <w:tr w:rsidR="00F223CD" w:rsidRPr="00AA2C2E" w14:paraId="6F584A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1B88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4E97B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1E3B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CCC5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D026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22.6%</w:t>
            </w:r>
          </w:p>
        </w:tc>
      </w:tr>
      <w:tr w:rsidR="00F223CD" w:rsidRPr="00AA2C2E" w14:paraId="1DFE956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1FB42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4F9EA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8730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3,650.8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5CC7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3,647.7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4BAB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1C0162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B582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50E82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პირველი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კომპიუტერი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E7AD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16,941.3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F09A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7426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36.6%</w:t>
            </w:r>
          </w:p>
        </w:tc>
      </w:tr>
      <w:tr w:rsidR="00F223CD" w:rsidRPr="00AA2C2E" w14:paraId="70F3F7F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3A6A6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112BD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CBAD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16,941.3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DD0A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F299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36.6%</w:t>
            </w:r>
          </w:p>
        </w:tc>
      </w:tr>
      <w:tr w:rsidR="00F223CD" w:rsidRPr="00AA2C2E" w14:paraId="57F1A9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7C4F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FAA9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3C78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16,941.3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E04A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D8525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36.6%</w:t>
            </w:r>
          </w:p>
        </w:tc>
      </w:tr>
      <w:tr w:rsidR="00F223CD" w:rsidRPr="00AA2C2E" w14:paraId="2ED5177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EEBA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6FE0B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0DAE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872.6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FE20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38A3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98.8%</w:t>
            </w:r>
          </w:p>
        </w:tc>
      </w:tr>
      <w:tr w:rsidR="00F223CD" w:rsidRPr="00AA2C2E" w14:paraId="4E92606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F160C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1BC15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D5D0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872.6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A4C0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862.2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737D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98.8%</w:t>
            </w:r>
          </w:p>
        </w:tc>
      </w:tr>
      <w:tr w:rsidR="00F223CD" w:rsidRPr="00AA2C2E" w14:paraId="4697AB6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88233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BC7E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5D30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122.6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0904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0A92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91.7%</w:t>
            </w:r>
          </w:p>
        </w:tc>
      </w:tr>
      <w:tr w:rsidR="00F223CD" w:rsidRPr="00AA2C2E" w14:paraId="7233E19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98934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57998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A8F4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B22E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A08C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85EA8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61E9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35413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1340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96D7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C55B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667A53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6F39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F842E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რეფორმის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2B98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3,381.1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946D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3,338.6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3F03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F223CD" w:rsidRPr="00AA2C2E" w14:paraId="27C76FF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3ADAF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F0273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1CC3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3,381.1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7440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3,338.6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D9CE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98.7%</w:t>
            </w:r>
          </w:p>
        </w:tc>
      </w:tr>
      <w:tr w:rsidR="00F223CD" w:rsidRPr="00AA2C2E" w14:paraId="691C118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1FF61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304DC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25D1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3,381.1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DB14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3,338.6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BF54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98.7%</w:t>
            </w:r>
          </w:p>
        </w:tc>
      </w:tr>
      <w:tr w:rsidR="00F223CD" w:rsidRPr="00AA2C2E" w14:paraId="7986DEC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D9FD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E4C8A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F3B3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17,297.1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3331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15,987.2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F148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92.4%</w:t>
            </w:r>
          </w:p>
        </w:tc>
      </w:tr>
      <w:tr w:rsidR="00F223CD" w:rsidRPr="00AA2C2E" w14:paraId="615F3B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1D1A6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8A145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3A44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16,899.6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6DB9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15,796.2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6A70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93.5%</w:t>
            </w:r>
          </w:p>
        </w:tc>
      </w:tr>
      <w:tr w:rsidR="00F223CD" w:rsidRPr="00AA2C2E" w14:paraId="331C225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73E7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82E9C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4EC6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2286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8637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138.5%</w:t>
            </w:r>
          </w:p>
        </w:tc>
      </w:tr>
      <w:tr w:rsidR="00F223CD" w:rsidRPr="00AA2C2E" w14:paraId="2873872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5D3F2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4C07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B614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661.4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3C2E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D604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103.3%</w:t>
            </w:r>
          </w:p>
        </w:tc>
      </w:tr>
      <w:tr w:rsidR="00F223CD" w:rsidRPr="00AA2C2E" w14:paraId="76F6847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14FC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153A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774B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4,195.1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9AD7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3,634.2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385A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F223CD" w:rsidRPr="00AA2C2E" w14:paraId="18EF35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4416A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25ED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1A98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63C8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1D6D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13.9%</w:t>
            </w:r>
          </w:p>
        </w:tc>
      </w:tr>
      <w:tr w:rsidR="00F223CD" w:rsidRPr="00AA2C2E" w14:paraId="11180F4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DF367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3902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13FE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18B7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3E82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85.5%</w:t>
            </w:r>
          </w:p>
        </w:tc>
      </w:tr>
      <w:tr w:rsidR="00F223CD" w:rsidRPr="00AA2C2E" w14:paraId="1877FC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0E96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A1E4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D16A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11,712.0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E209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11,339.2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9FAB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F223CD" w:rsidRPr="00AA2C2E" w14:paraId="2493C98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0B6D7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73ED9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6E6E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397.4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9325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11C3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48.1%</w:t>
            </w:r>
          </w:p>
        </w:tc>
      </w:tr>
      <w:tr w:rsidR="00F223CD" w:rsidRPr="00AA2C2E" w14:paraId="6317F6D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A639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0BC73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E5C8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16,719.1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372F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15,422.5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189B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92.2%</w:t>
            </w:r>
          </w:p>
        </w:tc>
      </w:tr>
      <w:tr w:rsidR="00F223CD" w:rsidRPr="00AA2C2E" w14:paraId="15721A1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6641B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F4FE7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D349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16,326.6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C0B3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15,231.5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2A2AA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93.3%</w:t>
            </w:r>
          </w:p>
        </w:tc>
      </w:tr>
      <w:tr w:rsidR="00F223CD" w:rsidRPr="00AA2C2E" w14:paraId="251D3F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5F47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4162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7DC5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1020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CE6C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4A02AD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E23A60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A54F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E236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161.4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5CD0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B104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114.2%</w:t>
            </w:r>
          </w:p>
        </w:tc>
      </w:tr>
      <w:tr w:rsidR="00F223CD" w:rsidRPr="00AA2C2E" w14:paraId="055FC3B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D0596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0340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C7A3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4,195.1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E83A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3,634.2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0D89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F223CD" w:rsidRPr="00AA2C2E" w14:paraId="78F7E23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E43EB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47AAC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6F97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1398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D373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13.9%</w:t>
            </w:r>
          </w:p>
        </w:tc>
      </w:tr>
      <w:tr w:rsidR="00F223CD" w:rsidRPr="00AA2C2E" w14:paraId="2575E8F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AD4A2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0226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9B9E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23FB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7988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96559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7654F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A68BC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4C46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11,711.0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48D2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11,338.9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D195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F223CD" w:rsidRPr="00AA2C2E" w14:paraId="71C452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2F857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1F104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C122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392.4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4443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CC82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48.7%</w:t>
            </w:r>
          </w:p>
        </w:tc>
      </w:tr>
      <w:tr w:rsidR="00F223CD" w:rsidRPr="00AA2C2E" w14:paraId="6B68800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9989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32 03 03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3B6A7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უმცირესობების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გადამზადება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70B8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6D07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B276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97.7%</w:t>
            </w:r>
          </w:p>
        </w:tc>
      </w:tr>
      <w:tr w:rsidR="00F223CD" w:rsidRPr="00AA2C2E" w14:paraId="0C5978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304978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363A8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6F81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D9BA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564.7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8D19B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98.5%</w:t>
            </w:r>
          </w:p>
        </w:tc>
      </w:tr>
      <w:tr w:rsidR="00F223CD" w:rsidRPr="00AA2C2E" w14:paraId="7B38DE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5E4C7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FA8DD6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42A6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FF9C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229E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93.3%</w:t>
            </w:r>
          </w:p>
        </w:tc>
      </w:tr>
      <w:tr w:rsidR="00F223CD" w:rsidRPr="00AA2C2E" w14:paraId="1A83DB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AB18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E8EA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81FA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76AF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499.0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48A8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671402F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8362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7592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71ED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B1E2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510A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59.0%</w:t>
            </w:r>
          </w:p>
        </w:tc>
      </w:tr>
      <w:tr w:rsidR="00F223CD" w:rsidRPr="00AA2C2E" w14:paraId="151CBF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C28F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015B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30D8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EFCB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5140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29.3%</w:t>
            </w:r>
          </w:p>
        </w:tc>
      </w:tr>
      <w:tr w:rsidR="00F223CD" w:rsidRPr="00AA2C2E" w14:paraId="44B1008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E9E48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F05CD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2689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752A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F2CD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09D0A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6F0E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82456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უმაღლესი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AC60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33,347.3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FCD6D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34,373.9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CA15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103.1%</w:t>
            </w:r>
          </w:p>
        </w:tc>
      </w:tr>
      <w:tr w:rsidR="00F223CD" w:rsidRPr="00AA2C2E" w14:paraId="74279D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B6B45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31A20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21F5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33,271.3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DCE5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34,026.3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5175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102.3%</w:t>
            </w:r>
          </w:p>
        </w:tc>
      </w:tr>
      <w:tr w:rsidR="00F223CD" w:rsidRPr="00AA2C2E" w14:paraId="46343A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EE0CB6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E91D3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11BF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3,552.5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F28E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3,463.6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54ED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F223CD" w:rsidRPr="00AA2C2E" w14:paraId="0A862A3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B5169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3093B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A0C7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1,956.6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180D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1,373.0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BDC0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70.2%</w:t>
            </w:r>
          </w:p>
        </w:tc>
      </w:tr>
      <w:tr w:rsidR="00F223CD" w:rsidRPr="00AA2C2E" w14:paraId="13FC1FF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0EC3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5C74E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FD17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75F7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1,218.5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AB2D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389.6%</w:t>
            </w:r>
          </w:p>
        </w:tc>
      </w:tr>
      <w:tr w:rsidR="00F223CD" w:rsidRPr="00AA2C2E" w14:paraId="5F0069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A6363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DDDF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E238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9B228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87B3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9038.7%</w:t>
            </w:r>
          </w:p>
        </w:tc>
      </w:tr>
      <w:tr w:rsidR="00F223CD" w:rsidRPr="00AA2C2E" w14:paraId="5B44502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CC5FA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7EBB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DC8C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0F32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02FA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29.6%</w:t>
            </w:r>
          </w:p>
        </w:tc>
      </w:tr>
      <w:tr w:rsidR="00F223CD" w:rsidRPr="00AA2C2E" w14:paraId="4197F15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C511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4FD48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9818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27,430.0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E462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26,756.5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B0D2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F223CD" w:rsidRPr="00AA2C2E" w14:paraId="6F5536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124F0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26E90C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B485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64C3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347.6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A8C3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457.3%</w:t>
            </w:r>
          </w:p>
        </w:tc>
      </w:tr>
      <w:tr w:rsidR="00F223CD" w:rsidRPr="00AA2C2E" w14:paraId="7358D2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12BE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1DBAF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გამოცდების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ორგანიზება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99A2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1,889.0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FB87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1,699.4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9691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90.0%</w:t>
            </w:r>
          </w:p>
        </w:tc>
      </w:tr>
      <w:tr w:rsidR="00F223CD" w:rsidRPr="00AA2C2E" w14:paraId="2250295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872A5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70D2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5AAC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1,889.0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9B18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1,699.4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FA9C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90.0%</w:t>
            </w:r>
          </w:p>
        </w:tc>
      </w:tr>
      <w:tr w:rsidR="00F223CD" w:rsidRPr="00AA2C2E" w14:paraId="30B367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4FA2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27B6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81D7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1,119.0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3E54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1,119.0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4694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1B8DE7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8414F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26168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3A68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D8DF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F5FA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75.5%</w:t>
            </w:r>
          </w:p>
        </w:tc>
      </w:tr>
      <w:tr w:rsidR="00F223CD" w:rsidRPr="00AA2C2E" w14:paraId="15544F6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E06589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808FB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1710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D01D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1492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57.8%</w:t>
            </w:r>
          </w:p>
        </w:tc>
      </w:tr>
      <w:tr w:rsidR="00F223CD" w:rsidRPr="00AA2C2E" w14:paraId="55D2EC8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7718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E2B1A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სამაგისტრო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გრანტები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ახალგაზრდების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C6CC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26,418.0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91F4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25,039.5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4EEC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94.8%</w:t>
            </w:r>
          </w:p>
        </w:tc>
      </w:tr>
      <w:tr w:rsidR="00F223CD" w:rsidRPr="00AA2C2E" w14:paraId="48C927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C983B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CFAB1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E2C1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26,418.0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1FB4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25,039.5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249EA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94.8%</w:t>
            </w:r>
          </w:p>
        </w:tc>
      </w:tr>
      <w:tr w:rsidR="00F223CD" w:rsidRPr="00AA2C2E" w14:paraId="790C823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0CBF0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086D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5981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DC15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3E67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D628B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EBF14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955D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34F1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26,168.0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22A9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25,039.5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C5BF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95.7%</w:t>
            </w:r>
          </w:p>
        </w:tc>
      </w:tr>
      <w:tr w:rsidR="00F223CD" w:rsidRPr="00AA2C2E" w14:paraId="21EB48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8E71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A0B7A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უმაღლესი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B1A5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2456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0A3D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83.0%</w:t>
            </w:r>
          </w:p>
        </w:tc>
      </w:tr>
      <w:tr w:rsidR="00F223CD" w:rsidRPr="00AA2C2E" w14:paraId="504147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45FF2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5B0DB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29A0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0361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D0B8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83.0%</w:t>
            </w:r>
          </w:p>
        </w:tc>
      </w:tr>
      <w:tr w:rsidR="00F223CD" w:rsidRPr="00AA2C2E" w14:paraId="7D95B73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705C3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8F322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84D4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CC5E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41BA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83.0%</w:t>
            </w:r>
          </w:p>
        </w:tc>
      </w:tr>
      <w:tr w:rsidR="00F223CD" w:rsidRPr="00AA2C2E" w14:paraId="5E4A7FD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A210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5DB51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საზღვარგარეთ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მიღების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F803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1,449.5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BC52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BB8E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39.7%</w:t>
            </w:r>
          </w:p>
        </w:tc>
      </w:tr>
      <w:tr w:rsidR="00F223CD" w:rsidRPr="00AA2C2E" w14:paraId="7734C33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17EC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CB1D6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331F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1,449.5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5133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4341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39.7%</w:t>
            </w:r>
          </w:p>
        </w:tc>
      </w:tr>
      <w:tr w:rsidR="00F223CD" w:rsidRPr="00AA2C2E" w14:paraId="2C7932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32B8A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E3A3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094F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2B61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5582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57.5%</w:t>
            </w:r>
          </w:p>
        </w:tc>
      </w:tr>
      <w:tr w:rsidR="00F223CD" w:rsidRPr="00AA2C2E" w14:paraId="375D63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9C5DC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C611A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9F16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394F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B607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65.8%</w:t>
            </w:r>
          </w:p>
        </w:tc>
      </w:tr>
      <w:tr w:rsidR="00F223CD" w:rsidRPr="00AA2C2E" w14:paraId="000AE3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BC49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654B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0C3D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990B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52FE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2.0%</w:t>
            </w:r>
          </w:p>
        </w:tc>
      </w:tr>
      <w:tr w:rsidR="00F223CD" w:rsidRPr="00AA2C2E" w14:paraId="094D55D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CB52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15EB3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EEB3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5C45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F440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35.1%</w:t>
            </w:r>
          </w:p>
        </w:tc>
      </w:tr>
      <w:tr w:rsidR="00F223CD" w:rsidRPr="00AA2C2E" w14:paraId="4A7B58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E395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FB064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უმაღლესი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2D9F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3,547.8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3F53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7,024.3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6839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198.0%</w:t>
            </w:r>
          </w:p>
        </w:tc>
      </w:tr>
      <w:tr w:rsidR="00F223CD" w:rsidRPr="00AA2C2E" w14:paraId="51BBF3A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08C93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1B37E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3CE1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3,471.8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928F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6,676.8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A2C0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192.3%</w:t>
            </w:r>
          </w:p>
        </w:tc>
      </w:tr>
      <w:tr w:rsidR="00F223CD" w:rsidRPr="00AA2C2E" w14:paraId="1554100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801FF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574B0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E729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2,338.0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2B71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2,289.7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B171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97.9%</w:t>
            </w:r>
          </w:p>
        </w:tc>
      </w:tr>
      <w:tr w:rsidR="00F223CD" w:rsidRPr="00AA2C2E" w14:paraId="0C1145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F6D45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3C45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4129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748.6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E927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A77A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88.3%</w:t>
            </w:r>
          </w:p>
        </w:tc>
      </w:tr>
      <w:tr w:rsidR="00F223CD" w:rsidRPr="00AA2C2E" w14:paraId="1B59BF5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90E5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CD74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F8F4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B5CC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1,218.5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682B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389.6%</w:t>
            </w:r>
          </w:p>
        </w:tc>
      </w:tr>
      <w:tr w:rsidR="00F223CD" w:rsidRPr="00AA2C2E" w14:paraId="4DAE412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0D5C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B1883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C2B9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4723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3566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9038.7%</w:t>
            </w:r>
          </w:p>
        </w:tc>
      </w:tr>
      <w:tr w:rsidR="00F223CD" w:rsidRPr="00AA2C2E" w14:paraId="2B6CD1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06E7F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FCA9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FD4A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17C4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DF6D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85.0%</w:t>
            </w:r>
          </w:p>
        </w:tc>
      </w:tr>
      <w:tr w:rsidR="00F223CD" w:rsidRPr="00AA2C2E" w14:paraId="76EAA0C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B4FB1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119D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CEC3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3CCF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1,292.9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E890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2268.2%</w:t>
            </w:r>
          </w:p>
        </w:tc>
      </w:tr>
      <w:tr w:rsidR="00F223CD" w:rsidRPr="00AA2C2E" w14:paraId="73ECED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26E7B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93D68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9905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697C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347.6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E48C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457.3%</w:t>
            </w:r>
          </w:p>
        </w:tc>
      </w:tr>
      <w:tr w:rsidR="00F223CD" w:rsidRPr="00AA2C2E" w14:paraId="53DCF2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5D13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BD9E0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მეცნიერებისა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კვლევების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6322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17,851.2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1FC0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16,538.1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1A31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92.6%</w:t>
            </w:r>
          </w:p>
        </w:tc>
      </w:tr>
      <w:tr w:rsidR="00F223CD" w:rsidRPr="00AA2C2E" w14:paraId="0A417D0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463A7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3EEB4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D51E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17,769.2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FFB2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16,532.9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7CF7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93.0%</w:t>
            </w:r>
          </w:p>
        </w:tc>
      </w:tr>
      <w:tr w:rsidR="00F223CD" w:rsidRPr="00AA2C2E" w14:paraId="263755A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651A4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AEE9B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49FB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1,393.7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4F04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1,307.5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5D3E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93.8%</w:t>
            </w:r>
          </w:p>
        </w:tc>
      </w:tr>
      <w:tr w:rsidR="00F223CD" w:rsidRPr="00AA2C2E" w14:paraId="5EB4BC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DE2B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3E92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8C95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739.3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3D82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2C871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96.4%</w:t>
            </w:r>
          </w:p>
        </w:tc>
      </w:tr>
      <w:tr w:rsidR="00F223CD" w:rsidRPr="00AA2C2E" w14:paraId="12187A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B888F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6AECA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04BD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5,520.0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DBFA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4,454.3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1DD2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80.7%</w:t>
            </w:r>
          </w:p>
        </w:tc>
      </w:tr>
      <w:tr w:rsidR="00F223CD" w:rsidRPr="00AA2C2E" w14:paraId="44B7473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10496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DBC83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9D6F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8,402.6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DABD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8,363.8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933D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F223CD" w:rsidRPr="00AA2C2E" w14:paraId="1B8E39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336C6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D3B04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1F22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7BB9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81BF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44.6%</w:t>
            </w:r>
          </w:p>
        </w:tc>
      </w:tr>
      <w:tr w:rsidR="00F223CD" w:rsidRPr="00AA2C2E" w14:paraId="7B2A30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36DAB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7154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B551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1,695.4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14C6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1,686.3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FF53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F223CD" w:rsidRPr="00AA2C2E" w14:paraId="4CD363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90551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1DDDB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CFF8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6F79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964B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6.4%</w:t>
            </w:r>
          </w:p>
        </w:tc>
      </w:tr>
      <w:tr w:rsidR="00F223CD" w:rsidRPr="00AA2C2E" w14:paraId="1AC06C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AB43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577E0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გაცემისა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კვლევების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8ABF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10,373.6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DB3C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10,357.5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AEE6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F223CD" w:rsidRPr="00AA2C2E" w14:paraId="2AC0012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1B681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741B5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4A61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10,353.6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84A3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10,357.5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773F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517B24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F94AE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BA4A1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B84E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9868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F38D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88.6%</w:t>
            </w:r>
          </w:p>
        </w:tc>
      </w:tr>
      <w:tr w:rsidR="00F223CD" w:rsidRPr="00AA2C2E" w14:paraId="0EDFE15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24DAD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ECBC2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FA1D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195.8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3FE8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C28E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129.5%</w:t>
            </w:r>
          </w:p>
        </w:tc>
      </w:tr>
      <w:tr w:rsidR="00F223CD" w:rsidRPr="00AA2C2E" w14:paraId="254F596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D4A1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3E858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95A7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8,321.6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3730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8,299.6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4342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5A234F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26556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A65F9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AD75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8652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0BFE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43.9%</w:t>
            </w:r>
          </w:p>
        </w:tc>
      </w:tr>
      <w:tr w:rsidR="00F223CD" w:rsidRPr="00AA2C2E" w14:paraId="2E49F92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BE24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9656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84A6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1,647.0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EE16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1,643.0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D563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2981919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E9391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40305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8ABB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4794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1361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78DFEF3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BC2C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01E74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1295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1,579.6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F053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1,397.1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C801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88.4%</w:t>
            </w:r>
          </w:p>
        </w:tc>
      </w:tr>
      <w:tr w:rsidR="00F223CD" w:rsidRPr="00AA2C2E" w14:paraId="0E52F10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E8A2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A1097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F59B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1,517.6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6266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1,391.9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12C6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91.7%</w:t>
            </w:r>
          </w:p>
        </w:tc>
      </w:tr>
      <w:tr w:rsidR="00F223CD" w:rsidRPr="00AA2C2E" w14:paraId="1AC7526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F4903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4CD0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E35A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0D25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6D28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94.6%</w:t>
            </w:r>
          </w:p>
        </w:tc>
      </w:tr>
      <w:tr w:rsidR="00F223CD" w:rsidRPr="00AA2C2E" w14:paraId="56A6B2C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B118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0B935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202D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907A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ADFB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84.0%</w:t>
            </w:r>
          </w:p>
        </w:tc>
      </w:tr>
      <w:tr w:rsidR="00F223CD" w:rsidRPr="00AA2C2E" w14:paraId="3938D9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25438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9D481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E3B2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4AC7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E6AA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63.0%</w:t>
            </w:r>
          </w:p>
        </w:tc>
      </w:tr>
      <w:tr w:rsidR="00F223CD" w:rsidRPr="00AA2C2E" w14:paraId="22AE6B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03EB6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6AF7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92D5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1E1D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6959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363.7%</w:t>
            </w:r>
          </w:p>
        </w:tc>
      </w:tr>
      <w:tr w:rsidR="00F223CD" w:rsidRPr="00AA2C2E" w14:paraId="1B5DC74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5AE0C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6DF90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F747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6BB3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D304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8.4%</w:t>
            </w:r>
          </w:p>
        </w:tc>
      </w:tr>
      <w:tr w:rsidR="00F223CD" w:rsidRPr="00AA2C2E" w14:paraId="5844821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B1D3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0D478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მეცნიერებათა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აკადემიის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7EAD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DDCF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6CBA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94.1%</w:t>
            </w:r>
          </w:p>
        </w:tc>
      </w:tr>
      <w:tr w:rsidR="00F223CD" w:rsidRPr="00AA2C2E" w14:paraId="1A7CA64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402E6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413B8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9470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B341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EFAA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94.1%</w:t>
            </w:r>
          </w:p>
        </w:tc>
      </w:tr>
      <w:tr w:rsidR="00F223CD" w:rsidRPr="00AA2C2E" w14:paraId="780B2BD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02DDE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0711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4591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224.9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FEB2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0E56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94.3%</w:t>
            </w:r>
          </w:p>
        </w:tc>
      </w:tr>
      <w:tr w:rsidR="00F223CD" w:rsidRPr="00AA2C2E" w14:paraId="0819F79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9DF7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3F0B0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9825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D42A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6CFC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93.9%</w:t>
            </w:r>
          </w:p>
        </w:tc>
      </w:tr>
      <w:tr w:rsidR="00F223CD" w:rsidRPr="00AA2C2E" w14:paraId="755D63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3C2F1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AE7CAB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58B9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C7C6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0CBA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33.0%</w:t>
            </w:r>
          </w:p>
        </w:tc>
      </w:tr>
      <w:tr w:rsidR="00F223CD" w:rsidRPr="00AA2C2E" w14:paraId="7C0A9B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ACD90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0F11D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2C9B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445C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4A2FE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4875088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EA3C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2FA55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E5D2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FD387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0F06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3ADE96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D46F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D18F4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კვლევების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7314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5,545.0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DACE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4,462.8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258D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80.5%</w:t>
            </w:r>
          </w:p>
        </w:tc>
      </w:tr>
      <w:tr w:rsidR="00F223CD" w:rsidRPr="00AA2C2E" w14:paraId="68A225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DFF77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25BBB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A039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5,545.0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C0FB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4,462.8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89DA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80.5%</w:t>
            </w:r>
          </w:p>
        </w:tc>
      </w:tr>
      <w:tr w:rsidR="00F223CD" w:rsidRPr="00AA2C2E" w14:paraId="58FEBAC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893F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F5D2C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7BB5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5,520.0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DE19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4,454.3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806D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80.7%</w:t>
            </w:r>
          </w:p>
        </w:tc>
      </w:tr>
      <w:tr w:rsidR="00F223CD" w:rsidRPr="00AA2C2E" w14:paraId="3814FBA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5083A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D7F80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524A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F1BE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236C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34.2%</w:t>
            </w:r>
          </w:p>
        </w:tc>
      </w:tr>
      <w:tr w:rsidR="00F223CD" w:rsidRPr="00AA2C2E" w14:paraId="79A6BA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0748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849CD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მეცნიერების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პოპულარიზაცია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818C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0EC14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D9B2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79.8%</w:t>
            </w:r>
          </w:p>
        </w:tc>
      </w:tr>
      <w:tr w:rsidR="00F223CD" w:rsidRPr="00AA2C2E" w14:paraId="1DCB99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4AF60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CD9CA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FF5C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9CDB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8B30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79.8%</w:t>
            </w:r>
          </w:p>
        </w:tc>
      </w:tr>
      <w:tr w:rsidR="00F223CD" w:rsidRPr="00AA2C2E" w14:paraId="1534EE4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C81B8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D48BC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02BE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60E3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13D0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79.8%</w:t>
            </w:r>
          </w:p>
        </w:tc>
      </w:tr>
      <w:tr w:rsidR="00F223CD" w:rsidRPr="00AA2C2E" w14:paraId="7D93694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AA58B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DC33A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ინკლუზიური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B73F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5,719.4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0723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5,500.5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AE27A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96.2%</w:t>
            </w:r>
          </w:p>
        </w:tc>
      </w:tr>
      <w:tr w:rsidR="00F223CD" w:rsidRPr="00AA2C2E" w14:paraId="3C5234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B3BDBE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7035C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CD40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5,719.4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40D8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5,500.5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BFAC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96.2%</w:t>
            </w:r>
          </w:p>
        </w:tc>
      </w:tr>
      <w:tr w:rsidR="00F223CD" w:rsidRPr="00AA2C2E" w14:paraId="6E268E6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C0CFD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F2B23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AACD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886D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DC6B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74.3%</w:t>
            </w:r>
          </w:p>
        </w:tc>
      </w:tr>
      <w:tr w:rsidR="00F223CD" w:rsidRPr="00AA2C2E" w14:paraId="19FF62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324E6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F5990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FBBD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975.8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9998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77762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87.8%</w:t>
            </w:r>
          </w:p>
        </w:tc>
      </w:tr>
      <w:tr w:rsidR="00F223CD" w:rsidRPr="00AA2C2E" w14:paraId="13B41B8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6320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E519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006D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63B8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A901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86530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900E7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88971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194A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4,357.6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59BD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4,357.5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BF21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8025A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F2E0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8E5DC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AFC5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39,676.5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3E59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32,059.6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0BE2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80.8%</w:t>
            </w:r>
          </w:p>
        </w:tc>
      </w:tr>
      <w:tr w:rsidR="00F223CD" w:rsidRPr="00AA2C2E" w14:paraId="5B3F7E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52534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51469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0E2ED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29,475.6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274D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24,389.6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CFB4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82.7%</w:t>
            </w:r>
          </w:p>
        </w:tc>
      </w:tr>
      <w:tr w:rsidR="00F223CD" w:rsidRPr="00AA2C2E" w14:paraId="0139266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EEA79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A091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FE35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4,770.1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4832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1,553.1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BA2C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32.6%</w:t>
            </w:r>
          </w:p>
        </w:tc>
      </w:tr>
      <w:tr w:rsidR="00F223CD" w:rsidRPr="00AA2C2E" w14:paraId="75B9E52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81EC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4A40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9B09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C5A8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D5E4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F223CD" w:rsidRPr="00AA2C2E" w14:paraId="45D0FB2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98CE1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27997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37DC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4,180.0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00B1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2,590.7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B723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62.0%</w:t>
            </w:r>
          </w:p>
        </w:tc>
      </w:tr>
      <w:tr w:rsidR="00F223CD" w:rsidRPr="00AA2C2E" w14:paraId="2B9BB6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403FB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D937E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4387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ADF0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F705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6672789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A2136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CF952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9B17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20,398.2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5DF55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20,147.6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DCBE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98.8%</w:t>
            </w:r>
          </w:p>
        </w:tc>
      </w:tr>
      <w:tr w:rsidR="00F223CD" w:rsidRPr="00AA2C2E" w14:paraId="23CA0F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8A25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EBD6EB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4E60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10,200.9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CEEF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7,670.0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CAF9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75.2%</w:t>
            </w:r>
          </w:p>
        </w:tc>
      </w:tr>
      <w:tr w:rsidR="00F223CD" w:rsidRPr="00AA2C2E" w14:paraId="0ED015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B811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75AA4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1336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7,141.0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13F1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4,579.1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23463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64.1%</w:t>
            </w:r>
          </w:p>
        </w:tc>
      </w:tr>
      <w:tr w:rsidR="00F223CD" w:rsidRPr="00AA2C2E" w14:paraId="24E3375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C51B5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B5F31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3B1B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2,979.0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9665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620.6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C5A1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20.8%</w:t>
            </w:r>
          </w:p>
        </w:tc>
      </w:tr>
      <w:tr w:rsidR="00F223CD" w:rsidRPr="00AA2C2E" w14:paraId="6D5EB7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CF617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DC0A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9AD1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2,561.8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5696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D730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18.3%</w:t>
            </w:r>
          </w:p>
        </w:tc>
      </w:tr>
      <w:tr w:rsidR="00F223CD" w:rsidRPr="00AA2C2E" w14:paraId="2B43CE7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C22F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A6056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2A96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D371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BA75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1913DB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54A0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9546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B578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403.4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D59E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3093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37.9%</w:t>
            </w:r>
          </w:p>
        </w:tc>
      </w:tr>
      <w:tr w:rsidR="00F223CD" w:rsidRPr="00AA2C2E" w14:paraId="79DDD92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F9361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9C514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E679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4,162.0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DB1D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3,958.5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0250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95.1%</w:t>
            </w:r>
          </w:p>
        </w:tc>
      </w:tr>
      <w:tr w:rsidR="00F223CD" w:rsidRPr="00AA2C2E" w14:paraId="7EA99BE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EE0CB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E5B38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2523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7,626.3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D391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7FE6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52.5%</w:t>
            </w:r>
          </w:p>
        </w:tc>
      </w:tr>
      <w:tr w:rsidR="00F223CD" w:rsidRPr="00AA2C2E" w14:paraId="3CB215B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BCEA73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F1A8B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E370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1,911.3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719B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7313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26.2%</w:t>
            </w:r>
          </w:p>
        </w:tc>
      </w:tr>
      <w:tr w:rsidR="00F223CD" w:rsidRPr="00AA2C2E" w14:paraId="759C8A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F895F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9E790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94E5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3118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932F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98.9%</w:t>
            </w:r>
          </w:p>
        </w:tc>
      </w:tr>
      <w:tr w:rsidR="00F223CD" w:rsidRPr="00AA2C2E" w14:paraId="54EE95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8CA70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F0D4D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2139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1,850.0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B652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8499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23.8%</w:t>
            </w:r>
          </w:p>
        </w:tc>
      </w:tr>
      <w:tr w:rsidR="00F223CD" w:rsidRPr="00AA2C2E" w14:paraId="1D03DB9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F5BC8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4E65D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A547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5,715.0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AAC5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3,501.4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4585D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61.3%</w:t>
            </w:r>
          </w:p>
        </w:tc>
      </w:tr>
      <w:tr w:rsidR="00F223CD" w:rsidRPr="00AA2C2E" w14:paraId="6B2C7FE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0ADE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F5A88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სისტემაში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შემავალი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ტერიტორიული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ორგანოების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4E72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99A1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CA8A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698C3A6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534F10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0F877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CCA5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FA59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54EC2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390E02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A86A2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FCA4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4BD9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E567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BC1C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29BE1AE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F520A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F2554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BE37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64C2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7489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0EEEFD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1B98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B5DB9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უმაღლესი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B4E9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2,510.2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69B4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2,360.4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50E8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94.0%</w:t>
            </w:r>
          </w:p>
        </w:tc>
      </w:tr>
      <w:tr w:rsidR="00F223CD" w:rsidRPr="00AA2C2E" w14:paraId="740F3B3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73932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DFF6D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0C48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3DA6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2,150.3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38E7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93.5%</w:t>
            </w:r>
          </w:p>
        </w:tc>
      </w:tr>
      <w:tr w:rsidR="00F223CD" w:rsidRPr="00AA2C2E" w14:paraId="280AF2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5F5B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40C30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8769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D5A2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2,150.3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B9FC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93.5%</w:t>
            </w:r>
          </w:p>
        </w:tc>
      </w:tr>
      <w:tr w:rsidR="00F223CD" w:rsidRPr="00AA2C2E" w14:paraId="4427C5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70DC65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80025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E625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210.2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473E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380B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5CA9046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C156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0F283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სკოლების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ოპერირებისა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მოვლა-პატრონობის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8754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2,349.8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CBF4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1,123.0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7500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47.8%</w:t>
            </w:r>
          </w:p>
        </w:tc>
      </w:tr>
      <w:tr w:rsidR="00F223CD" w:rsidRPr="00AA2C2E" w14:paraId="0AC2FE5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19FB4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C94D7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ADF8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2,260.6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2D60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1,123.0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EC49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49.7%</w:t>
            </w:r>
          </w:p>
        </w:tc>
      </w:tr>
      <w:tr w:rsidR="00F223CD" w:rsidRPr="00AA2C2E" w14:paraId="34F9A1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A3D3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013FE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FD78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2,147.1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01E2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1,024.7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6BD5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47.7%</w:t>
            </w:r>
          </w:p>
        </w:tc>
      </w:tr>
      <w:tr w:rsidR="00F223CD" w:rsidRPr="00AA2C2E" w14:paraId="2C8D21A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BC9B3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9AF18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31C2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F9FA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1A00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F223CD" w:rsidRPr="00AA2C2E" w14:paraId="0409184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5158D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CA010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9649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A0CC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E415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886DE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F418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5B05B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სპორტში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ინვესტიციებისა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მხარდაჭერა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F7F7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19,994.7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D374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19,994.7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1757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2A1A045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0219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8DB05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B3BC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19,994.7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5DBB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19,994.7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E9CA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191B43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246F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7DDB21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05FF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19,994.7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29FD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19,994.7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9F578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38BAE6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0994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98449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სახელოვნებო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სასპორტო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8C86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1,513.5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0E3D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1,383.4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48BE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91.4%</w:t>
            </w:r>
          </w:p>
        </w:tc>
      </w:tr>
      <w:tr w:rsidR="00F223CD" w:rsidRPr="00AA2C2E" w14:paraId="05DF3E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21D18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6FA1F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A5B2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1,512.7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B94D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1,382.5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D13B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91.4%</w:t>
            </w:r>
          </w:p>
        </w:tc>
      </w:tr>
      <w:tr w:rsidR="00F223CD" w:rsidRPr="00AA2C2E" w14:paraId="20AC5B2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5DFA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5A548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6935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1,106.7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3753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1,086.6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81F5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98.2%</w:t>
            </w:r>
          </w:p>
        </w:tc>
      </w:tr>
      <w:tr w:rsidR="00F223CD" w:rsidRPr="00AA2C2E" w14:paraId="127C0CB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31990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CC740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00AF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6644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5C50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72.0%</w:t>
            </w:r>
          </w:p>
        </w:tc>
      </w:tr>
      <w:tr w:rsidR="00F223CD" w:rsidRPr="00AA2C2E" w14:paraId="30AB5E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00777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F3BF6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03EF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1343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097A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97.9%</w:t>
            </w:r>
          </w:p>
        </w:tc>
      </w:tr>
      <w:tr w:rsidR="00F223CD" w:rsidRPr="00AA2C2E" w14:paraId="4FC9738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4E7A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AF437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BCD8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CC26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FE81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41E0EF1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61AC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32EFD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28B1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3F87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47AD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35.2%</w:t>
            </w:r>
          </w:p>
        </w:tc>
      </w:tr>
      <w:tr w:rsidR="00F223CD" w:rsidRPr="00AA2C2E" w14:paraId="18C70F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41636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8E5D2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985D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4D001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0981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6D0E807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A073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8919C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ADFD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16,237.5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EB58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15,709.6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A787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96.7%</w:t>
            </w:r>
          </w:p>
        </w:tc>
      </w:tr>
      <w:tr w:rsidR="00F223CD" w:rsidRPr="00AA2C2E" w14:paraId="7C8291C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62971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4C1D8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16D1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12,861.5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7445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12,389.1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A02A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96.3%</w:t>
            </w:r>
          </w:p>
        </w:tc>
      </w:tr>
      <w:tr w:rsidR="00F223CD" w:rsidRPr="00AA2C2E" w14:paraId="071BAF4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1F4A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80782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8D8D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8,612.9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76E5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8,523.3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5F03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99.0%</w:t>
            </w:r>
          </w:p>
        </w:tc>
      </w:tr>
      <w:tr w:rsidR="00F223CD" w:rsidRPr="00AA2C2E" w14:paraId="137481F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2004A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5EFD3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2507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3,484.5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9FFE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3,158.8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EC75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90.7%</w:t>
            </w:r>
          </w:p>
        </w:tc>
      </w:tr>
      <w:tr w:rsidR="00F223CD" w:rsidRPr="00AA2C2E" w14:paraId="72784E0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AA2F5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E774F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804A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206.7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BCD7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AC42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61.6%</w:t>
            </w:r>
          </w:p>
        </w:tc>
      </w:tr>
      <w:tr w:rsidR="00F223CD" w:rsidRPr="00AA2C2E" w14:paraId="3766883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55418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BF7E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5E55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0C7C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410.9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12B99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102.7%</w:t>
            </w:r>
          </w:p>
        </w:tc>
      </w:tr>
      <w:tr w:rsidR="00F223CD" w:rsidRPr="00AA2C2E" w14:paraId="49F5F6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84357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04ED4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0E9F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04C1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786C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89.0%</w:t>
            </w:r>
          </w:p>
        </w:tc>
      </w:tr>
      <w:tr w:rsidR="00F223CD" w:rsidRPr="00AA2C2E" w14:paraId="56A1A28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0355A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F8E4D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7006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146.6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C60D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07C1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108.6%</w:t>
            </w:r>
          </w:p>
        </w:tc>
      </w:tr>
      <w:tr w:rsidR="00F223CD" w:rsidRPr="00AA2C2E" w14:paraId="10F6BD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E591A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108CE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F960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178.2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04EE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3B88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68.8%</w:t>
            </w:r>
          </w:p>
        </w:tc>
      </w:tr>
      <w:tr w:rsidR="00F223CD" w:rsidRPr="00AA2C2E" w14:paraId="008DFD2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BE62C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6E1213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C45D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3,197.8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5230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3,197.8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08FA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239AF0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36AD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A6D3C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მემკვიდრეობის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სამუზეუმო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სრულყოფა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1882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4,486.1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53E5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4,133.5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93BB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92.1%</w:t>
            </w:r>
          </w:p>
        </w:tc>
      </w:tr>
      <w:tr w:rsidR="00F223CD" w:rsidRPr="00AA2C2E" w14:paraId="3D412D3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00388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851BA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82F7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4,295.4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6F82D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4,060.8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FB50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94.5%</w:t>
            </w:r>
          </w:p>
        </w:tc>
      </w:tr>
      <w:tr w:rsidR="00F223CD" w:rsidRPr="00AA2C2E" w14:paraId="3D7A96E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706BA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DEA2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1BA1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2,714.2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07E1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2,689.2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6ADB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99.1%</w:t>
            </w:r>
          </w:p>
        </w:tc>
      </w:tr>
      <w:tr w:rsidR="00F223CD" w:rsidRPr="00AA2C2E" w14:paraId="1F596CD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FAE21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C0A0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EAF8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1,539.3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49FE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1,344.6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B1E9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87.4%</w:t>
            </w:r>
          </w:p>
        </w:tc>
      </w:tr>
      <w:tr w:rsidR="00F223CD" w:rsidRPr="00AA2C2E" w14:paraId="1A7F402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B02FF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62C1C3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4391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26FB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861F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58.9%</w:t>
            </w:r>
          </w:p>
        </w:tc>
      </w:tr>
      <w:tr w:rsidR="00F223CD" w:rsidRPr="00AA2C2E" w14:paraId="7BAD395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CD375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CFF0C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54A7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A351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6EE0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91.3%</w:t>
            </w:r>
          </w:p>
        </w:tc>
      </w:tr>
      <w:tr w:rsidR="00F223CD" w:rsidRPr="00AA2C2E" w14:paraId="052B94D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7C995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1277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82BA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3657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BBAE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44.6%</w:t>
            </w:r>
          </w:p>
        </w:tc>
      </w:tr>
      <w:tr w:rsidR="00F223CD" w:rsidRPr="00AA2C2E" w14:paraId="335C5E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FA434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F359E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CCB0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190.7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9971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9230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38.1%</w:t>
            </w:r>
          </w:p>
        </w:tc>
      </w:tr>
      <w:tr w:rsidR="00F223CD" w:rsidRPr="00AA2C2E" w14:paraId="5C60B9E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AB85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36F1B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მასობრივი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მაღალი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მიღწევების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სპორტის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პოპულარიზაცია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E3C0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47,558.0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65E2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42,621.5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B06D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89.6%</w:t>
            </w:r>
          </w:p>
        </w:tc>
      </w:tr>
      <w:tr w:rsidR="00F223CD" w:rsidRPr="00AA2C2E" w14:paraId="5BED1DD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C92F2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21FF2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4524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47,558.0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A74C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42,621.5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233D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89.6%</w:t>
            </w:r>
          </w:p>
        </w:tc>
      </w:tr>
      <w:tr w:rsidR="00F223CD" w:rsidRPr="00AA2C2E" w14:paraId="4C5DC57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9D93F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418D8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DF02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75AA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1F43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75.5%</w:t>
            </w:r>
          </w:p>
        </w:tc>
      </w:tr>
      <w:tr w:rsidR="00F223CD" w:rsidRPr="00AA2C2E" w14:paraId="0E959EB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46C2BB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D6A12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F1A8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D020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6E32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58.8%</w:t>
            </w:r>
          </w:p>
        </w:tc>
      </w:tr>
      <w:tr w:rsidR="00F223CD" w:rsidRPr="00AA2C2E" w14:paraId="0B93D1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F6B0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D8D07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C2B9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46,346.0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F4D94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41,589.1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3969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89.7%</w:t>
            </w:r>
          </w:p>
        </w:tc>
      </w:tr>
      <w:tr w:rsidR="00F223CD" w:rsidRPr="00AA2C2E" w14:paraId="152DC2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E704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9A817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ACCD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444A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668.2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E974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82.5%</w:t>
            </w:r>
          </w:p>
        </w:tc>
      </w:tr>
      <w:tr w:rsidR="00F223CD" w:rsidRPr="00AA2C2E" w14:paraId="19A8A0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80F9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EE641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8323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F76D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2258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CCC66C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0FFB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2B224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სპორტის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მოღვაწეთა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CF1B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3,672.2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70BD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3,603.1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25BC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98.1%</w:t>
            </w:r>
          </w:p>
        </w:tc>
      </w:tr>
      <w:tr w:rsidR="00F223CD" w:rsidRPr="00AA2C2E" w14:paraId="0E2816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8F7BC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8CE79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9EA6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3,672.2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67C5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3,603.1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15DF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98.1%</w:t>
            </w:r>
          </w:p>
        </w:tc>
      </w:tr>
      <w:tr w:rsidR="00F223CD" w:rsidRPr="00AA2C2E" w14:paraId="54ADD4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E40F2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2617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69C6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E8DE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BAF0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82.8%</w:t>
            </w:r>
          </w:p>
        </w:tc>
      </w:tr>
      <w:tr w:rsidR="00F223CD" w:rsidRPr="00AA2C2E" w14:paraId="4875BA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CDBD9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F0417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0C88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3,424.4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CD98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3,397.8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64E3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F223CD" w:rsidRPr="00AA2C2E" w14:paraId="724AF2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7B85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CEF1B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ინოვაციის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ინკლუზიურობის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ხარისხის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 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I2Q (IBRD)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1C51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4,165.0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7808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7,926.8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E2CF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190.3%</w:t>
            </w:r>
          </w:p>
        </w:tc>
      </w:tr>
      <w:tr w:rsidR="00F223CD" w:rsidRPr="00AA2C2E" w14:paraId="6157D0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3D12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EDB73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9B4F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482E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20E7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23.0%</w:t>
            </w:r>
          </w:p>
        </w:tc>
      </w:tr>
      <w:tr w:rsidR="00F223CD" w:rsidRPr="00AA2C2E" w14:paraId="2517247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0F0D91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C4A0F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610A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1,538.0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CDD7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D922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23.1%</w:t>
            </w:r>
          </w:p>
        </w:tc>
      </w:tr>
      <w:tr w:rsidR="00F223CD" w:rsidRPr="00AA2C2E" w14:paraId="2840C8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DE1D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20A4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4F83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7B89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D4EEF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3127E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55E60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673C2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7B0C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2,625.0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9B08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7,572.0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9B4E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288.5%</w:t>
            </w:r>
          </w:p>
        </w:tc>
      </w:tr>
      <w:tr w:rsidR="00F223CD" w:rsidRPr="00AA2C2E" w14:paraId="7C99A7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87BA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FCBB9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I (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KfW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B45D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8331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109E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88.1%</w:t>
            </w:r>
          </w:p>
        </w:tc>
      </w:tr>
      <w:tr w:rsidR="00F223CD" w:rsidRPr="00AA2C2E" w14:paraId="65A2CCD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B7763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3F733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3532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DE05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8E8C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88.1%</w:t>
            </w:r>
          </w:p>
        </w:tc>
      </w:tr>
      <w:tr w:rsidR="00F223CD" w:rsidRPr="00AA2C2E" w14:paraId="6440784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9941C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7E2C5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76E6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117.4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8537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9E20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87.3%</w:t>
            </w:r>
          </w:p>
        </w:tc>
      </w:tr>
      <w:tr w:rsidR="00F223CD" w:rsidRPr="00AA2C2E" w14:paraId="75C7BA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8520DD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E8A0E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70BA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9E1D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EAFB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F223CD" w:rsidRPr="00AA2C2E" w14:paraId="1EFD45F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46E5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D7736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გამოყენებითი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კვლევების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საგრანტო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(IBRD)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72BA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7978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1,458.0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21E9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84.8%</w:t>
            </w:r>
          </w:p>
        </w:tc>
      </w:tr>
      <w:tr w:rsidR="00F223CD" w:rsidRPr="00AA2C2E" w14:paraId="56ADC35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70E94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B2CBA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3C4E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1,720.0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A961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1,458.0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A05AC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84.8%</w:t>
            </w:r>
          </w:p>
        </w:tc>
      </w:tr>
      <w:tr w:rsidR="00F223CD" w:rsidRPr="00AA2C2E" w14:paraId="283EC97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2C450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6249D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B754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2286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1,458.0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9FC4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84.8%</w:t>
            </w:r>
          </w:p>
        </w:tc>
      </w:tr>
      <w:tr w:rsidR="00F223CD" w:rsidRPr="00AA2C2E" w14:paraId="006C40D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C37B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574A7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თანამედროვე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უნარები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უკეთესი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დასაქმების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სექტორის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პროგრამისთვის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D1DC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F5B5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4E2E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204D561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00A87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84C8D3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D259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AF8B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908B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6FD917D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EC329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5E29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586D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7EC1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D3C9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7C5B9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7372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F8022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პროკურატურა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766E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10,608.0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7810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9,362.9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0C16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F223CD" w:rsidRPr="00AA2C2E" w14:paraId="6666251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6961A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D3FF7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FC29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9,555.0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DAD3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8,666.3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FBC9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90.7%</w:t>
            </w:r>
          </w:p>
        </w:tc>
      </w:tr>
      <w:tr w:rsidR="00F223CD" w:rsidRPr="00AA2C2E" w14:paraId="7712092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A93A2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287B0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0490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7,188.0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25EA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6,757.5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ADE4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94.0%</w:t>
            </w:r>
          </w:p>
        </w:tc>
      </w:tr>
      <w:tr w:rsidR="00F223CD" w:rsidRPr="00AA2C2E" w14:paraId="75B995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F52B5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8CF8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3894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1,971.8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A581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1,766.2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6278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89.6%</w:t>
            </w:r>
          </w:p>
        </w:tc>
      </w:tr>
      <w:tr w:rsidR="00F223CD" w:rsidRPr="00AA2C2E" w14:paraId="4CB0DDA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A9E69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00B9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DFF4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C4AC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13BF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97.3%</w:t>
            </w:r>
          </w:p>
        </w:tc>
      </w:tr>
      <w:tr w:rsidR="00F223CD" w:rsidRPr="00AA2C2E" w14:paraId="5F4069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35327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DD689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02BB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D968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7F28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42.1%</w:t>
            </w:r>
          </w:p>
        </w:tc>
      </w:tr>
      <w:tr w:rsidR="00F223CD" w:rsidRPr="00AA2C2E" w14:paraId="30A970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19284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12C0A8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9CE7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5EDA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EBC9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32.4%</w:t>
            </w:r>
          </w:p>
        </w:tc>
      </w:tr>
      <w:tr w:rsidR="00F223CD" w:rsidRPr="00AA2C2E" w14:paraId="77864FD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592C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01CEE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6AA8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BC7B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696.6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CFDE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66.2%</w:t>
            </w:r>
          </w:p>
        </w:tc>
      </w:tr>
      <w:tr w:rsidR="00F223CD" w:rsidRPr="00AA2C2E" w14:paraId="4944981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B2EB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0F4CA2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დაზვერვის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FBCA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3,800.0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938C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3,247.0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757C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85.4%</w:t>
            </w:r>
          </w:p>
        </w:tc>
      </w:tr>
      <w:tr w:rsidR="00F223CD" w:rsidRPr="00AA2C2E" w14:paraId="4887E06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8C31E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62581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D910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3,800.0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6216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3,247.0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0972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85.4%</w:t>
            </w:r>
          </w:p>
        </w:tc>
      </w:tr>
      <w:tr w:rsidR="00F223CD" w:rsidRPr="00AA2C2E" w14:paraId="4E2F52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B9772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1D37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DDD7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9707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3,247.0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F7E5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85.4%</w:t>
            </w:r>
          </w:p>
        </w:tc>
      </w:tr>
      <w:tr w:rsidR="00F223CD" w:rsidRPr="00AA2C2E" w14:paraId="263B79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69D8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9B663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ბიურო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AE77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B1DB4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AB78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117.7%</w:t>
            </w:r>
          </w:p>
        </w:tc>
      </w:tr>
      <w:tr w:rsidR="00F223CD" w:rsidRPr="00AA2C2E" w14:paraId="7708204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B3245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86CD3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7B91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349.0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7B19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413.7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8BF3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118.5%</w:t>
            </w:r>
          </w:p>
        </w:tc>
      </w:tr>
      <w:tr w:rsidR="00F223CD" w:rsidRPr="00AA2C2E" w14:paraId="28261E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CA396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08EB8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405B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1580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242.6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6DD70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95.5%</w:t>
            </w:r>
          </w:p>
        </w:tc>
      </w:tr>
      <w:tr w:rsidR="00F223CD" w:rsidRPr="00AA2C2E" w14:paraId="7747119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6C395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DF89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B392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01F1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9759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183.4%</w:t>
            </w:r>
          </w:p>
        </w:tc>
      </w:tr>
      <w:tr w:rsidR="00F223CD" w:rsidRPr="00AA2C2E" w14:paraId="346403F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7A89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3FC9D6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2F39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BEEA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305C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27.8%</w:t>
            </w:r>
          </w:p>
        </w:tc>
      </w:tr>
      <w:tr w:rsidR="00F223CD" w:rsidRPr="00AA2C2E" w14:paraId="6A111A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F964C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9D54F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D1FD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FF62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66F6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7270F7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22D1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D5941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დახმარების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9EC1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2,378.0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75C7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1,462.8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7346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61.5%</w:t>
            </w:r>
          </w:p>
        </w:tc>
      </w:tr>
      <w:tr w:rsidR="00F223CD" w:rsidRPr="00AA2C2E" w14:paraId="56F20D5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E2237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76829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7C9A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2,353.0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500E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1,459.4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558C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62.0%</w:t>
            </w:r>
          </w:p>
        </w:tc>
      </w:tr>
      <w:tr w:rsidR="00F223CD" w:rsidRPr="00AA2C2E" w14:paraId="43177C0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F60B1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140D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6918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1,080.0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DD90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FBCD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91.9%</w:t>
            </w:r>
          </w:p>
        </w:tc>
      </w:tr>
      <w:tr w:rsidR="00F223CD" w:rsidRPr="00AA2C2E" w14:paraId="51278A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FEC3B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A7C1F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C7E8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1,251.0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28DE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6DB2B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36.6%</w:t>
            </w:r>
          </w:p>
        </w:tc>
      </w:tr>
      <w:tr w:rsidR="00F223CD" w:rsidRPr="00AA2C2E" w14:paraId="0DD91C0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4F5635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EFE25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CBA5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90AE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7F40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75.8%</w:t>
            </w:r>
          </w:p>
        </w:tc>
      </w:tr>
      <w:tr w:rsidR="00F223CD" w:rsidRPr="00AA2C2E" w14:paraId="4D3D5DA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15099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1EBA6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E1F0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AD87F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AB50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16.2%</w:t>
            </w:r>
          </w:p>
        </w:tc>
      </w:tr>
      <w:tr w:rsidR="00F223CD" w:rsidRPr="00AA2C2E" w14:paraId="159E376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3FA1B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2CE57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6AFD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940A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732D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13.4%</w:t>
            </w:r>
          </w:p>
        </w:tc>
      </w:tr>
      <w:tr w:rsidR="00F223CD" w:rsidRPr="00AA2C2E" w14:paraId="4BE50F3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1BFF5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40114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ვეტერანების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საქმეთა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E4F7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1,966.0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F65C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1,651.0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395E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84.0%</w:t>
            </w:r>
          </w:p>
        </w:tc>
      </w:tr>
      <w:tr w:rsidR="00F223CD" w:rsidRPr="00AA2C2E" w14:paraId="609BCA2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85822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DDFAF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F19A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1,940.5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BEAA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1,647.5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966B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84.9%</w:t>
            </w:r>
          </w:p>
        </w:tc>
      </w:tr>
      <w:tr w:rsidR="00F223CD" w:rsidRPr="00AA2C2E" w14:paraId="22C9A99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A7751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44BAC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BECE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0E36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4AC08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92.2%</w:t>
            </w:r>
          </w:p>
        </w:tc>
      </w:tr>
      <w:tr w:rsidR="00F223CD" w:rsidRPr="00AA2C2E" w14:paraId="62F068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7C649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2CDB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FD63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E571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670.6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4AFD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82.5%</w:t>
            </w:r>
          </w:p>
        </w:tc>
      </w:tr>
      <w:tr w:rsidR="00F223CD" w:rsidRPr="00AA2C2E" w14:paraId="032A3EF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F212A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C1C29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5310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201.5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B531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F4AC9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45.6%</w:t>
            </w:r>
          </w:p>
        </w:tc>
      </w:tr>
      <w:tr w:rsidR="00F223CD" w:rsidRPr="00AA2C2E" w14:paraId="6E4A7F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BF35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835EB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D4AE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3AC2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56CE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97.4%</w:t>
            </w:r>
          </w:p>
        </w:tc>
      </w:tr>
      <w:tr w:rsidR="00F223CD" w:rsidRPr="00AA2C2E" w14:paraId="6A279F7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169A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2FC45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8BBE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398.5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80CBC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397.7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997B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286F8D6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1E180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8CEFC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D69A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FE77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2B1F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13.7%</w:t>
            </w:r>
          </w:p>
        </w:tc>
      </w:tr>
      <w:tr w:rsidR="00F223CD" w:rsidRPr="00AA2C2E" w14:paraId="73B18F0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A8FAB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C218A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მონიტორინგის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389B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BDFF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F478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84.2%</w:t>
            </w:r>
          </w:p>
        </w:tc>
      </w:tr>
      <w:tr w:rsidR="00F223CD" w:rsidRPr="00AA2C2E" w14:paraId="5A1848A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CA231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B01D5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6173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569.0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9FD0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0C97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84.2%</w:t>
            </w:r>
          </w:p>
        </w:tc>
      </w:tr>
      <w:tr w:rsidR="00F223CD" w:rsidRPr="00AA2C2E" w14:paraId="2C118E2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A7A4B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66612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AA3E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3567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345.9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DBCB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97.4%</w:t>
            </w:r>
          </w:p>
        </w:tc>
      </w:tr>
      <w:tr w:rsidR="00F223CD" w:rsidRPr="00AA2C2E" w14:paraId="2340835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8631B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F2E66B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2752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95A2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8A5D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62.2%</w:t>
            </w:r>
          </w:p>
        </w:tc>
      </w:tr>
      <w:tr w:rsidR="00F223CD" w:rsidRPr="00AA2C2E" w14:paraId="74FCC4E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FB6B1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47F39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590E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9C56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A117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64.0%</w:t>
            </w:r>
          </w:p>
        </w:tc>
      </w:tr>
      <w:tr w:rsidR="00F223CD" w:rsidRPr="00AA2C2E" w14:paraId="5E9621A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1B95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33308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სოლიდარობის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D891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5627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3DA9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F223CD" w:rsidRPr="00AA2C2E" w14:paraId="453C27A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95291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55CD5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B269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7BB6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23A3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99.5%</w:t>
            </w:r>
          </w:p>
        </w:tc>
      </w:tr>
      <w:tr w:rsidR="00F223CD" w:rsidRPr="00AA2C2E" w14:paraId="621748B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C9D62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D29A7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1E0D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03F4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D4E3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1BABD5D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24E141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64736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ABAB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DB73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F629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98.4%</w:t>
            </w:r>
          </w:p>
        </w:tc>
      </w:tr>
      <w:tr w:rsidR="00F223CD" w:rsidRPr="00AA2C2E" w14:paraId="10D622A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A3814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68896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6C31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BB6E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8A1F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6B4BF12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FCD8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F78F0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სპეციალური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37ED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16,269.0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9091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14,277.9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253A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87.8%</w:t>
            </w:r>
          </w:p>
        </w:tc>
      </w:tr>
      <w:tr w:rsidR="00F223CD" w:rsidRPr="00AA2C2E" w14:paraId="41B8AD3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6E51E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4A1AA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EDA1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14,569.0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502E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12,973.8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270A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89.1%</w:t>
            </w:r>
          </w:p>
        </w:tc>
      </w:tr>
      <w:tr w:rsidR="00F223CD" w:rsidRPr="00AA2C2E" w14:paraId="047345D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DB29A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D97E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C499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10,722.0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38FE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10,623.2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27EC5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99.1%</w:t>
            </w:r>
          </w:p>
        </w:tc>
      </w:tr>
      <w:tr w:rsidR="00F223CD" w:rsidRPr="00AA2C2E" w14:paraId="08AC463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49F1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C9BE7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9C80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F3A0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2,030.2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57CE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61.5%</w:t>
            </w:r>
          </w:p>
        </w:tc>
      </w:tr>
      <w:tr w:rsidR="00F223CD" w:rsidRPr="00AA2C2E" w14:paraId="0EF91FC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0E1C9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6CD08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88EA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900C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29E3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73.9%</w:t>
            </w:r>
          </w:p>
        </w:tc>
      </w:tr>
      <w:tr w:rsidR="00F223CD" w:rsidRPr="00AA2C2E" w14:paraId="3A00A74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44E0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74959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9BD1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BAF0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B25F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53.7%</w:t>
            </w:r>
          </w:p>
        </w:tc>
      </w:tr>
      <w:tr w:rsidR="00F223CD" w:rsidRPr="00AA2C2E" w14:paraId="09B758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1D653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C0F1C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094B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1,700.0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9786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1,304.1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FD76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76.7%</w:t>
            </w:r>
          </w:p>
        </w:tc>
      </w:tr>
      <w:tr w:rsidR="00F223CD" w:rsidRPr="00AA2C2E" w14:paraId="538B8B6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D95D7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E2B09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დასაცავ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ობიექტთა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9E34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13,917.4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5004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12,483.7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B8BF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89.7%</w:t>
            </w:r>
          </w:p>
        </w:tc>
      </w:tr>
      <w:tr w:rsidR="00F223CD" w:rsidRPr="00AA2C2E" w14:paraId="037579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70992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B0751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88B9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12,417.4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4F2A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11,373.6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12DB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91.6%</w:t>
            </w:r>
          </w:p>
        </w:tc>
      </w:tr>
      <w:tr w:rsidR="00F223CD" w:rsidRPr="00AA2C2E" w14:paraId="7CE22EE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B9E55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9F366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F80A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10,375.0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6AF2A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10,330.4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F869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F223CD" w:rsidRPr="00AA2C2E" w14:paraId="6D7E6DE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2E02F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34E6F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8E84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1,592.4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82CC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F058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50.1%</w:t>
            </w:r>
          </w:p>
        </w:tc>
      </w:tr>
      <w:tr w:rsidR="00F223CD" w:rsidRPr="00AA2C2E" w14:paraId="19121A8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4AF1E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2E698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9264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21775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0CBF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73.5%</w:t>
            </w:r>
          </w:p>
        </w:tc>
      </w:tr>
      <w:tr w:rsidR="00F223CD" w:rsidRPr="00AA2C2E" w14:paraId="0F07FFA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904E7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1EDF2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63D6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2E85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BDDE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47.1%</w:t>
            </w:r>
          </w:p>
        </w:tc>
      </w:tr>
      <w:tr w:rsidR="00F223CD" w:rsidRPr="00AA2C2E" w14:paraId="6C78B34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E8A00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74F645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C996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B1DD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1,110.1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7FA2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74.0%</w:t>
            </w:r>
          </w:p>
        </w:tc>
      </w:tr>
      <w:tr w:rsidR="00F223CD" w:rsidRPr="00AA2C2E" w14:paraId="52D9F68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835D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3B9F559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ობიექტების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მოვლა-შენახვა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063E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2,344.0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AA1E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1,794.2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6EC0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76.5%</w:t>
            </w:r>
          </w:p>
        </w:tc>
      </w:tr>
      <w:tr w:rsidR="00F223CD" w:rsidRPr="00AA2C2E" w14:paraId="3454C8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D2C74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3481E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6960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2,144.0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AF99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1,600.2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A77C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74.6%</w:t>
            </w:r>
          </w:p>
        </w:tc>
      </w:tr>
      <w:tr w:rsidR="00F223CD" w:rsidRPr="00AA2C2E" w14:paraId="526C6AE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9BFE9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8389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4053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D702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89ED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84.4%</w:t>
            </w:r>
          </w:p>
        </w:tc>
      </w:tr>
      <w:tr w:rsidR="00F223CD" w:rsidRPr="00AA2C2E" w14:paraId="4036038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4F2BC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C4EC8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8129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1,700.0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2828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1,231.9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A613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72.5%</w:t>
            </w:r>
          </w:p>
        </w:tc>
      </w:tr>
      <w:tr w:rsidR="00F223CD" w:rsidRPr="00AA2C2E" w14:paraId="1C43761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3182F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7B324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4485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CC7D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09CE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80.7%</w:t>
            </w:r>
          </w:p>
        </w:tc>
      </w:tr>
      <w:tr w:rsidR="00F223CD" w:rsidRPr="00AA2C2E" w14:paraId="772F942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172C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0674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B2BD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123C8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4D76A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77.5%</w:t>
            </w:r>
          </w:p>
        </w:tc>
      </w:tr>
      <w:tr w:rsidR="00F223CD" w:rsidRPr="00AA2C2E" w14:paraId="406DA4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541AE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99BFC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5E17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C687E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5769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97.0%</w:t>
            </w:r>
          </w:p>
        </w:tc>
      </w:tr>
      <w:tr w:rsidR="00F223CD" w:rsidRPr="00AA2C2E" w14:paraId="03E6402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3A6A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032F7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სახელისუფლებო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სპეციალური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კავშირგაბმულობის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40D1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B7E3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9840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53D3EA6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36FA2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2734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0ABC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E026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E40B7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BD0AE3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D52B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ED91D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008C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2152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6196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70C8BAE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B859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4BCEE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სახალხო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დამცველის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აპარატი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4DCD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1,807.0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CDD60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1,165.6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BDBB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64.5%</w:t>
            </w:r>
          </w:p>
        </w:tc>
      </w:tr>
      <w:tr w:rsidR="00F223CD" w:rsidRPr="00AA2C2E" w14:paraId="103284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B799B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9010B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DE08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1,607.0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EBD1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1,148.4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E06F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71.5%</w:t>
            </w:r>
          </w:p>
        </w:tc>
      </w:tr>
      <w:tr w:rsidR="00F223CD" w:rsidRPr="00AA2C2E" w14:paraId="388ED82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D2084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39A517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3463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CAB5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1A601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81.7%</w:t>
            </w:r>
          </w:p>
        </w:tc>
      </w:tr>
      <w:tr w:rsidR="00F223CD" w:rsidRPr="00AA2C2E" w14:paraId="3071EC3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B08013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D22EC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E9F8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EC63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312.1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C494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56.2%</w:t>
            </w:r>
          </w:p>
        </w:tc>
      </w:tr>
      <w:tr w:rsidR="00F223CD" w:rsidRPr="00AA2C2E" w14:paraId="0F30F32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805DE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9FA29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2E3B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A3D4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1838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96.1%</w:t>
            </w:r>
          </w:p>
        </w:tc>
      </w:tr>
      <w:tr w:rsidR="00F223CD" w:rsidRPr="00AA2C2E" w14:paraId="05D8A1D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EC743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33F89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D393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C281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CE8B0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51.5%</w:t>
            </w:r>
          </w:p>
        </w:tc>
      </w:tr>
      <w:tr w:rsidR="00F223CD" w:rsidRPr="00AA2C2E" w14:paraId="7E24949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C6311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85613B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3F8E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420D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FDEA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47.9%</w:t>
            </w:r>
          </w:p>
        </w:tc>
      </w:tr>
      <w:tr w:rsidR="00F223CD" w:rsidRPr="00AA2C2E" w14:paraId="6E8A8C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64EC1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6C352E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513C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9DAF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6353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8.6%</w:t>
            </w:r>
          </w:p>
        </w:tc>
      </w:tr>
      <w:tr w:rsidR="00F223CD" w:rsidRPr="00AA2C2E" w14:paraId="7673F57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39A01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BE72D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საზოგადოებრივი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მაუწყებელი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483A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EED6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17,344.3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94C5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100.3%</w:t>
            </w:r>
          </w:p>
        </w:tc>
      </w:tr>
      <w:tr w:rsidR="00F223CD" w:rsidRPr="00AA2C2E" w14:paraId="7546BBA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99E0EA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A5373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453B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17,300.0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FB74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17,340.5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B04B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100.2%</w:t>
            </w:r>
          </w:p>
        </w:tc>
      </w:tr>
      <w:tr w:rsidR="00F223CD" w:rsidRPr="00AA2C2E" w14:paraId="1307E03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599728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CB408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77E1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0DE1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889D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40D9966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30F2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C38B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D753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17,300.0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BB68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17,308.1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AEED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056EAB9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6C880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AC13E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8402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35EA97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9893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79859BF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B942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43 00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3829D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კონკურენციის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AB2A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865.7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99B7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498.3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109D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57.6%</w:t>
            </w:r>
          </w:p>
        </w:tc>
      </w:tr>
      <w:tr w:rsidR="00F223CD" w:rsidRPr="00AA2C2E" w14:paraId="7F867B0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BE8EF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800B1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35B4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815.7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4F73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497.6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0C07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61.0%</w:t>
            </w:r>
          </w:p>
        </w:tc>
      </w:tr>
      <w:tr w:rsidR="00F223CD" w:rsidRPr="00AA2C2E" w14:paraId="16C8D00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29AE5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B131E0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747A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8451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363.4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286C1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76.5%</w:t>
            </w:r>
          </w:p>
        </w:tc>
      </w:tr>
      <w:tr w:rsidR="00F223CD" w:rsidRPr="00AA2C2E" w14:paraId="0D91D8E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E0A2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B50DC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DE9B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073C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B72E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42.4%</w:t>
            </w:r>
          </w:p>
        </w:tc>
      </w:tr>
      <w:tr w:rsidR="00F223CD" w:rsidRPr="00AA2C2E" w14:paraId="03C5606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3A021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6ED1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62F9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F7B73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E3C8B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16.9%</w:t>
            </w:r>
          </w:p>
        </w:tc>
      </w:tr>
      <w:tr w:rsidR="00F223CD" w:rsidRPr="00AA2C2E" w14:paraId="5B562E0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0F284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88163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C9E6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DA502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59EF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29.6%</w:t>
            </w:r>
          </w:p>
        </w:tc>
      </w:tr>
      <w:tr w:rsidR="00F223CD" w:rsidRPr="00AA2C2E" w14:paraId="0B8789B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301DE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F8079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4778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E203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3A351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1.6%</w:t>
            </w:r>
          </w:p>
        </w:tc>
      </w:tr>
      <w:tr w:rsidR="00F223CD" w:rsidRPr="00AA2C2E" w14:paraId="6A99241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9BBC8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19732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ყოფილი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სამხრეთ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ოსეთის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ავტონომიური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ოლქის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ტერიტორიაზე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დროებითი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ადმინისტრაციულ-ტერიტორიული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ერთეულის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სამხრეთ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ოსეთის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ადმინისტრაცია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62E3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BF75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07D5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86.3%</w:t>
            </w:r>
          </w:p>
        </w:tc>
      </w:tr>
      <w:tr w:rsidR="00F223CD" w:rsidRPr="00AA2C2E" w14:paraId="6EA365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0B8A4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C3ED6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766F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686.0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9473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601.6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1397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87.7%</w:t>
            </w:r>
          </w:p>
        </w:tc>
      </w:tr>
      <w:tr w:rsidR="00F223CD" w:rsidRPr="00AA2C2E" w14:paraId="507440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6AF3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0E8F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AB2B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B0C2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1597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0B7DC5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C9A0E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02E1BD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EE55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41C7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7D93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84.3%</w:t>
            </w:r>
          </w:p>
        </w:tc>
      </w:tr>
      <w:tr w:rsidR="00F223CD" w:rsidRPr="00AA2C2E" w14:paraId="0087EF7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18A45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65FAB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503F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A40F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FAED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80.2%</w:t>
            </w:r>
          </w:p>
        </w:tc>
      </w:tr>
      <w:tr w:rsidR="00F223CD" w:rsidRPr="00AA2C2E" w14:paraId="727FAD0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F9FCF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6BA3E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7B64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D419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5F351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69.1%</w:t>
            </w:r>
          </w:p>
        </w:tc>
      </w:tr>
      <w:tr w:rsidR="00F223CD" w:rsidRPr="00AA2C2E" w14:paraId="04766B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1ED88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64FF1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9C00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CA6B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7ECC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54.7%</w:t>
            </w:r>
          </w:p>
        </w:tc>
      </w:tr>
      <w:tr w:rsidR="00F223CD" w:rsidRPr="00AA2C2E" w14:paraId="634179F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F429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D8E00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1808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1A1F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38F5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20.7%</w:t>
            </w:r>
          </w:p>
        </w:tc>
      </w:tr>
      <w:tr w:rsidR="00F223CD" w:rsidRPr="00AA2C2E" w14:paraId="0E85D88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F10C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778F8B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საპატრიარქო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EB68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8,259.5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27955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7,333.0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9905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88.8%</w:t>
            </w:r>
          </w:p>
        </w:tc>
      </w:tr>
      <w:tr w:rsidR="00F223CD" w:rsidRPr="00AA2C2E" w14:paraId="74163B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CF7A3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8FA5E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DBA1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7,764.5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C204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7,039.7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43A1A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90.7%</w:t>
            </w:r>
          </w:p>
        </w:tc>
      </w:tr>
      <w:tr w:rsidR="00F223CD" w:rsidRPr="00AA2C2E" w14:paraId="189D933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3ED94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5473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E6E1A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A6CB9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81A6B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13EC117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2549E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91AB4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6422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7,719.5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9D96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6,994.7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A563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90.6%</w:t>
            </w:r>
          </w:p>
        </w:tc>
      </w:tr>
      <w:tr w:rsidR="00F223CD" w:rsidRPr="00AA2C2E" w14:paraId="645BDB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671DB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EB7EE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70F9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1609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258.3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7A2E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56.2%</w:t>
            </w:r>
          </w:p>
        </w:tc>
      </w:tr>
      <w:tr w:rsidR="00F223CD" w:rsidRPr="00AA2C2E" w14:paraId="51E483C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08AD4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ED818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8EB2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682A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20157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5EE780F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9FFA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6C1D9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სასულიერო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ხელშეწყობის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B707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4,453.3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B568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3,791.0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63BA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85.1%</w:t>
            </w:r>
          </w:p>
        </w:tc>
      </w:tr>
      <w:tr w:rsidR="00F223CD" w:rsidRPr="00AA2C2E" w14:paraId="5FF44DA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4A5D0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DF368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3B85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4,298.3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6B28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3,751.2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0DB5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87.3%</w:t>
            </w:r>
          </w:p>
        </w:tc>
      </w:tr>
      <w:tr w:rsidR="00F223CD" w:rsidRPr="00AA2C2E" w14:paraId="6C5B63F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543D2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BB35E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0F70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4,298.3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5CB8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3,751.2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C2B18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87.3%</w:t>
            </w:r>
          </w:p>
        </w:tc>
      </w:tr>
      <w:tr w:rsidR="00F223CD" w:rsidRPr="00AA2C2E" w14:paraId="404855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18133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A6F0A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6C6E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D7E0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DE53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25.7%</w:t>
            </w:r>
          </w:p>
        </w:tc>
      </w:tr>
      <w:tr w:rsidR="00F223CD" w:rsidRPr="00AA2C2E" w14:paraId="0B7A40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F35B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162C1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საპატრიარქოს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წმიდა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სვიმონ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კანანელის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სასულიერო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სწავლების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A5DC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FE52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A419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F223CD" w:rsidRPr="00AA2C2E" w14:paraId="5FE59C3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0512C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AEE71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E516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A209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4743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F223CD" w:rsidRPr="00AA2C2E" w14:paraId="7B2B10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A732D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5738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17D1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BA67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26A2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F223CD" w:rsidRPr="00AA2C2E" w14:paraId="686542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1368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45 03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9AD8B3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ბათუმისა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ლაზეთის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ეპარქიის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ცენტრისათვის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C38B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B8C2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482.7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0A0B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71.5%</w:t>
            </w:r>
          </w:p>
        </w:tc>
      </w:tr>
      <w:tr w:rsidR="00F223CD" w:rsidRPr="00AA2C2E" w14:paraId="4D58BA9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FB5ADB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7D58D8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A29A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FFBF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435.5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503D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79.9%</w:t>
            </w:r>
          </w:p>
        </w:tc>
      </w:tr>
      <w:tr w:rsidR="00F223CD" w:rsidRPr="00AA2C2E" w14:paraId="4D8E63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FA93F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B0C0A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0290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78D4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435.5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79FA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79.9%</w:t>
            </w:r>
          </w:p>
        </w:tc>
      </w:tr>
      <w:tr w:rsidR="00F223CD" w:rsidRPr="00AA2C2E" w14:paraId="295C44F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8CACC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CDF2E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EBD4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3375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3758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36.3%</w:t>
            </w:r>
          </w:p>
        </w:tc>
      </w:tr>
      <w:tr w:rsidR="00F223CD" w:rsidRPr="00AA2C2E" w14:paraId="05D3D96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CE4D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78B58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საპატრიარქოს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ჯავახეთის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ქ.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ნინოწმინდის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წმიდა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ნინოს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ობოლ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უპატრონო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მზრუნველობამოკლებულ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ბავშვთა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პანსიონატი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D8D0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B4BA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6C7B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F223CD" w:rsidRPr="00AA2C2E" w14:paraId="731673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4812C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05CF7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F3BF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0373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80D92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99.7%</w:t>
            </w:r>
          </w:p>
        </w:tc>
      </w:tr>
      <w:tr w:rsidR="00F223CD" w:rsidRPr="00AA2C2E" w14:paraId="4B49D30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F56C50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D2AD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5A24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4516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75E7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133C25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307DB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52CF3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E411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778F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DC0A9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6D24202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89C6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9AB94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ბათუმის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წმიდა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მოწამე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ეკატერინეს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სათნოების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სავანისათვის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C280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BA59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0F9D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94.9%</w:t>
            </w:r>
          </w:p>
        </w:tc>
      </w:tr>
      <w:tr w:rsidR="00F223CD" w:rsidRPr="00AA2C2E" w14:paraId="1A5EB41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F32C2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4F0901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D441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F137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F1AB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10C87D2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309BC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D4A93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6D46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31BA1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BBC45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B548E1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75C2B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BCC5B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FAF8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1243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CBF20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63.2%</w:t>
            </w:r>
          </w:p>
        </w:tc>
      </w:tr>
      <w:tr w:rsidR="00F223CD" w:rsidRPr="00AA2C2E" w14:paraId="38E6A28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DB15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D44B3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საპატრიარქოს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წმიდა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ანდრია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პირველწოდებულის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სასულიერო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სწავლების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56E2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4716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354D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82.5%</w:t>
            </w:r>
          </w:p>
        </w:tc>
      </w:tr>
      <w:tr w:rsidR="00F223CD" w:rsidRPr="00AA2C2E" w14:paraId="5A28D3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F5436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266DC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4F26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217.5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886C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C607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82.5%</w:t>
            </w:r>
          </w:p>
        </w:tc>
      </w:tr>
      <w:tr w:rsidR="00F223CD" w:rsidRPr="00AA2C2E" w14:paraId="471D47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B53090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B8D9D3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D635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ED90C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B007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82.5%</w:t>
            </w:r>
          </w:p>
        </w:tc>
      </w:tr>
      <w:tr w:rsidR="00F223CD" w:rsidRPr="00AA2C2E" w14:paraId="21E9EE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3A4C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885CF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წმინდა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გიორგი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მთაწმინდელის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მონასტერთან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სარეაბილიტაციო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ცენტრისათვის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645A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F200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90CFA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80.3%</w:t>
            </w:r>
          </w:p>
        </w:tc>
      </w:tr>
      <w:tr w:rsidR="00F223CD" w:rsidRPr="00AA2C2E" w14:paraId="2F96A21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5C6B0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2832DD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821D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C57C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4261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80.3%</w:t>
            </w:r>
          </w:p>
        </w:tc>
      </w:tr>
      <w:tr w:rsidR="00F223CD" w:rsidRPr="00AA2C2E" w14:paraId="7B6CF09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D4FC4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5E0462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EF3B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C0E9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C054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80.3%</w:t>
            </w:r>
          </w:p>
        </w:tc>
      </w:tr>
      <w:tr w:rsidR="00F223CD" w:rsidRPr="00AA2C2E" w14:paraId="1DF14CF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56CC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FB25A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საპატრიარქოს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წმიდა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ანდრია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პირველწოდებულის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ქართული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უნივერსიტეტისათვის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DFF0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1F01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7AB1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38F98E7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225FB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BEF45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B016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5195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E10E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19CE44F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DA923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2829E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DCB8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B1D0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A9CA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7DF34F8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939B6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616E64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საპატრიარქოს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წმიდა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ტბელ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აბუსერისძის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უნივერსიტეტისათვის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8E1F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2507B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ACA2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F223CD" w:rsidRPr="00AA2C2E" w14:paraId="622C16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3F3B1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CBF3F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5A631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680.8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98D4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679.8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220B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F223CD" w:rsidRPr="00AA2C2E" w14:paraId="243B8C7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77B5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6D37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002B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680.8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9923E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043A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183A58E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B882AD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1E1294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F8EC6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91BE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49E0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262407B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17056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B53C83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სმენადაქვეითებულ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ბავშვთა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რეაბილიტაციის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ადაპტაციის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ცენტრისათვის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DF26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D6316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3242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6DDBE0A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F498E8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ED21E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3ADE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C6A72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AAB6F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65A9DAD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475F4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1E3E1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41E8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77DA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F540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5BB3E9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03CAA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45 11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5CD5D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საპატრიარქოს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ტელევიზიის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სუბსიდირების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ღონისძიებები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84322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840F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5576B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115220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5CD86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3E603E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30F9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DEC2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C7C1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16B843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6A336B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E7798C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2BB8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4063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4829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12ECDF7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BAE3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45 12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BB683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ახალქალაქისა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კუმურდოს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ეპარქიის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ცენტრისთვის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გრანტი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98D0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8251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283.8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74E7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94.6%</w:t>
            </w:r>
          </w:p>
        </w:tc>
      </w:tr>
      <w:tr w:rsidR="00F223CD" w:rsidRPr="00AA2C2E" w14:paraId="3FE2298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44A83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8F6790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8F12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D636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F9EC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91.9%</w:t>
            </w:r>
          </w:p>
        </w:tc>
      </w:tr>
      <w:tr w:rsidR="00F223CD" w:rsidRPr="00AA2C2E" w14:paraId="14BAAA3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5F383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9FB931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4659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F5D0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5A85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7AAFD1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217FD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33006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A23A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A9CE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138.9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51EA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89.6%</w:t>
            </w:r>
          </w:p>
        </w:tc>
      </w:tr>
      <w:tr w:rsidR="00F223CD" w:rsidRPr="00AA2C2E" w14:paraId="30FF89C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BC442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9076F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30F54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3DFE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4B33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F223CD" w:rsidRPr="00AA2C2E" w14:paraId="1B4E17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6545F5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DDA8F9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C30E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003C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1B2B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222D1F8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DE50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45 13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BE958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ფოთის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კულტურულ-გამაჯანსაღებელი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ცენტრი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7BDC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C4F1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6EF8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F223CD" w:rsidRPr="00AA2C2E" w14:paraId="71D1863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20136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194B72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4286B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37F6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349.0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F382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99.7%</w:t>
            </w:r>
          </w:p>
        </w:tc>
      </w:tr>
      <w:tr w:rsidR="00F223CD" w:rsidRPr="00AA2C2E" w14:paraId="16C542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17B79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EBD9C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0E75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C4FA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D6C1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F223CD" w:rsidRPr="00AA2C2E" w14:paraId="3B880A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8861B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E8CD0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ლევან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სამხარაულის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სასამართლო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ექსპერტიზის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ბიურო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0D444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022C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1,417.6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B8013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72.7%</w:t>
            </w:r>
          </w:p>
        </w:tc>
      </w:tr>
      <w:tr w:rsidR="00F223CD" w:rsidRPr="00AA2C2E" w14:paraId="39BB7B6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063BA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2AD63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6831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3746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1,398.2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AA20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90.2%</w:t>
            </w:r>
          </w:p>
        </w:tc>
      </w:tr>
      <w:tr w:rsidR="00F223CD" w:rsidRPr="00AA2C2E" w14:paraId="1F53683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7AE6D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DF631E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E436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0E2A7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1,398.2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8131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90.2%</w:t>
            </w:r>
          </w:p>
        </w:tc>
      </w:tr>
      <w:tr w:rsidR="00F223CD" w:rsidRPr="00AA2C2E" w14:paraId="74A7DD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DD1D27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584A3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93B2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28E6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19.5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123C7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4.9%</w:t>
            </w:r>
          </w:p>
        </w:tc>
      </w:tr>
      <w:tr w:rsidR="00F223CD" w:rsidRPr="00AA2C2E" w14:paraId="45056F9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6D8E84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531B6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სტატისტიკის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საქსტატი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4ECF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2,523.8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758B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2,202.4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74DB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87.3%</w:t>
            </w:r>
          </w:p>
        </w:tc>
      </w:tr>
      <w:tr w:rsidR="00F223CD" w:rsidRPr="00AA2C2E" w14:paraId="7F5E828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97188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95962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ADB0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2,423.8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582A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2,189.9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F63B6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90.3%</w:t>
            </w:r>
          </w:p>
        </w:tc>
      </w:tr>
      <w:tr w:rsidR="00F223CD" w:rsidRPr="00AA2C2E" w14:paraId="46925C0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7C2704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5B0C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EEB1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197A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1,056.5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07729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96.0%</w:t>
            </w:r>
          </w:p>
        </w:tc>
      </w:tr>
      <w:tr w:rsidR="00F223CD" w:rsidRPr="00AA2C2E" w14:paraId="154D350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E123D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293B9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DFB7C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1,284.8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49AB9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1,120.4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C9F8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87.2%</w:t>
            </w:r>
          </w:p>
        </w:tc>
      </w:tr>
      <w:tr w:rsidR="00F223CD" w:rsidRPr="00AA2C2E" w14:paraId="29892C0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F86B4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37F7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0F93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A468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23F18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3E2BB4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E6B6CA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A330C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79CE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34.0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E43D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1CBA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26.6%</w:t>
            </w:r>
          </w:p>
        </w:tc>
      </w:tr>
      <w:tr w:rsidR="00F223CD" w:rsidRPr="00AA2C2E" w14:paraId="1291000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A9A0C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8A409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DBFD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87B7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9DA3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30.1%</w:t>
            </w:r>
          </w:p>
        </w:tc>
      </w:tr>
      <w:tr w:rsidR="00F223CD" w:rsidRPr="00AA2C2E" w14:paraId="46F816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FBACCD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C50DB6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FCBD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EF76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9CF1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12.5%</w:t>
            </w:r>
          </w:p>
        </w:tc>
      </w:tr>
      <w:tr w:rsidR="00F223CD" w:rsidRPr="00AA2C2E" w14:paraId="0F32B45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68933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7BFAAB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სტატისტიკური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სამუშაოების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დაგეგმვა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4C3E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1,515.0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319A4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C53F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83.2%</w:t>
            </w:r>
          </w:p>
        </w:tc>
      </w:tr>
      <w:tr w:rsidR="00F223CD" w:rsidRPr="00AA2C2E" w14:paraId="6202648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3CC1B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DFB8E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C678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60B76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1,260.0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DCCF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89.0%</w:t>
            </w:r>
          </w:p>
        </w:tc>
      </w:tr>
      <w:tr w:rsidR="00F223CD" w:rsidRPr="00AA2C2E" w14:paraId="1168AC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D846F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42778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44C4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2971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1,056.5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E16E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96.0%</w:t>
            </w:r>
          </w:p>
        </w:tc>
      </w:tr>
      <w:tr w:rsidR="00F223CD" w:rsidRPr="00AA2C2E" w14:paraId="2352227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BEB02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77A60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290B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A42C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197.4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03E5B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68.1%</w:t>
            </w:r>
          </w:p>
        </w:tc>
      </w:tr>
      <w:tr w:rsidR="00F223CD" w:rsidRPr="00AA2C2E" w14:paraId="0C0C26C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1015A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F77CC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7A2B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DAB5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66497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22.8%</w:t>
            </w:r>
          </w:p>
        </w:tc>
      </w:tr>
      <w:tr w:rsidR="00F223CD" w:rsidRPr="00AA2C2E" w14:paraId="5D1AAF2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3986A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F06C8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8003B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21B04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9ADC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30.1%</w:t>
            </w:r>
          </w:p>
        </w:tc>
      </w:tr>
      <w:tr w:rsidR="00F223CD" w:rsidRPr="00AA2C2E" w14:paraId="6475D73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BEBF4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BD5C5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8C43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DF36F8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0B6D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6BC0F89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CF41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0C40F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სტატისტიკური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სამუშაოების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2520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6D95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905.3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81C2B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94.5%</w:t>
            </w:r>
          </w:p>
        </w:tc>
      </w:tr>
      <w:tr w:rsidR="00F223CD" w:rsidRPr="00AA2C2E" w14:paraId="153C80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0D0C9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A82FE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429C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6FC80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892.8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5919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93.2%</w:t>
            </w:r>
          </w:p>
        </w:tc>
      </w:tr>
      <w:tr w:rsidR="00F223CD" w:rsidRPr="00AA2C2E" w14:paraId="00E5400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1FAA0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CBC7C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BD19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949.8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7BD0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F6DF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93.3%</w:t>
            </w:r>
          </w:p>
        </w:tc>
      </w:tr>
      <w:tr w:rsidR="00F223CD" w:rsidRPr="00AA2C2E" w14:paraId="642900B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5D6C6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92BA8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0A43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C7A9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9BF1F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27DBC1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0E412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1E7587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3A273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FE92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366C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50.4%</w:t>
            </w:r>
          </w:p>
        </w:tc>
      </w:tr>
      <w:tr w:rsidR="00F223CD" w:rsidRPr="00AA2C2E" w14:paraId="25E1B3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AD87C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3FF0F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0AC7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90BE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3EF7E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202774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EC26E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1C385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საცხოვრისების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საყოველთაო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აღწერა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AB22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4428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C524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72.7%</w:t>
            </w:r>
          </w:p>
        </w:tc>
      </w:tr>
      <w:tr w:rsidR="00F223CD" w:rsidRPr="00AA2C2E" w14:paraId="2342368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B6572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3AE4A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6311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BA8B0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37.1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7A7E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72.7%</w:t>
            </w:r>
          </w:p>
        </w:tc>
      </w:tr>
      <w:tr w:rsidR="00F223CD" w:rsidRPr="00AA2C2E" w14:paraId="31AE9AA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338E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F9FE3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99DF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1CCD2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F673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81.5%</w:t>
            </w:r>
          </w:p>
        </w:tc>
      </w:tr>
      <w:tr w:rsidR="00F223CD" w:rsidRPr="00AA2C2E" w14:paraId="77665A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6F311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BBED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91D6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DD13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3D58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7.2%</w:t>
            </w:r>
          </w:p>
        </w:tc>
      </w:tr>
      <w:tr w:rsidR="00F223CD" w:rsidRPr="00AA2C2E" w14:paraId="49D7E81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B96A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48 00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2D93C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მეცნიერებათა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აკადემია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8B2F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1,082.6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AB40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1,008.2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9C371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93.1%</w:t>
            </w:r>
          </w:p>
        </w:tc>
      </w:tr>
      <w:tr w:rsidR="00F223CD" w:rsidRPr="00AA2C2E" w14:paraId="5E534E8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F0744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AAB10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5601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1,082.6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E781E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1,008.2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49FBF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93.1%</w:t>
            </w:r>
          </w:p>
        </w:tc>
      </w:tr>
      <w:tr w:rsidR="00F223CD" w:rsidRPr="00AA2C2E" w14:paraId="46895AC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CF956A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47F3AC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FF08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EBD0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456.6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29C05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99.3%</w:t>
            </w:r>
          </w:p>
        </w:tc>
      </w:tr>
      <w:tr w:rsidR="00F223CD" w:rsidRPr="00AA2C2E" w14:paraId="2D804D7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6D3E6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FF6CF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03925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1151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462CD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77.5%</w:t>
            </w:r>
          </w:p>
        </w:tc>
      </w:tr>
      <w:tr w:rsidR="00F223CD" w:rsidRPr="00AA2C2E" w14:paraId="6452CAD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E2867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251B0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8B50B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507.6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A416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462.5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F3C8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91.1%</w:t>
            </w:r>
          </w:p>
        </w:tc>
      </w:tr>
      <w:tr w:rsidR="00F223CD" w:rsidRPr="00AA2C2E" w14:paraId="4C1BDB0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3CCD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49 00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A9A1C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სავაჭრო-სამრეწველო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პალატა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B05F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3992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A459F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64.4%</w:t>
            </w:r>
          </w:p>
        </w:tc>
      </w:tr>
      <w:tr w:rsidR="00F223CD" w:rsidRPr="00AA2C2E" w14:paraId="12D7E41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AF73C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F8EB3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645B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1BB6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296.4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44BB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64.9%</w:t>
            </w:r>
          </w:p>
        </w:tc>
      </w:tr>
      <w:tr w:rsidR="00F223CD" w:rsidRPr="00AA2C2E" w14:paraId="2EE068D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566B3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15B4E6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DACA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A167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179.6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093F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81.7%</w:t>
            </w:r>
          </w:p>
        </w:tc>
      </w:tr>
      <w:tr w:rsidR="00F223CD" w:rsidRPr="00AA2C2E" w14:paraId="00E3B40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222FF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3A1AA7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147FC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208.0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977B1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FE6B6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42.7%</w:t>
            </w:r>
          </w:p>
        </w:tc>
      </w:tr>
      <w:tr w:rsidR="00F223CD" w:rsidRPr="00AA2C2E" w14:paraId="0AF33EA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A7EEC3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2394BE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22CD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23C1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3CAED0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2E960BB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0B7F0E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A18C0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85FF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9472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3FF27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B53FB5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4BC7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4324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E881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B082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9D6C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96.2%</w:t>
            </w:r>
          </w:p>
        </w:tc>
      </w:tr>
      <w:tr w:rsidR="00F223CD" w:rsidRPr="00AA2C2E" w14:paraId="44B0393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DD14B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7166F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88A0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85D9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EF84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1D7AD5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7903A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24888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რელიგიის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საკითხთა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9561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1,460.5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CD44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1,326.3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D37F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90.8%</w:t>
            </w:r>
          </w:p>
        </w:tc>
      </w:tr>
      <w:tr w:rsidR="00F223CD" w:rsidRPr="00AA2C2E" w14:paraId="0508C06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224B1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0A83CD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333C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1,455.5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5997B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1,326.3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32D4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91.1%</w:t>
            </w:r>
          </w:p>
        </w:tc>
      </w:tr>
      <w:tr w:rsidR="00F223CD" w:rsidRPr="00AA2C2E" w14:paraId="7EBD31E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CA357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71EE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D1972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BA1D1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141.1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9EFC7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96.0%</w:t>
            </w:r>
          </w:p>
        </w:tc>
      </w:tr>
      <w:tr w:rsidR="00F223CD" w:rsidRPr="00AA2C2E" w14:paraId="4AF3B07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306A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B7ED68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F8C3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71B44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21E2E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63.8%</w:t>
            </w:r>
          </w:p>
        </w:tc>
      </w:tr>
      <w:tr w:rsidR="00F223CD" w:rsidRPr="00AA2C2E" w14:paraId="54BE25E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C4F09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4D946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4360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DFD5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71968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F223CD" w:rsidRPr="00AA2C2E" w14:paraId="28FE488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DC087B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E23B39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AEDE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1A5A0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1CAB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1DE26F2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E31FB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E8D12A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10E8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A350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84303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7.9%</w:t>
            </w:r>
          </w:p>
        </w:tc>
      </w:tr>
      <w:tr w:rsidR="00F223CD" w:rsidRPr="00AA2C2E" w14:paraId="2824EE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CDE36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9A033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7B420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DA104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47A2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EB29F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BDD107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CD78C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ინსპექტორის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9F32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2,393.5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50DD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1,454.3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4275E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60.8%</w:t>
            </w:r>
          </w:p>
        </w:tc>
      </w:tr>
      <w:tr w:rsidR="00F223CD" w:rsidRPr="00AA2C2E" w14:paraId="1E61562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99DC8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AE040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DD6A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1,993.5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4577B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1,380.2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0EF8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69.2%</w:t>
            </w:r>
          </w:p>
        </w:tc>
      </w:tr>
      <w:tr w:rsidR="00F223CD" w:rsidRPr="00AA2C2E" w14:paraId="6ADB9F6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733848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6F8E1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AA4B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1,325.0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286D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1FE7B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71.1%</w:t>
            </w:r>
          </w:p>
        </w:tc>
      </w:tr>
      <w:tr w:rsidR="00F223CD" w:rsidRPr="00AA2C2E" w14:paraId="7EA4479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7FCA9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F8B493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8568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21435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C66CBC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67.5%</w:t>
            </w:r>
          </w:p>
        </w:tc>
      </w:tr>
      <w:tr w:rsidR="00F223CD" w:rsidRPr="00AA2C2E" w14:paraId="0077A5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5C465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202B46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CF63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B1E8E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E4AA3B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62.8%</w:t>
            </w:r>
          </w:p>
        </w:tc>
      </w:tr>
      <w:tr w:rsidR="00F223CD" w:rsidRPr="00AA2C2E" w14:paraId="60D7444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171F0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0D9B8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1506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1AA9D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7B78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28.6%</w:t>
            </w:r>
          </w:p>
        </w:tc>
      </w:tr>
      <w:tr w:rsidR="00F223CD" w:rsidRPr="00AA2C2E" w14:paraId="17CBD26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62E11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61748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C095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3108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0EE7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18.5%</w:t>
            </w:r>
          </w:p>
        </w:tc>
      </w:tr>
      <w:tr w:rsidR="00F223CD" w:rsidRPr="00AA2C2E" w14:paraId="358BA85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54A9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075BB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ენის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დეპარტამენტი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55351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E1D9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610F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96.9%</w:t>
            </w:r>
          </w:p>
        </w:tc>
      </w:tr>
      <w:tr w:rsidR="00F223CD" w:rsidRPr="00AA2C2E" w14:paraId="7332953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9C4D43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F0D081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FBF4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112.5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EE41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44EC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96.9%</w:t>
            </w:r>
          </w:p>
        </w:tc>
      </w:tr>
      <w:tr w:rsidR="00F223CD" w:rsidRPr="00AA2C2E" w14:paraId="2EF3924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69426B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C9E278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5E3E6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8DCF2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7504F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F223CD" w:rsidRPr="00AA2C2E" w14:paraId="3CA844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40BC5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B860EB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EED2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51235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68E50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80.4%</w:t>
            </w:r>
          </w:p>
        </w:tc>
      </w:tr>
      <w:tr w:rsidR="00F223CD" w:rsidRPr="00AA2C2E" w14:paraId="64C4C6A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59636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4846E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D410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8485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60123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7.3%</w:t>
            </w:r>
          </w:p>
        </w:tc>
      </w:tr>
      <w:tr w:rsidR="00F223CD" w:rsidRPr="00AA2C2E" w14:paraId="1330444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05C8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4FB6C78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კერძო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თანამშრომლობის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7D0F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4B6A5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E9F38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77.5%</w:t>
            </w:r>
          </w:p>
        </w:tc>
      </w:tr>
      <w:tr w:rsidR="00F223CD" w:rsidRPr="00AA2C2E" w14:paraId="381530A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B8478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9C3FC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46E7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1E3E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55.8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462A9B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79.7%</w:t>
            </w:r>
          </w:p>
        </w:tc>
      </w:tr>
      <w:tr w:rsidR="00F223CD" w:rsidRPr="00AA2C2E" w14:paraId="0F0CA6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FF8AE2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23E7B3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0AC8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B1FB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10DF2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82.0%</w:t>
            </w:r>
          </w:p>
        </w:tc>
      </w:tr>
      <w:tr w:rsidR="00F223CD" w:rsidRPr="00AA2C2E" w14:paraId="18CD712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358DD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3237EC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C2AD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7C27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133B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75.5%</w:t>
            </w:r>
          </w:p>
        </w:tc>
      </w:tr>
      <w:tr w:rsidR="00F223CD" w:rsidRPr="00AA2C2E" w14:paraId="4D0787B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7A188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0B60C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8BE6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1264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96B7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DB625A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EF78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E48B6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ახალგაზრდობის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სააგენტო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C601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24400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CBFD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79.9%</w:t>
            </w:r>
          </w:p>
        </w:tc>
      </w:tr>
      <w:tr w:rsidR="00F223CD" w:rsidRPr="00AA2C2E" w14:paraId="767ECAF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CFF93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97D87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583D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655.1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3288E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603.0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5BBF3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92.0%</w:t>
            </w:r>
          </w:p>
        </w:tc>
      </w:tr>
      <w:tr w:rsidR="00F223CD" w:rsidRPr="00AA2C2E" w14:paraId="71B3AC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93D779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622B50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8886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212.5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A32A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209.3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B0F4F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98.5%</w:t>
            </w:r>
          </w:p>
        </w:tc>
      </w:tr>
      <w:tr w:rsidR="00F223CD" w:rsidRPr="00AA2C2E" w14:paraId="2239236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4F76B5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2DCB7F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8BACF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127.9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1777F5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111.2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5CC6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87.0%</w:t>
            </w:r>
          </w:p>
        </w:tc>
      </w:tr>
      <w:tr w:rsidR="00F223CD" w:rsidRPr="00AA2C2E" w14:paraId="1653B35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0FF1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B62ED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30D20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298.8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F5B5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252.4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3B05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84.5%</w:t>
            </w:r>
          </w:p>
        </w:tc>
      </w:tr>
      <w:tr w:rsidR="00F223CD" w:rsidRPr="00AA2C2E" w14:paraId="705034E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1450A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66B8B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C7FD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4B346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2617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36.2%</w:t>
            </w:r>
          </w:p>
        </w:tc>
      </w:tr>
      <w:tr w:rsidR="00F223CD" w:rsidRPr="00AA2C2E" w14:paraId="348A27F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0B600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70F1F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FEAA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D560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2EB36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224.9%</w:t>
            </w:r>
          </w:p>
        </w:tc>
      </w:tr>
      <w:tr w:rsidR="00F223CD" w:rsidRPr="00AA2C2E" w14:paraId="26E2B59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32B79A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5E7F15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22440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39803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D5B73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43F726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5D17F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6CCB0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საბჭოს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აპარატი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B587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2705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548.7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055E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69.2%</w:t>
            </w:r>
          </w:p>
        </w:tc>
      </w:tr>
      <w:tr w:rsidR="00F223CD" w:rsidRPr="00AA2C2E" w14:paraId="7D0483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B87BCB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5F86C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C279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742.8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BA25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547.8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4F51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73.8%</w:t>
            </w:r>
          </w:p>
        </w:tc>
      </w:tr>
      <w:tr w:rsidR="00F223CD" w:rsidRPr="00AA2C2E" w14:paraId="59033D8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233AB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F8F9D7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9816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90D3F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355.6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B1FAB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94.8%</w:t>
            </w:r>
          </w:p>
        </w:tc>
      </w:tr>
      <w:tr w:rsidR="00F223CD" w:rsidRPr="00AA2C2E" w14:paraId="04960DB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5BDFF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AD1A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EAB4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330.0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91752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166.0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ED10A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50.3%</w:t>
            </w:r>
          </w:p>
        </w:tc>
      </w:tr>
      <w:tr w:rsidR="00F223CD" w:rsidRPr="00AA2C2E" w14:paraId="6725B51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B99E90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A8D4B1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86AF3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FD70A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D6B68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F223CD" w:rsidRPr="00AA2C2E" w14:paraId="1A172C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CA1B90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34340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064A6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61EE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0843A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18.3%</w:t>
            </w:r>
          </w:p>
        </w:tc>
      </w:tr>
      <w:tr w:rsidR="00F223CD" w:rsidRPr="00AA2C2E" w14:paraId="3B43EE1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1D144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A0912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EE8F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0FBF4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CD4656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1.7%</w:t>
            </w:r>
          </w:p>
        </w:tc>
      </w:tr>
      <w:tr w:rsidR="00F223CD" w:rsidRPr="00AA2C2E" w14:paraId="76BF8F4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81122D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71BCE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საერთო-სახელმწიფოებრივი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მნიშვნელობის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6922B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750,831.8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64B7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621,927.3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D88DA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82.8%</w:t>
            </w:r>
          </w:p>
        </w:tc>
      </w:tr>
      <w:tr w:rsidR="00F223CD" w:rsidRPr="00AA2C2E" w14:paraId="3A6DC7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E9169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14CA3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9E89A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378,631.8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712C3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301,804.1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E983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79.7%</w:t>
            </w:r>
          </w:p>
        </w:tc>
      </w:tr>
      <w:tr w:rsidR="00F223CD" w:rsidRPr="00AA2C2E" w14:paraId="078408A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08AC401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8E19A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7BEE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208,400.0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17380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181,268.9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11F8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87.0%</w:t>
            </w:r>
          </w:p>
        </w:tc>
      </w:tr>
      <w:tr w:rsidR="00F223CD" w:rsidRPr="00AA2C2E" w14:paraId="438B5F9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F4DB41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3025E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E86D5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B7736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D222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20.3%</w:t>
            </w:r>
          </w:p>
        </w:tc>
      </w:tr>
      <w:tr w:rsidR="00F223CD" w:rsidRPr="00AA2C2E" w14:paraId="7B299A9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DFD14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6CFA1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C442D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97,962.0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45FCB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62,850.1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FBD5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64.2%</w:t>
            </w:r>
          </w:p>
        </w:tc>
      </w:tr>
      <w:tr w:rsidR="00F223CD" w:rsidRPr="00AA2C2E" w14:paraId="37C2C57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61C22F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7639A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8F2A1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94E8D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95329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68BC12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61D39D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4008D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A06B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15,769.9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650064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2,380.7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0D5B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15.1%</w:t>
            </w:r>
          </w:p>
        </w:tc>
      </w:tr>
      <w:tr w:rsidR="00F223CD" w:rsidRPr="00AA2C2E" w14:paraId="0FE5495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7CCD6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0E0CE0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4C7B5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024BD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45,375.7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C87C6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50.4%</w:t>
            </w:r>
          </w:p>
        </w:tc>
      </w:tr>
      <w:tr w:rsidR="00F223CD" w:rsidRPr="00AA2C2E" w14:paraId="52194D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A3B001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7E833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7D86B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282,200.0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A4EB5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274,747.4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E688C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97.4%</w:t>
            </w:r>
          </w:p>
        </w:tc>
      </w:tr>
      <w:tr w:rsidR="00F223CD" w:rsidRPr="00AA2C2E" w14:paraId="22775A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FCD44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0BEFAD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AB37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355,600.0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86623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322,635.2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73C5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90.7%</w:t>
            </w:r>
          </w:p>
        </w:tc>
      </w:tr>
      <w:tr w:rsidR="00F223CD" w:rsidRPr="00AA2C2E" w14:paraId="104A313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7DDA01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C529F7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BD6D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83,400.0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6115CF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57,887.8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3293E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69.4%</w:t>
            </w:r>
          </w:p>
        </w:tc>
      </w:tr>
      <w:tr w:rsidR="00F223CD" w:rsidRPr="00AA2C2E" w14:paraId="1764531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4E736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1AD21C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F501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83,400.0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3F70B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57,887.8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D3E77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69.4%</w:t>
            </w:r>
          </w:p>
        </w:tc>
      </w:tr>
      <w:tr w:rsidR="00F223CD" w:rsidRPr="00AA2C2E" w14:paraId="5ACF91C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ED396E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651130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54D2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272,200.0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425373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264,747.4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2C2EB7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97.3%</w:t>
            </w:r>
          </w:p>
        </w:tc>
      </w:tr>
      <w:tr w:rsidR="00F223CD" w:rsidRPr="00AA2C2E" w14:paraId="0BBA31A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17D0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4B0AA6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მომსახურება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85D1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C558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133,381.1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D97DC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98.8%</w:t>
            </w:r>
          </w:p>
        </w:tc>
      </w:tr>
      <w:tr w:rsidR="00F223CD" w:rsidRPr="00AA2C2E" w14:paraId="4360801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0F9F2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F59AEA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8E8B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D993B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123,381.1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9864D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98.7%</w:t>
            </w:r>
          </w:p>
        </w:tc>
      </w:tr>
      <w:tr w:rsidR="00F223CD" w:rsidRPr="00AA2C2E" w14:paraId="6D9C05E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81DD36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B45193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E485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D427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123,381.1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F810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98.7%</w:t>
            </w:r>
          </w:p>
        </w:tc>
      </w:tr>
      <w:tr w:rsidR="00F223CD" w:rsidRPr="00AA2C2E" w14:paraId="7C460E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9B985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2FC2E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540E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CE589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A2A853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BB751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A6940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89701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ორგანიზაციებთან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თანამშრომლობიდან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გამომდინარე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9DE7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2D5DE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D461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4EFB942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2C3548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A8E53A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2BDF4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B213D5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53B4CB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0E28F0C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46E62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C857C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DD285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6270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79E3E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7E96C32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A9F6C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A6E27F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ავტონომიური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რესპუბლიკებისა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მუნიციპალიტეტებისთვის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ტრანსფერები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00BEA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A9EA0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57,828.4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27E33D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91.5%</w:t>
            </w:r>
          </w:p>
        </w:tc>
      </w:tr>
      <w:tr w:rsidR="00F223CD" w:rsidRPr="00AA2C2E" w14:paraId="5E4B46C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CA5E8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9A32E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9F55C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63,200.0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AAA44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57,828.4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6D5B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91.5%</w:t>
            </w:r>
          </w:p>
        </w:tc>
      </w:tr>
      <w:tr w:rsidR="00F223CD" w:rsidRPr="00AA2C2E" w14:paraId="0655965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E75BE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EBE2A7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7057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63,200.0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0DC60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57,828.4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166F87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91.5%</w:t>
            </w:r>
          </w:p>
        </w:tc>
      </w:tr>
      <w:tr w:rsidR="00F223CD" w:rsidRPr="00AA2C2E" w14:paraId="5630B7E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C7548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56 04 01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721ED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ავტონომიური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რესპუბლიკებისათვის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ტრანსფერები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1584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89A7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EF91F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11FC965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60C416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F37065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FBB2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F77E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7B4E68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0CFDA06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2217F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A20369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DAA82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F71B8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8C5F2B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5EF8978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8FFC9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56 04 02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7F4D3B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მუნიციპალიტეტებისთვის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გადასაცემი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ტრანსფერები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69EC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60,950.0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A72F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55,578.4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D74ED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91.2%</w:t>
            </w:r>
          </w:p>
        </w:tc>
      </w:tr>
      <w:tr w:rsidR="00F223CD" w:rsidRPr="00AA2C2E" w14:paraId="2053E49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D9CE7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BD287E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B5104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60,950.0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3F20D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55,578.4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DC45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91.2%</w:t>
            </w:r>
          </w:p>
        </w:tc>
      </w:tr>
      <w:tr w:rsidR="00F223CD" w:rsidRPr="00AA2C2E" w14:paraId="1A22193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D754F2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86A139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7D3B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60,950.0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72B64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55,578.4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6C8383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91.2%</w:t>
            </w:r>
          </w:p>
        </w:tc>
      </w:tr>
      <w:tr w:rsidR="00F223CD" w:rsidRPr="00AA2C2E" w14:paraId="6250B0F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92ED8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369D8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სარეზერვო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46D5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8,591.9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76C3C7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E579D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43708E9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A26AC5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DE6DC6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A18D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8,591.9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CAF98D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87E53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9BA906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1C535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9B5E17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972F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8,591.9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12A83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CB20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43723EA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439E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E329725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წინა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წლებში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წარმოქმნილი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დავალიანების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დაფარვისა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სასამართლო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გადაწყვეტილებების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აღსრულების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DD40E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2,580.2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40EDA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2,354.9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8EC7C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91.3%</w:t>
            </w:r>
          </w:p>
        </w:tc>
      </w:tr>
      <w:tr w:rsidR="00F223CD" w:rsidRPr="00AA2C2E" w14:paraId="0CBA53F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0D97C6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2876EE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B6D0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2,580.2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06A12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2,354.9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5C371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91.3%</w:t>
            </w:r>
          </w:p>
        </w:tc>
      </w:tr>
      <w:tr w:rsidR="00F223CD" w:rsidRPr="00AA2C2E" w14:paraId="549E3663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32C4D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B6AE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52F20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2,580.2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1C914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2,354.9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BFD04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91.3%</w:t>
            </w:r>
          </w:p>
        </w:tc>
      </w:tr>
      <w:tr w:rsidR="00F223CD" w:rsidRPr="00AA2C2E" w14:paraId="6A7C0D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499476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56 07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756548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განსახორციელებელი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F490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6,862.0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2680F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D2333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5360BC7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2AF3F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EDE8A9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78D6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6,862.0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8CC6C9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56EB69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6566B1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2AFEB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7B8CE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D83CA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6,862.0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9B8CE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F78BF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8F5667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C56F4A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EF44CF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მაღალმთიანი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დასახლებების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3A40B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D20FF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BBB3B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675928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9694F8E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81DD06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CFF24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8D79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C759EC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8661C3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27D8CF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595CE8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21C3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55DBE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E1A4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330B577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05526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56 09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DC4F2C0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ჯილდოებისათვის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ერთდროული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ფულადი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პრემიების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გაცემის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A196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2500A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F96461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51.5%</w:t>
            </w:r>
          </w:p>
        </w:tc>
      </w:tr>
      <w:tr w:rsidR="00F223CD" w:rsidRPr="00AA2C2E" w14:paraId="16658B8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5264C4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9497C3D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3003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FC9F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7396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51.5%</w:t>
            </w:r>
          </w:p>
        </w:tc>
      </w:tr>
      <w:tr w:rsidR="00F223CD" w:rsidRPr="00AA2C2E" w14:paraId="4919205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0A798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9FF45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6D348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83E13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9652A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51.5%</w:t>
            </w:r>
          </w:p>
        </w:tc>
      </w:tr>
      <w:tr w:rsidR="00F223CD" w:rsidRPr="00AA2C2E" w14:paraId="74F8D50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3FB734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82C01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ხელშეკრულებებიდან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გამომდინარე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საოპერაციო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ხარჯებისა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თანადაფინანსება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10F7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CEFB5E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321710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28189E7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10768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7A114B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A4258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9410B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5F5A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30CF434A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384B25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4BAB5C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DB9A8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47.8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C34E8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A99B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D0391E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A553B3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CD4B7A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დაგროვებითი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საპენსიო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სქემის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თანადაფინანსება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D55E6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C92D85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882CD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F223CD" w:rsidRPr="00AA2C2E" w14:paraId="5109E04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D00FF8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A57586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E80F9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8ABAE7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D51AA9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F223CD" w:rsidRPr="00AA2C2E" w14:paraId="371D139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2EF09C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579B7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F331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AAE430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4F167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F223CD" w:rsidRPr="00AA2C2E" w14:paraId="49FCA2E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18666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C0699EE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პარტნიორებთან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თანამშრომლობით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დაგეგმილი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რეფორმების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მხარდაჭერა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4C0DC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B8C4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F5990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0922662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C0162B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C35ADB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5578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40EFD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E2268F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A34235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B5176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50416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E91A7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A8A36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91FA1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80465C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3D8CE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D53B697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დონორების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მიერ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დაფინანსებული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საერთო-სახელმწიფოებრივი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9080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5A11FF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50,701.9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154A9D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42.3%</w:t>
            </w:r>
          </w:p>
        </w:tc>
      </w:tr>
      <w:tr w:rsidR="00F223CD" w:rsidRPr="00AA2C2E" w14:paraId="7FDDE85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BC1B15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0BDA1A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EFB3A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CCC1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5,326.2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51BA0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17.8%</w:t>
            </w:r>
          </w:p>
        </w:tc>
      </w:tr>
      <w:tr w:rsidR="00F223CD" w:rsidRPr="00AA2C2E" w14:paraId="7D0FC6B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F266E2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5D8CD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F0DB8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6220E6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138F57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20.3%</w:t>
            </w:r>
          </w:p>
        </w:tc>
      </w:tr>
      <w:tr w:rsidR="00F223CD" w:rsidRPr="00AA2C2E" w14:paraId="43D1D70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146455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FE03C08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6BD5A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F10E5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5,021.7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C0C8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20.9%</w:t>
            </w:r>
          </w:p>
        </w:tc>
      </w:tr>
      <w:tr w:rsidR="00F223CD" w:rsidRPr="00AA2C2E" w14:paraId="6BB9D27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4329D80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4D12AA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5E9C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A9343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456ED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7539A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2CB3D0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EFFDE4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EC0C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A135E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45,375.7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9D946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50.4%</w:t>
            </w:r>
          </w:p>
        </w:tc>
      </w:tr>
      <w:tr w:rsidR="00F223CD" w:rsidRPr="00AA2C2E" w14:paraId="5831979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D693A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56 13 01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EB750D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ბათუმში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კომუნალური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დაწესებულებათა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რეაბილიტაცია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IV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ფაზა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KfW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F62D1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5,700.0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E2DB6F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6,324.0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D1A8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110.9%</w:t>
            </w:r>
          </w:p>
        </w:tc>
      </w:tr>
      <w:tr w:rsidR="00F223CD" w:rsidRPr="00AA2C2E" w14:paraId="1E567D6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1924A90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44338B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E3025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DCDA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370.4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FAB011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18.5%</w:t>
            </w:r>
          </w:p>
        </w:tc>
      </w:tr>
      <w:tr w:rsidR="00F223CD" w:rsidRPr="00AA2C2E" w14:paraId="137D33C2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7154695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641B97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75D7E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DE7F36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370.4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670E13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24.7%</w:t>
            </w:r>
          </w:p>
        </w:tc>
      </w:tr>
      <w:tr w:rsidR="00F223CD" w:rsidRPr="00AA2C2E" w14:paraId="7F01DE5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5374A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522C33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A864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2874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F1335C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2F81225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5BB966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885F5B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30307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3,700.0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C02DE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5,953.6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ADED9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160.9%</w:t>
            </w:r>
          </w:p>
        </w:tc>
      </w:tr>
      <w:tr w:rsidR="00F223CD" w:rsidRPr="00AA2C2E" w14:paraId="45313AD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80FEF1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56 13 02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6547D7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აჭარის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მყარი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ნარჩენების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(EBRD, SIDA)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5DB02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3B4F9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1,117.7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6906A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37.3%</w:t>
            </w:r>
          </w:p>
        </w:tc>
      </w:tr>
      <w:tr w:rsidR="00F223CD" w:rsidRPr="00AA2C2E" w14:paraId="0AED6E8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CAC165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0E1CA3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178C2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697F4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D4493F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20.3%</w:t>
            </w:r>
          </w:p>
        </w:tc>
      </w:tr>
      <w:tr w:rsidR="00F223CD" w:rsidRPr="00AA2C2E" w14:paraId="39F690DF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1B61E4A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B4D047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A713F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DB7268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304.5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64E03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20.3%</w:t>
            </w:r>
          </w:p>
        </w:tc>
      </w:tr>
      <w:tr w:rsidR="00F223CD" w:rsidRPr="00AA2C2E" w14:paraId="4D48BE1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3208A3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263133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E5A19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D73F71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813.2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4DA144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54.2%</w:t>
            </w:r>
          </w:p>
        </w:tc>
      </w:tr>
      <w:tr w:rsidR="00F223CD" w:rsidRPr="00AA2C2E" w14:paraId="7434EA4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AB21B9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56 13 03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DD9BE36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ბათუმის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ავტობუსების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(E5P, EBRD)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62DA6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8,800.0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60C75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7CCBB2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3B187880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D0CDCE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183FA8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2E56F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CA563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05A165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13F7E3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4D39F5E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5959CF6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B34B9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46842A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ED246E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5495E6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27E99ECF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87E456A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39C1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4,800.0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C7352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64FF5C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5BE6D6F8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C085C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56 13 05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5D9A6FF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აჭარის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წყალმომარაგებისა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წყალარინების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(EU,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KfW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E84DD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FFF1CB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8FCF8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38.2%</w:t>
            </w:r>
          </w:p>
        </w:tc>
      </w:tr>
      <w:tr w:rsidR="00F223CD" w:rsidRPr="00AA2C2E" w14:paraId="08CF94B5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41D1C26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1AFEB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AABFD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E8F9E7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BFD80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5B779B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E88A984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BDBE48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DBC68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2,500.0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35BB94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E0A8C5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478FC71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AC432E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3E172DB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FFF21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F7D8A3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956.1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A3ED57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21A673C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1D592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56 13 06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955938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თბილისის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ავტობუსების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ფაზა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II) (EBRD)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08768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6B821D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42,304.1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60F7E8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42.3%</w:t>
            </w:r>
          </w:p>
        </w:tc>
      </w:tr>
      <w:tr w:rsidR="00F223CD" w:rsidRPr="00AA2C2E" w14:paraId="56C207CB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9B3F92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86A0391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17A69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5E012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4,651.3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55F5EB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23.3%</w:t>
            </w:r>
          </w:p>
        </w:tc>
      </w:tr>
      <w:tr w:rsidR="00F223CD" w:rsidRPr="00AA2C2E" w14:paraId="0E3F68D7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CB1EB1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00956E63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B87DF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3C4664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4,651.3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095CF5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23.3%</w:t>
            </w:r>
          </w:p>
        </w:tc>
      </w:tr>
      <w:tr w:rsidR="00F223CD" w:rsidRPr="00AA2C2E" w14:paraId="59510B96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31A5B0BC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C79FD38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აქტივების</w:t>
            </w:r>
            <w:proofErr w:type="spellEnd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F4122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80,000.0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69BC0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37,652.8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7606D6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47.1%</w:t>
            </w:r>
          </w:p>
        </w:tc>
      </w:tr>
      <w:tr w:rsidR="00F223CD" w:rsidRPr="00AA2C2E" w14:paraId="1DB7462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536622C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56 14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260DBF1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2020-2022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წლების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საპილოტე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ინტეგრირებული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ფარგლებში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შერჩეული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დაფინანსება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მუნიციპალიტეტებში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E2A1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96C4C6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BC1D26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F223CD" w:rsidRPr="00AA2C2E" w14:paraId="55C74274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1B0BDA22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30BBFD27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EBA0D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886A35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033FEE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F223CD" w:rsidRPr="00AA2C2E" w14:paraId="2CC081B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84D481C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27D4508F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23577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1E0329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100F4E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F223CD" w:rsidRPr="00AA2C2E" w14:paraId="04D790D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703DE322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13F8764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ქუთაისის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39BA8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B4C30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3AAA70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F223CD" w:rsidRPr="00AA2C2E" w14:paraId="1A23A95D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5CDB556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65682216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F0A5BE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9135E9D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307.8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72178C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68CC603C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65250F4D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59C8F7DB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D9623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7992FF7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307.8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AD2171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F223CD" w:rsidRPr="00AA2C2E" w14:paraId="052593C1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394D550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59 00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7FC806AC" w14:textId="77777777" w:rsidR="00AA2C2E" w:rsidRPr="00AA2C2E" w:rsidRDefault="00AA2C2E" w:rsidP="00AA2C2E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იპ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ათასწლეულის</w:t>
            </w:r>
            <w:proofErr w:type="spellEnd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B4DF8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0F13A28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150D5C4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F223CD" w:rsidRPr="00AA2C2E" w14:paraId="228FF659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DA1F489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192EDFB3" w14:textId="77777777" w:rsidR="00AA2C2E" w:rsidRPr="00AA2C2E" w:rsidRDefault="00AA2C2E" w:rsidP="00AA2C2E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4884C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71AD3AF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12.2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B37B10B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F223CD" w:rsidRPr="00AA2C2E" w14:paraId="78C8019E" w14:textId="77777777" w:rsidTr="00BE08D4">
        <w:trPr>
          <w:trHeight w:val="288"/>
        </w:trPr>
        <w:tc>
          <w:tcPr>
            <w:tcW w:w="519" w:type="pct"/>
            <w:shd w:val="clear" w:color="auto" w:fill="auto"/>
            <w:vAlign w:val="center"/>
            <w:hideMark/>
          </w:tcPr>
          <w:p w14:paraId="07EA77D9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14:paraId="49046632" w14:textId="77777777" w:rsidR="00AA2C2E" w:rsidRPr="00AA2C2E" w:rsidRDefault="00AA2C2E" w:rsidP="00AA2C2E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და</w:t>
            </w:r>
            <w:proofErr w:type="spellEnd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 xml:space="preserve"> </w:t>
            </w:r>
            <w:proofErr w:type="spellStart"/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D16601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443060A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A4B60A9" w14:textId="77777777" w:rsidR="00AA2C2E" w:rsidRPr="00AA2C2E" w:rsidRDefault="00AA2C2E" w:rsidP="00AA2C2E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AA2C2E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</w:tbl>
    <w:p w14:paraId="54C4707D" w14:textId="77777777" w:rsidR="006558C9" w:rsidRDefault="006558C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F1C56DC" w14:textId="77777777" w:rsidR="006558C9" w:rsidRDefault="006558C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BF2036F" w14:textId="712CF127" w:rsidR="00BD0116" w:rsidRDefault="00BD0116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42C46F3" w14:textId="11AAB3C5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CBF37B9" w14:textId="2EC9A606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8F30AA7" w14:textId="6EEC4D4E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A5EA2B7" w14:textId="1B955093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A40E840" w14:textId="371AB8B7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72D19AD" w14:textId="383EC97B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BC44009" w14:textId="12D976A2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BA8E4C4" w14:textId="595D0AB8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17114AD" w14:textId="4A3316E6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5025E88" w14:textId="66F14D3D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22D0216" w14:textId="23B5F989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732B3B2" w14:textId="0F246C9D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AABE974" w14:textId="77777777" w:rsidR="007A360A" w:rsidRPr="00D04A4E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04A4E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პარლამენტი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და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მასთან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არსებული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ორგანიზაციები</w:t>
      </w:r>
    </w:p>
    <w:p w14:paraId="5027C003" w14:textId="77777777" w:rsidR="00191088" w:rsidRPr="00D04A4E" w:rsidRDefault="00191088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1FFE07C3" w14:textId="315D1E7F" w:rsidR="004D5BE3" w:rsidRPr="00D04A4E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D04A4E">
        <w:rPr>
          <w:rFonts w:ascii="Sylfaen" w:hAnsi="Sylfaen" w:cs="Sylfaen"/>
          <w:noProof/>
          <w:szCs w:val="28"/>
        </w:rPr>
        <w:t>საქართველოს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პარლამენტისა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მასთან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არსებული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ორგანიზაციებისთვის</w:t>
      </w:r>
      <w:r w:rsidRPr="00D04A4E">
        <w:rPr>
          <w:rFonts w:ascii="Sylfaen" w:hAnsi="Sylfaen"/>
          <w:noProof/>
          <w:szCs w:val="28"/>
        </w:rPr>
        <w:t xml:space="preserve"> </w:t>
      </w:r>
      <w:r w:rsidR="00D04A4E" w:rsidRPr="00D04A4E">
        <w:rPr>
          <w:rFonts w:ascii="Sylfaen" w:hAnsi="Sylfaen"/>
          <w:noProof/>
          <w:szCs w:val="28"/>
        </w:rPr>
        <w:t xml:space="preserve">2021 წლის 3 თვეში </w:t>
      </w:r>
      <w:r w:rsidRPr="00D04A4E">
        <w:rPr>
          <w:rFonts w:ascii="Sylfaen" w:hAnsi="Sylfaen" w:cs="Sylfaen"/>
          <w:noProof/>
          <w:szCs w:val="28"/>
        </w:rPr>
        <w:t>სახელმწიფო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ბიუჯეტით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გამოყოფილმა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დაზუსტებულმა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ასიგნებებმა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შეადგინა</w:t>
      </w:r>
      <w:r w:rsidR="00DA0466" w:rsidRPr="00D04A4E">
        <w:rPr>
          <w:rFonts w:ascii="Sylfaen" w:hAnsi="Sylfaen" w:cs="Sylfaen"/>
          <w:noProof/>
          <w:szCs w:val="28"/>
          <w:lang w:val="ka-GE"/>
        </w:rPr>
        <w:t xml:space="preserve"> </w:t>
      </w:r>
      <w:r w:rsidR="00D04A4E" w:rsidRPr="00D04A4E">
        <w:rPr>
          <w:rFonts w:ascii="Sylfaen" w:eastAsia="Times New Roman" w:hAnsi="Sylfaen"/>
          <w:color w:val="000000"/>
        </w:rPr>
        <w:t>16</w:t>
      </w:r>
      <w:r w:rsidR="007871B9" w:rsidRPr="00D04A4E">
        <w:rPr>
          <w:rFonts w:ascii="Sylfaen" w:eastAsia="Times New Roman" w:hAnsi="Sylfaen"/>
          <w:color w:val="000000"/>
        </w:rPr>
        <w:t xml:space="preserve"> </w:t>
      </w:r>
      <w:r w:rsidR="00D04A4E" w:rsidRPr="00D04A4E">
        <w:rPr>
          <w:rFonts w:ascii="Sylfaen" w:eastAsia="Times New Roman" w:hAnsi="Sylfaen"/>
          <w:color w:val="000000"/>
        </w:rPr>
        <w:t>056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D04A4E" w:rsidRPr="00D04A4E">
        <w:rPr>
          <w:rFonts w:ascii="Sylfaen" w:eastAsia="Times New Roman" w:hAnsi="Sylfaen"/>
          <w:color w:val="000000"/>
        </w:rPr>
        <w:t>4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</w:t>
      </w:r>
      <w:r w:rsidRPr="00D04A4E">
        <w:rPr>
          <w:rFonts w:ascii="Sylfaen" w:hAnsi="Sylfaen"/>
          <w:noProof/>
          <w:szCs w:val="28"/>
        </w:rPr>
        <w:t xml:space="preserve">, </w:t>
      </w:r>
      <w:r w:rsidRPr="00D04A4E">
        <w:rPr>
          <w:rFonts w:ascii="Sylfaen" w:hAnsi="Sylfaen" w:cs="Sylfaen"/>
          <w:noProof/>
          <w:szCs w:val="28"/>
        </w:rPr>
        <w:t>ხოლო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ფაქტიურმა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დაფინანსებამ</w:t>
      </w:r>
      <w:r w:rsidRPr="00D04A4E">
        <w:rPr>
          <w:rFonts w:ascii="Sylfaen" w:hAnsi="Sylfaen"/>
          <w:noProof/>
          <w:szCs w:val="28"/>
        </w:rPr>
        <w:t xml:space="preserve"> - </w:t>
      </w:r>
      <w:r w:rsidR="00D04A4E" w:rsidRPr="00D04A4E">
        <w:rPr>
          <w:rFonts w:ascii="Sylfaen" w:eastAsia="Times New Roman" w:hAnsi="Sylfaen"/>
          <w:color w:val="000000"/>
        </w:rPr>
        <w:t>11</w:t>
      </w:r>
      <w:r w:rsidR="007871B9" w:rsidRPr="00D04A4E">
        <w:rPr>
          <w:rFonts w:ascii="Sylfaen" w:eastAsia="Times New Roman" w:hAnsi="Sylfaen"/>
          <w:color w:val="000000"/>
        </w:rPr>
        <w:t xml:space="preserve"> </w:t>
      </w:r>
      <w:r w:rsidR="00D04A4E" w:rsidRPr="00D04A4E">
        <w:rPr>
          <w:rFonts w:ascii="Sylfaen" w:eastAsia="Times New Roman" w:hAnsi="Sylfaen"/>
          <w:color w:val="000000"/>
        </w:rPr>
        <w:t>475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D04A4E" w:rsidRPr="00D04A4E">
        <w:rPr>
          <w:rFonts w:ascii="Sylfaen" w:eastAsia="Times New Roman" w:hAnsi="Sylfaen"/>
          <w:color w:val="000000"/>
        </w:rPr>
        <w:t>8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</w:t>
      </w:r>
      <w:r w:rsidRPr="00D04A4E">
        <w:rPr>
          <w:rFonts w:ascii="Sylfaen" w:hAnsi="Sylfaen"/>
          <w:noProof/>
          <w:szCs w:val="28"/>
        </w:rPr>
        <w:t xml:space="preserve">, </w:t>
      </w:r>
      <w:r w:rsidR="00A26E4C" w:rsidRPr="00D04A4E">
        <w:rPr>
          <w:rFonts w:ascii="Sylfaen" w:hAnsi="Sylfaen" w:cs="Sylfaen"/>
          <w:noProof/>
          <w:szCs w:val="28"/>
        </w:rPr>
        <w:t>რაც 20</w:t>
      </w:r>
      <w:r w:rsidR="00750F3C">
        <w:rPr>
          <w:rFonts w:ascii="Sylfaen" w:hAnsi="Sylfaen" w:cs="Sylfaen"/>
          <w:noProof/>
          <w:szCs w:val="28"/>
        </w:rPr>
        <w:t>20</w:t>
      </w:r>
      <w:r w:rsidR="00A26E4C" w:rsidRPr="00D04A4E">
        <w:rPr>
          <w:rFonts w:ascii="Sylfaen" w:hAnsi="Sylfaen" w:cs="Sylfaen"/>
          <w:noProof/>
          <w:szCs w:val="28"/>
        </w:rPr>
        <w:t xml:space="preserve"> წლის შესაბამის მაჩვენებელზე</w:t>
      </w:r>
      <w:r w:rsidRPr="00D04A4E">
        <w:rPr>
          <w:rFonts w:ascii="Sylfaen" w:hAnsi="Sylfaen"/>
          <w:noProof/>
          <w:szCs w:val="28"/>
          <w:lang w:val="ka-GE"/>
        </w:rPr>
        <w:t xml:space="preserve"> </w:t>
      </w:r>
      <w:r w:rsidR="00D04A4E" w:rsidRPr="00D04A4E">
        <w:rPr>
          <w:rFonts w:ascii="Sylfaen" w:hAnsi="Sylfaen"/>
          <w:noProof/>
          <w:szCs w:val="28"/>
        </w:rPr>
        <w:t>1</w:t>
      </w:r>
      <w:r w:rsidR="00D36DF5" w:rsidRPr="00D04A4E">
        <w:rPr>
          <w:rFonts w:ascii="Sylfaen" w:hAnsi="Sylfaen"/>
          <w:noProof/>
          <w:szCs w:val="28"/>
          <w:lang w:val="ka-GE"/>
        </w:rPr>
        <w:t xml:space="preserve"> </w:t>
      </w:r>
      <w:r w:rsidR="00D04A4E" w:rsidRPr="00D04A4E">
        <w:rPr>
          <w:rFonts w:ascii="Sylfaen" w:eastAsia="Times New Roman" w:hAnsi="Sylfaen"/>
          <w:color w:val="000000"/>
        </w:rPr>
        <w:t>917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D04A4E" w:rsidRPr="00D04A4E">
        <w:rPr>
          <w:rFonts w:ascii="Sylfaen" w:eastAsia="Times New Roman" w:hAnsi="Sylfaen"/>
          <w:color w:val="000000"/>
        </w:rPr>
        <w:t>0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ლარით</w:t>
      </w:r>
      <w:r w:rsidRPr="00D04A4E">
        <w:rPr>
          <w:rFonts w:ascii="Sylfaen" w:hAnsi="Sylfaen"/>
          <w:noProof/>
          <w:szCs w:val="28"/>
        </w:rPr>
        <w:t xml:space="preserve"> </w:t>
      </w:r>
      <w:r w:rsidR="00191088" w:rsidRPr="00D04A4E">
        <w:rPr>
          <w:rFonts w:ascii="Sylfaen" w:hAnsi="Sylfaen"/>
          <w:noProof/>
          <w:szCs w:val="28"/>
          <w:lang w:val="ka-GE"/>
        </w:rPr>
        <w:t>ნაკლებია</w:t>
      </w:r>
      <w:r w:rsidRPr="00D04A4E">
        <w:rPr>
          <w:rFonts w:ascii="Sylfaen" w:hAnsi="Sylfaen"/>
          <w:noProof/>
          <w:szCs w:val="28"/>
        </w:rPr>
        <w:t>.</w:t>
      </w:r>
    </w:p>
    <w:p w14:paraId="6F7C810E" w14:textId="09F2F305" w:rsidR="007871B9" w:rsidRPr="00D04A4E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D04A4E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D04A4E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D04A4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66FDF4A" w14:textId="35580ADA" w:rsidR="00EC67A6" w:rsidRPr="00D04A4E" w:rsidRDefault="00D04A4E" w:rsidP="00D36DF5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D04A4E">
        <w:rPr>
          <w:noProof/>
        </w:rPr>
        <w:drawing>
          <wp:inline distT="0" distB="0" distL="0" distR="0" wp14:anchorId="0DA51701" wp14:editId="73738939">
            <wp:extent cx="5905500" cy="23241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D5CE42" w14:textId="5BB8FEB4" w:rsidR="004D5BE3" w:rsidRPr="00D04A4E" w:rsidRDefault="007A360A" w:rsidP="00B252A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D04A4E">
        <w:rPr>
          <w:rFonts w:ascii="Sylfaen" w:hAnsi="Sylfaen" w:cs="Sylfaen"/>
          <w:noProof/>
          <w:szCs w:val="28"/>
        </w:rPr>
        <w:t>საქართველოს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პარლამენტისა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მასთან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არსებული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ორგანიზაციებისათვის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გამოყოფილ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სახსრებში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/>
          <w:noProof/>
          <w:szCs w:val="28"/>
          <w:lang w:val="ka-GE"/>
        </w:rPr>
        <w:t>„</w:t>
      </w:r>
      <w:r w:rsidRPr="00D04A4E">
        <w:rPr>
          <w:rFonts w:ascii="Sylfaen" w:hAnsi="Sylfaen"/>
          <w:noProof/>
          <w:szCs w:val="28"/>
        </w:rPr>
        <w:t xml:space="preserve">ხარჯების“ </w:t>
      </w:r>
      <w:r w:rsidRPr="00D04A4E">
        <w:rPr>
          <w:rFonts w:ascii="Sylfaen" w:hAnsi="Sylfaen" w:cs="Sylfaen"/>
          <w:noProof/>
          <w:szCs w:val="28"/>
        </w:rPr>
        <w:t>მუხლის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საკასო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შესრულებამ</w:t>
      </w:r>
      <w:r w:rsidRPr="00D04A4E">
        <w:rPr>
          <w:rFonts w:ascii="Sylfaen" w:hAnsi="Sylfaen"/>
          <w:noProof/>
          <w:szCs w:val="28"/>
        </w:rPr>
        <w:t xml:space="preserve"> </w:t>
      </w:r>
      <w:r w:rsidR="00680859" w:rsidRPr="00D04A4E">
        <w:rPr>
          <w:rFonts w:ascii="Sylfaen" w:hAnsi="Sylfaen" w:cs="Sylfaen"/>
          <w:noProof/>
          <w:szCs w:val="28"/>
        </w:rPr>
        <w:t xml:space="preserve">შეადგინა </w:t>
      </w:r>
      <w:r w:rsidR="00191088" w:rsidRPr="00D04A4E">
        <w:rPr>
          <w:rFonts w:ascii="Sylfaen" w:eastAsia="Times New Roman" w:hAnsi="Sylfaen"/>
          <w:lang w:val="ka-GE"/>
        </w:rPr>
        <w:t>9</w:t>
      </w:r>
      <w:r w:rsidR="00D04A4E" w:rsidRPr="00D04A4E">
        <w:rPr>
          <w:rFonts w:ascii="Sylfaen" w:eastAsia="Times New Roman" w:hAnsi="Sylfaen"/>
        </w:rPr>
        <w:t>9</w:t>
      </w:r>
      <w:r w:rsidRPr="00D04A4E">
        <w:rPr>
          <w:rFonts w:ascii="Sylfaen" w:eastAsia="Times New Roman" w:hAnsi="Sylfaen"/>
        </w:rPr>
        <w:t>.</w:t>
      </w:r>
      <w:r w:rsidR="00D04A4E" w:rsidRPr="00D04A4E">
        <w:rPr>
          <w:rFonts w:ascii="Sylfaen" w:eastAsia="Times New Roman" w:hAnsi="Sylfaen"/>
        </w:rPr>
        <w:t>0</w:t>
      </w:r>
      <w:r w:rsidRPr="00D04A4E">
        <w:rPr>
          <w:rFonts w:ascii="Sylfaen" w:eastAsia="Times New Roman" w:hAnsi="Sylfaen"/>
        </w:rPr>
        <w:t>%</w:t>
      </w:r>
      <w:r w:rsidR="00B21F1F" w:rsidRPr="00D04A4E">
        <w:rPr>
          <w:rFonts w:ascii="Sylfaen" w:hAnsi="Sylfaen"/>
          <w:noProof/>
          <w:szCs w:val="28"/>
        </w:rPr>
        <w:t>,</w:t>
      </w:r>
      <w:r w:rsidR="00784D7E" w:rsidRPr="00D04A4E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D04A4E">
        <w:rPr>
          <w:rFonts w:ascii="Sylfaen" w:hAnsi="Sylfaen" w:cs="Sylfaen"/>
          <w:noProof/>
          <w:szCs w:val="28"/>
        </w:rPr>
        <w:t>ხოლო</w:t>
      </w:r>
      <w:r w:rsidR="00784D7E" w:rsidRPr="00D04A4E">
        <w:rPr>
          <w:rFonts w:ascii="Sylfaen" w:hAnsi="Sylfaen" w:cs="Sylfaen"/>
          <w:noProof/>
          <w:szCs w:val="28"/>
          <w:lang w:val="ka-GE"/>
        </w:rPr>
        <w:t xml:space="preserve"> </w:t>
      </w:r>
      <w:r w:rsidRPr="00D04A4E">
        <w:rPr>
          <w:rFonts w:ascii="Sylfaen" w:hAnsi="Sylfaen"/>
          <w:noProof/>
          <w:szCs w:val="28"/>
          <w:lang w:val="ka-GE"/>
        </w:rPr>
        <w:t>„</w:t>
      </w:r>
      <w:r w:rsidRPr="00D04A4E">
        <w:rPr>
          <w:rFonts w:ascii="Sylfaen" w:hAnsi="Sylfaen" w:cs="Sylfaen"/>
          <w:noProof/>
          <w:szCs w:val="28"/>
        </w:rPr>
        <w:t>არაფინანსური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აქტივების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ზრდის</w:t>
      </w:r>
      <w:r w:rsidRPr="00D04A4E">
        <w:rPr>
          <w:rFonts w:ascii="Sylfaen" w:hAnsi="Sylfaen"/>
          <w:noProof/>
          <w:szCs w:val="28"/>
          <w:lang w:val="ka-GE"/>
        </w:rPr>
        <w:t>“</w:t>
      </w:r>
      <w:r w:rsidRPr="00D04A4E">
        <w:rPr>
          <w:rFonts w:ascii="Sylfaen" w:hAnsi="Sylfaen"/>
          <w:noProof/>
          <w:szCs w:val="28"/>
        </w:rPr>
        <w:t xml:space="preserve">  </w:t>
      </w:r>
      <w:r w:rsidRPr="00D04A4E">
        <w:rPr>
          <w:rFonts w:ascii="Sylfaen" w:hAnsi="Sylfaen" w:cs="Sylfaen"/>
          <w:noProof/>
          <w:szCs w:val="28"/>
        </w:rPr>
        <w:t>მუხლი</w:t>
      </w:r>
      <w:r w:rsidR="00B21F1F" w:rsidRPr="00D04A4E">
        <w:rPr>
          <w:rFonts w:ascii="Sylfaen" w:hAnsi="Sylfaen" w:cs="Sylfaen"/>
          <w:noProof/>
          <w:szCs w:val="28"/>
          <w:lang w:val="ka-GE"/>
        </w:rPr>
        <w:t>ს</w:t>
      </w:r>
      <w:r w:rsidR="008120B2" w:rsidRPr="00D04A4E">
        <w:rPr>
          <w:rFonts w:ascii="Sylfaen" w:hAnsi="Sylfaen"/>
          <w:noProof/>
          <w:szCs w:val="28"/>
        </w:rPr>
        <w:t xml:space="preserve"> -</w:t>
      </w:r>
      <w:r w:rsidRPr="00D04A4E">
        <w:rPr>
          <w:rFonts w:ascii="Sylfaen" w:hAnsi="Sylfaen"/>
          <w:noProof/>
          <w:szCs w:val="28"/>
        </w:rPr>
        <w:t xml:space="preserve"> </w:t>
      </w:r>
      <w:r w:rsidR="00D04A4E" w:rsidRPr="00D04A4E">
        <w:rPr>
          <w:rFonts w:ascii="Sylfaen" w:eastAsia="Times New Roman" w:hAnsi="Sylfaen"/>
        </w:rPr>
        <w:t>1</w:t>
      </w:r>
      <w:r w:rsidRPr="00D04A4E">
        <w:rPr>
          <w:rFonts w:ascii="Sylfaen" w:eastAsia="Times New Roman" w:hAnsi="Sylfaen"/>
        </w:rPr>
        <w:t>.</w:t>
      </w:r>
      <w:r w:rsidR="00D04A4E" w:rsidRPr="00D04A4E">
        <w:rPr>
          <w:rFonts w:ascii="Sylfaen" w:eastAsia="Times New Roman" w:hAnsi="Sylfaen"/>
        </w:rPr>
        <w:t>0</w:t>
      </w:r>
      <w:r w:rsidRPr="00D04A4E">
        <w:rPr>
          <w:rFonts w:ascii="Sylfaen" w:eastAsia="Times New Roman" w:hAnsi="Sylfaen"/>
        </w:rPr>
        <w:t>%</w:t>
      </w:r>
      <w:r w:rsidR="00784D7E" w:rsidRPr="00D04A4E">
        <w:rPr>
          <w:rFonts w:ascii="Sylfaen" w:eastAsia="Times New Roman" w:hAnsi="Sylfaen"/>
          <w:lang w:val="ka-GE"/>
        </w:rPr>
        <w:t>,</w:t>
      </w:r>
    </w:p>
    <w:p w14:paraId="1156928C" w14:textId="77777777" w:rsidR="007A360A" w:rsidRPr="00750F3C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50F3C">
        <w:rPr>
          <w:rFonts w:ascii="Sylfaen" w:hAnsi="Sylfaen" w:cs="Sylfaen"/>
          <w:b/>
          <w:noProof/>
          <w:szCs w:val="28"/>
        </w:rPr>
        <w:t>საქართველოს</w:t>
      </w:r>
      <w:r w:rsidRPr="00750F3C">
        <w:rPr>
          <w:rFonts w:ascii="Sylfaen" w:hAnsi="Sylfaen"/>
          <w:b/>
          <w:noProof/>
          <w:szCs w:val="28"/>
        </w:rPr>
        <w:t xml:space="preserve"> </w:t>
      </w:r>
      <w:r w:rsidRPr="00750F3C">
        <w:rPr>
          <w:rFonts w:ascii="Sylfaen" w:hAnsi="Sylfaen" w:cs="Sylfaen"/>
          <w:b/>
          <w:noProof/>
          <w:szCs w:val="28"/>
        </w:rPr>
        <w:t>პრეზიდენტის</w:t>
      </w:r>
      <w:r w:rsidRPr="00750F3C">
        <w:rPr>
          <w:rFonts w:ascii="Sylfaen" w:hAnsi="Sylfaen"/>
          <w:b/>
          <w:noProof/>
          <w:szCs w:val="28"/>
        </w:rPr>
        <w:t xml:space="preserve"> </w:t>
      </w:r>
      <w:r w:rsidRPr="00750F3C">
        <w:rPr>
          <w:rFonts w:ascii="Sylfaen" w:hAnsi="Sylfaen" w:cs="Sylfaen"/>
          <w:b/>
          <w:noProof/>
          <w:szCs w:val="28"/>
        </w:rPr>
        <w:t>ადმინისტრაცია</w:t>
      </w:r>
    </w:p>
    <w:p w14:paraId="4140ACCC" w14:textId="77777777" w:rsidR="00191088" w:rsidRPr="00750F3C" w:rsidRDefault="00191088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6931E0D4" w14:textId="0FBA2E53" w:rsidR="00C9642C" w:rsidRPr="00750F3C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50F3C">
        <w:rPr>
          <w:rFonts w:ascii="Sylfaen" w:hAnsi="Sylfaen" w:cs="Sylfaen"/>
          <w:noProof/>
          <w:szCs w:val="28"/>
        </w:rPr>
        <w:t>საქართველოს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პრეზიდენტის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750F3C">
        <w:rPr>
          <w:rFonts w:ascii="Sylfaen" w:hAnsi="Sylfaen"/>
          <w:noProof/>
          <w:szCs w:val="28"/>
        </w:rPr>
        <w:t xml:space="preserve"> </w:t>
      </w:r>
      <w:r w:rsidR="00D04A4E" w:rsidRPr="00750F3C">
        <w:rPr>
          <w:rFonts w:ascii="Sylfaen" w:hAnsi="Sylfaen"/>
          <w:noProof/>
          <w:szCs w:val="28"/>
        </w:rPr>
        <w:t xml:space="preserve">2021 წლის 3 თვეში </w:t>
      </w:r>
      <w:r w:rsidRPr="00750F3C">
        <w:rPr>
          <w:rFonts w:ascii="Sylfaen" w:hAnsi="Sylfaen" w:cs="Sylfaen"/>
          <w:noProof/>
          <w:szCs w:val="28"/>
        </w:rPr>
        <w:t>სახელმწიფო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ბიუჯეტით</w:t>
      </w:r>
      <w:r w:rsidR="00D6765F"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გამოყოფილმა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დაზუსტებულმა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ასიგნებებმა</w:t>
      </w:r>
      <w:r w:rsidRPr="00750F3C">
        <w:rPr>
          <w:rFonts w:ascii="Sylfaen" w:hAnsi="Sylfaen"/>
          <w:noProof/>
          <w:szCs w:val="28"/>
        </w:rPr>
        <w:t xml:space="preserve"> </w:t>
      </w:r>
      <w:r w:rsidR="00680859" w:rsidRPr="00750F3C">
        <w:rPr>
          <w:rFonts w:ascii="Sylfaen" w:hAnsi="Sylfaen" w:cs="Sylfaen"/>
          <w:noProof/>
          <w:szCs w:val="28"/>
        </w:rPr>
        <w:t xml:space="preserve">შეადგინა </w:t>
      </w:r>
      <w:r w:rsidR="00750F3C" w:rsidRPr="00750F3C">
        <w:rPr>
          <w:rFonts w:ascii="Sylfaen" w:eastAsia="Times New Roman" w:hAnsi="Sylfaen"/>
          <w:color w:val="000000"/>
        </w:rPr>
        <w:t>2</w:t>
      </w:r>
      <w:r w:rsidR="00105BC5" w:rsidRPr="00750F3C">
        <w:rPr>
          <w:rFonts w:ascii="Sylfaen" w:eastAsia="Times New Roman" w:hAnsi="Sylfaen"/>
          <w:color w:val="000000"/>
        </w:rPr>
        <w:t xml:space="preserve"> </w:t>
      </w:r>
      <w:r w:rsidR="00750F3C" w:rsidRPr="00750F3C">
        <w:rPr>
          <w:rFonts w:ascii="Sylfaen" w:eastAsia="Times New Roman" w:hAnsi="Sylfaen"/>
          <w:color w:val="000000"/>
        </w:rPr>
        <w:t>078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191088" w:rsidRPr="00750F3C">
        <w:rPr>
          <w:rFonts w:ascii="Sylfaen" w:eastAsia="Times New Roman" w:hAnsi="Sylfaen"/>
          <w:color w:val="000000"/>
        </w:rPr>
        <w:t>0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</w:t>
      </w:r>
      <w:r w:rsidRPr="00750F3C">
        <w:rPr>
          <w:rFonts w:ascii="Sylfaen" w:hAnsi="Sylfaen"/>
          <w:noProof/>
          <w:szCs w:val="28"/>
        </w:rPr>
        <w:t xml:space="preserve">, </w:t>
      </w:r>
      <w:r w:rsidRPr="00750F3C">
        <w:rPr>
          <w:rFonts w:ascii="Sylfaen" w:hAnsi="Sylfaen" w:cs="Sylfaen"/>
          <w:noProof/>
          <w:szCs w:val="28"/>
        </w:rPr>
        <w:t>ხოლო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ფაქტიურმა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დაფინანსებამ</w:t>
      </w:r>
      <w:r w:rsidRPr="00750F3C">
        <w:rPr>
          <w:rFonts w:ascii="Sylfaen" w:hAnsi="Sylfaen"/>
          <w:noProof/>
          <w:szCs w:val="28"/>
        </w:rPr>
        <w:t xml:space="preserve"> - </w:t>
      </w:r>
      <w:r w:rsidR="00750F3C" w:rsidRPr="00750F3C">
        <w:rPr>
          <w:rFonts w:ascii="Sylfaen" w:eastAsia="Times New Roman" w:hAnsi="Sylfaen"/>
          <w:color w:val="000000"/>
        </w:rPr>
        <w:t>1</w:t>
      </w:r>
      <w:r w:rsidR="00105BC5" w:rsidRPr="00750F3C">
        <w:rPr>
          <w:rFonts w:ascii="Sylfaen" w:eastAsia="Times New Roman" w:hAnsi="Sylfaen"/>
          <w:color w:val="000000"/>
        </w:rPr>
        <w:t xml:space="preserve"> </w:t>
      </w:r>
      <w:r w:rsidR="00750F3C" w:rsidRPr="00750F3C">
        <w:rPr>
          <w:rFonts w:ascii="Sylfaen" w:eastAsia="Times New Roman" w:hAnsi="Sylfaen"/>
          <w:color w:val="000000"/>
        </w:rPr>
        <w:t>274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750F3C" w:rsidRPr="00750F3C">
        <w:rPr>
          <w:rFonts w:ascii="Sylfaen" w:eastAsia="Times New Roman" w:hAnsi="Sylfaen"/>
          <w:color w:val="000000"/>
        </w:rPr>
        <w:t>1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</w:t>
      </w:r>
      <w:r w:rsidRPr="00750F3C">
        <w:rPr>
          <w:rFonts w:ascii="Sylfaen" w:hAnsi="Sylfaen"/>
          <w:noProof/>
          <w:szCs w:val="28"/>
        </w:rPr>
        <w:t xml:space="preserve">, </w:t>
      </w:r>
      <w:r w:rsidR="00750F3C" w:rsidRPr="00750F3C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750F3C">
        <w:rPr>
          <w:rFonts w:ascii="Sylfaen" w:hAnsi="Sylfaen"/>
          <w:noProof/>
          <w:szCs w:val="28"/>
        </w:rPr>
        <w:t>85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750F3C">
        <w:rPr>
          <w:rFonts w:ascii="Sylfaen" w:eastAsia="Times New Roman" w:hAnsi="Sylfaen"/>
          <w:color w:val="000000"/>
        </w:rPr>
        <w:t>4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ლარით</w:t>
      </w:r>
      <w:r w:rsidRPr="00750F3C">
        <w:rPr>
          <w:rFonts w:ascii="Sylfaen" w:hAnsi="Sylfaen"/>
          <w:noProof/>
          <w:szCs w:val="28"/>
        </w:rPr>
        <w:t xml:space="preserve"> </w:t>
      </w:r>
      <w:r w:rsidR="00191088" w:rsidRPr="00750F3C">
        <w:rPr>
          <w:rFonts w:ascii="Sylfaen" w:hAnsi="Sylfaen" w:cs="Sylfaen"/>
          <w:noProof/>
          <w:szCs w:val="28"/>
          <w:lang w:val="ka-GE"/>
        </w:rPr>
        <w:t>ნაკლებია</w:t>
      </w:r>
      <w:r w:rsidRPr="00750F3C">
        <w:rPr>
          <w:rFonts w:ascii="Sylfaen" w:hAnsi="Sylfaen" w:cs="Sylfaen"/>
          <w:noProof/>
          <w:szCs w:val="28"/>
          <w:lang w:val="ka-GE"/>
        </w:rPr>
        <w:t>.</w:t>
      </w:r>
    </w:p>
    <w:p w14:paraId="389DC73C" w14:textId="77777777" w:rsidR="00D36DF5" w:rsidRPr="00750F3C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398B133C" w14:textId="666015FF" w:rsidR="00380845" w:rsidRPr="00750F3C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750F3C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750F3C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750F3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76DC60E" w14:textId="0F660AFC" w:rsidR="002F7FBC" w:rsidRPr="00750F3C" w:rsidRDefault="00750F3C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750F3C">
        <w:rPr>
          <w:noProof/>
        </w:rPr>
        <w:drawing>
          <wp:inline distT="0" distB="0" distL="0" distR="0" wp14:anchorId="58C030B3" wp14:editId="4AE7CB96">
            <wp:extent cx="5905500" cy="2362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53D816" w14:textId="7994A089" w:rsidR="001F182E" w:rsidRPr="00750F3C" w:rsidRDefault="001F182E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50F3C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</w:t>
      </w:r>
      <w:r w:rsidR="00750F3C" w:rsidRPr="00750F3C">
        <w:rPr>
          <w:rFonts w:ascii="Sylfaen" w:hAnsi="Sylfaen" w:cs="Sylfaen"/>
          <w:noProof/>
          <w:szCs w:val="28"/>
        </w:rPr>
        <w:t>9</w:t>
      </w:r>
      <w:r w:rsidRPr="00750F3C">
        <w:rPr>
          <w:rFonts w:ascii="Sylfaen" w:hAnsi="Sylfaen" w:cs="Sylfaen"/>
          <w:noProof/>
          <w:szCs w:val="28"/>
        </w:rPr>
        <w:t>.</w:t>
      </w:r>
      <w:r w:rsidR="00750F3C" w:rsidRPr="00750F3C">
        <w:rPr>
          <w:rFonts w:ascii="Sylfaen" w:hAnsi="Sylfaen" w:cs="Sylfaen"/>
          <w:noProof/>
          <w:szCs w:val="28"/>
        </w:rPr>
        <w:t>1</w:t>
      </w:r>
      <w:r w:rsidRPr="00750F3C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750F3C" w:rsidRPr="00750F3C">
        <w:rPr>
          <w:rFonts w:ascii="Sylfaen" w:hAnsi="Sylfaen" w:cs="Sylfaen"/>
          <w:noProof/>
          <w:szCs w:val="28"/>
        </w:rPr>
        <w:t>0</w:t>
      </w:r>
      <w:r w:rsidRPr="00750F3C">
        <w:rPr>
          <w:rFonts w:ascii="Sylfaen" w:hAnsi="Sylfaen" w:cs="Sylfaen"/>
          <w:noProof/>
          <w:szCs w:val="28"/>
        </w:rPr>
        <w:t>.</w:t>
      </w:r>
      <w:r w:rsidR="00750F3C" w:rsidRPr="00750F3C">
        <w:rPr>
          <w:rFonts w:ascii="Sylfaen" w:hAnsi="Sylfaen" w:cs="Sylfaen"/>
          <w:noProof/>
          <w:szCs w:val="28"/>
        </w:rPr>
        <w:t>9</w:t>
      </w:r>
      <w:r w:rsidRPr="00750F3C">
        <w:rPr>
          <w:rFonts w:ascii="Sylfaen" w:hAnsi="Sylfaen" w:cs="Sylfaen"/>
          <w:noProof/>
          <w:szCs w:val="28"/>
        </w:rPr>
        <w:t>%.</w:t>
      </w:r>
    </w:p>
    <w:p w14:paraId="60958507" w14:textId="77777777" w:rsidR="00191088" w:rsidRPr="00135166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35166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35166">
        <w:rPr>
          <w:rFonts w:ascii="Sylfaen" w:hAnsi="Sylfaen"/>
          <w:b/>
          <w:noProof/>
          <w:szCs w:val="28"/>
        </w:rPr>
        <w:t xml:space="preserve"> </w:t>
      </w:r>
      <w:r w:rsidR="00191088" w:rsidRPr="00135166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14:paraId="631D50DB" w14:textId="0A7BF023" w:rsidR="007A360A" w:rsidRPr="00135166" w:rsidRDefault="00191088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</w:t>
      </w:r>
      <w:r w:rsidR="007A360A" w:rsidRPr="00135166">
        <w:rPr>
          <w:rFonts w:ascii="Sylfaen" w:hAnsi="Sylfaen" w:cs="Sylfaen"/>
          <w:noProof/>
          <w:szCs w:val="28"/>
        </w:rPr>
        <w:t xml:space="preserve">სათვის </w:t>
      </w:r>
      <w:r w:rsidR="00D04A4E" w:rsidRPr="00135166">
        <w:rPr>
          <w:rFonts w:ascii="Sylfaen" w:hAnsi="Sylfaen" w:cs="Sylfaen"/>
          <w:noProof/>
          <w:szCs w:val="28"/>
        </w:rPr>
        <w:t xml:space="preserve">2021 წლის 3 თვეში </w:t>
      </w:r>
      <w:r w:rsidR="007A360A" w:rsidRPr="00135166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35166">
        <w:rPr>
          <w:rFonts w:ascii="Sylfaen" w:hAnsi="Sylfaen" w:cs="Sylfaen"/>
          <w:noProof/>
          <w:szCs w:val="28"/>
        </w:rPr>
        <w:t xml:space="preserve">შეადგინა </w:t>
      </w:r>
      <w:r w:rsidR="00BF1D12" w:rsidRPr="00135166">
        <w:rPr>
          <w:rFonts w:ascii="Sylfaen" w:hAnsi="Sylfaen" w:cs="Sylfaen"/>
          <w:noProof/>
          <w:szCs w:val="28"/>
        </w:rPr>
        <w:t xml:space="preserve"> </w:t>
      </w:r>
      <w:r w:rsidR="00135166" w:rsidRPr="00135166">
        <w:rPr>
          <w:rFonts w:ascii="Sylfaen" w:hAnsi="Sylfaen" w:cs="Sylfaen"/>
          <w:noProof/>
          <w:szCs w:val="28"/>
        </w:rPr>
        <w:t>176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135166" w:rsidRPr="00135166">
        <w:rPr>
          <w:rFonts w:ascii="Sylfaen" w:hAnsi="Sylfaen" w:cs="Sylfaen"/>
          <w:noProof/>
          <w:szCs w:val="28"/>
        </w:rPr>
        <w:t>5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</w:t>
      </w:r>
      <w:r w:rsidR="00390D8C" w:rsidRPr="00135166">
        <w:rPr>
          <w:rFonts w:ascii="Sylfaen" w:hAnsi="Sylfaen" w:cs="Sylfaen"/>
          <w:noProof/>
          <w:szCs w:val="28"/>
        </w:rPr>
        <w:t xml:space="preserve"> </w:t>
      </w:r>
      <w:r w:rsidR="007A360A" w:rsidRPr="00135166">
        <w:rPr>
          <w:rFonts w:ascii="Sylfaen" w:hAnsi="Sylfaen" w:cs="Sylfaen"/>
          <w:noProof/>
          <w:szCs w:val="28"/>
        </w:rPr>
        <w:t xml:space="preserve"> </w:t>
      </w:r>
      <w:r w:rsidR="00390D8C" w:rsidRPr="00135166">
        <w:rPr>
          <w:rFonts w:ascii="Sylfaen" w:hAnsi="Sylfaen" w:cs="Sylfaen"/>
          <w:noProof/>
          <w:szCs w:val="28"/>
        </w:rPr>
        <w:t>-</w:t>
      </w:r>
      <w:r w:rsidR="002E74FF" w:rsidRPr="00135166">
        <w:rPr>
          <w:rFonts w:ascii="Sylfaen" w:hAnsi="Sylfaen" w:cs="Sylfaen"/>
          <w:noProof/>
          <w:szCs w:val="28"/>
        </w:rPr>
        <w:t xml:space="preserve"> </w:t>
      </w:r>
      <w:r w:rsidR="00135166" w:rsidRPr="00135166">
        <w:rPr>
          <w:rFonts w:ascii="Sylfaen" w:hAnsi="Sylfaen" w:cs="Sylfaen"/>
          <w:noProof/>
          <w:szCs w:val="28"/>
        </w:rPr>
        <w:t>132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135166" w:rsidRPr="00135166">
        <w:rPr>
          <w:rFonts w:ascii="Sylfaen" w:hAnsi="Sylfaen" w:cs="Sylfaen"/>
          <w:noProof/>
          <w:szCs w:val="28"/>
        </w:rPr>
        <w:t>8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135166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135166" w:rsidRPr="00135166">
        <w:rPr>
          <w:rFonts w:ascii="Sylfaen" w:hAnsi="Sylfaen" w:cs="Sylfaen"/>
          <w:noProof/>
          <w:szCs w:val="28"/>
        </w:rPr>
        <w:t>24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135166" w:rsidRPr="00135166">
        <w:rPr>
          <w:rFonts w:ascii="Sylfaen" w:hAnsi="Sylfaen" w:cs="Sylfaen"/>
          <w:noProof/>
          <w:szCs w:val="28"/>
        </w:rPr>
        <w:t>2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ლარით </w:t>
      </w:r>
      <w:r w:rsidR="00277666" w:rsidRPr="00135166">
        <w:rPr>
          <w:rFonts w:ascii="Sylfaen" w:hAnsi="Sylfaen" w:cs="Sylfaen"/>
          <w:noProof/>
          <w:szCs w:val="28"/>
          <w:lang w:val="ka-GE"/>
        </w:rPr>
        <w:t>ნაკლებია</w:t>
      </w:r>
      <w:r w:rsidR="00D434B1" w:rsidRPr="00135166">
        <w:rPr>
          <w:rFonts w:ascii="Sylfaen" w:hAnsi="Sylfaen" w:cs="Sylfaen"/>
          <w:noProof/>
          <w:szCs w:val="28"/>
        </w:rPr>
        <w:t>.</w:t>
      </w:r>
    </w:p>
    <w:p w14:paraId="76B3D04D" w14:textId="0FDA6604" w:rsidR="00380845" w:rsidRPr="00135166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35166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135166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B4B05A4" w14:textId="2AC1D282" w:rsidR="00D0127C" w:rsidRPr="00B163EE" w:rsidRDefault="00135166" w:rsidP="00B252A8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68B5A00A" wp14:editId="293664E2">
            <wp:extent cx="5905500" cy="25146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246588" w14:textId="77777777" w:rsidR="002E74FF" w:rsidRPr="00135166" w:rsidRDefault="002E74F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757DD1C" w14:textId="77777777" w:rsidR="007A360A" w:rsidRPr="00135166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35166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135166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14:paraId="30CA58AF" w14:textId="4A7443C4" w:rsidR="00574CA6" w:rsidRPr="00135166" w:rsidRDefault="007A360A" w:rsidP="00B252A8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/>
          <w:noProof/>
          <w:szCs w:val="28"/>
        </w:rPr>
        <w:tab/>
      </w:r>
      <w:r w:rsidRPr="00135166">
        <w:rPr>
          <w:rFonts w:ascii="Sylfaen" w:hAnsi="Sylfaen" w:cs="Sylfaen"/>
          <w:noProof/>
          <w:szCs w:val="28"/>
        </w:rPr>
        <w:t>საქართველოს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მთავრობის</w:t>
      </w:r>
      <w:r w:rsidRPr="00135166">
        <w:rPr>
          <w:rFonts w:ascii="Sylfaen" w:hAnsi="Sylfaen"/>
          <w:noProof/>
          <w:szCs w:val="28"/>
        </w:rPr>
        <w:t xml:space="preserve"> </w:t>
      </w:r>
      <w:r w:rsidR="00D434B1" w:rsidRPr="00135166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135166">
        <w:rPr>
          <w:rFonts w:ascii="Sylfaen" w:hAnsi="Sylfaen"/>
          <w:noProof/>
          <w:szCs w:val="28"/>
        </w:rPr>
        <w:t xml:space="preserve"> </w:t>
      </w:r>
      <w:r w:rsidR="00D04A4E" w:rsidRPr="00135166">
        <w:rPr>
          <w:rFonts w:ascii="Sylfaen" w:hAnsi="Sylfaen"/>
          <w:noProof/>
          <w:szCs w:val="28"/>
        </w:rPr>
        <w:t xml:space="preserve">2021 წლის 3 თვეში </w:t>
      </w:r>
      <w:r w:rsidRPr="00135166">
        <w:rPr>
          <w:rFonts w:ascii="Sylfaen" w:hAnsi="Sylfaen" w:cs="Sylfaen"/>
          <w:noProof/>
          <w:szCs w:val="28"/>
        </w:rPr>
        <w:t>სახელმწიფო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ბიუჯეტით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გამოყოფილმა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დაზუსტებულმა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ასიგნებებმა</w:t>
      </w:r>
      <w:r w:rsidRPr="00135166">
        <w:rPr>
          <w:rFonts w:ascii="Sylfaen" w:hAnsi="Sylfaen"/>
          <w:noProof/>
          <w:szCs w:val="28"/>
        </w:rPr>
        <w:t xml:space="preserve"> </w:t>
      </w:r>
      <w:r w:rsidR="00680859" w:rsidRPr="00135166">
        <w:rPr>
          <w:rFonts w:ascii="Sylfaen" w:hAnsi="Sylfaen" w:cs="Sylfaen"/>
          <w:noProof/>
          <w:szCs w:val="28"/>
        </w:rPr>
        <w:t xml:space="preserve">შეადგინა </w:t>
      </w:r>
      <w:r w:rsidR="00135166" w:rsidRPr="00135166">
        <w:rPr>
          <w:rFonts w:ascii="Sylfaen" w:eastAsia="Times New Roman" w:hAnsi="Sylfaen"/>
          <w:color w:val="000000"/>
        </w:rPr>
        <w:t>5</w:t>
      </w:r>
      <w:r w:rsidR="002D7681" w:rsidRPr="00135166">
        <w:rPr>
          <w:rFonts w:ascii="Sylfaen" w:eastAsia="Times New Roman" w:hAnsi="Sylfaen"/>
          <w:color w:val="000000"/>
        </w:rPr>
        <w:t xml:space="preserve"> </w:t>
      </w:r>
      <w:r w:rsidR="00135166" w:rsidRPr="00135166">
        <w:rPr>
          <w:rFonts w:ascii="Sylfaen" w:eastAsia="Times New Roman" w:hAnsi="Sylfaen"/>
          <w:color w:val="000000"/>
        </w:rPr>
        <w:t>270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5E5A40" w:rsidRPr="00135166">
        <w:rPr>
          <w:rFonts w:ascii="Sylfaen" w:eastAsia="Times New Roman" w:hAnsi="Sylfaen"/>
          <w:color w:val="000000"/>
          <w:lang w:val="ka-GE"/>
        </w:rPr>
        <w:t>1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</w:t>
      </w:r>
      <w:r w:rsidRPr="00135166">
        <w:rPr>
          <w:rFonts w:ascii="Sylfaen" w:hAnsi="Sylfaen"/>
          <w:noProof/>
          <w:szCs w:val="28"/>
        </w:rPr>
        <w:t xml:space="preserve">, </w:t>
      </w:r>
      <w:r w:rsidRPr="00135166">
        <w:rPr>
          <w:rFonts w:ascii="Sylfaen" w:hAnsi="Sylfaen" w:cs="Sylfaen"/>
          <w:noProof/>
          <w:szCs w:val="28"/>
        </w:rPr>
        <w:t>ხოლო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ფაქტიურმა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დაფინანსებამ</w:t>
      </w:r>
      <w:r w:rsidRPr="00135166">
        <w:rPr>
          <w:rFonts w:ascii="Sylfaen" w:hAnsi="Sylfaen"/>
          <w:noProof/>
          <w:szCs w:val="28"/>
        </w:rPr>
        <w:t xml:space="preserve"> - </w:t>
      </w:r>
      <w:r w:rsidR="00135166" w:rsidRPr="00135166">
        <w:rPr>
          <w:rFonts w:ascii="Sylfaen" w:eastAsia="Times New Roman" w:hAnsi="Sylfaen"/>
          <w:color w:val="000000"/>
        </w:rPr>
        <w:t>3</w:t>
      </w:r>
      <w:r w:rsidR="002D7681" w:rsidRPr="00135166">
        <w:rPr>
          <w:rFonts w:ascii="Sylfaen" w:eastAsia="Times New Roman" w:hAnsi="Sylfaen"/>
          <w:color w:val="000000"/>
        </w:rPr>
        <w:t xml:space="preserve"> </w:t>
      </w:r>
      <w:r w:rsidR="00135166" w:rsidRPr="00135166">
        <w:rPr>
          <w:rFonts w:ascii="Sylfaen" w:eastAsia="Times New Roman" w:hAnsi="Sylfaen"/>
          <w:color w:val="000000"/>
        </w:rPr>
        <w:t>779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135166" w:rsidRPr="00135166">
        <w:rPr>
          <w:rFonts w:ascii="Sylfaen" w:eastAsia="Times New Roman" w:hAnsi="Sylfaen"/>
          <w:color w:val="000000"/>
        </w:rPr>
        <w:t>6</w:t>
      </w:r>
      <w:r w:rsidRPr="00135166">
        <w:rPr>
          <w:rFonts w:ascii="Sylfaen" w:eastAsia="Times New Roman" w:hAnsi="Sylfaen"/>
          <w:color w:val="000000"/>
          <w:lang w:val="ka-GE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</w:t>
      </w:r>
      <w:r w:rsidRPr="00135166">
        <w:rPr>
          <w:rFonts w:ascii="Sylfaen" w:hAnsi="Sylfaen"/>
          <w:noProof/>
          <w:szCs w:val="28"/>
        </w:rPr>
        <w:t xml:space="preserve">, </w:t>
      </w:r>
      <w:r w:rsidR="00750F3C" w:rsidRPr="00135166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135166" w:rsidRPr="00135166">
        <w:rPr>
          <w:rFonts w:ascii="Sylfaen" w:hAnsi="Sylfaen"/>
          <w:noProof/>
          <w:szCs w:val="28"/>
        </w:rPr>
        <w:t>690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135166" w:rsidRPr="00135166">
        <w:rPr>
          <w:rFonts w:ascii="Sylfaen" w:eastAsia="Times New Roman" w:hAnsi="Sylfaen"/>
          <w:color w:val="000000"/>
        </w:rPr>
        <w:t>0</w:t>
      </w:r>
      <w:r w:rsidRPr="00135166">
        <w:rPr>
          <w:rFonts w:ascii="Sylfaen" w:eastAsia="Times New Roman" w:hAnsi="Sylfaen"/>
          <w:color w:val="000000"/>
          <w:lang w:val="ka-GE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ლარით</w:t>
      </w:r>
      <w:r w:rsidRPr="00135166">
        <w:rPr>
          <w:rFonts w:ascii="Sylfaen" w:hAnsi="Sylfaen"/>
          <w:noProof/>
          <w:szCs w:val="28"/>
        </w:rPr>
        <w:t xml:space="preserve"> </w:t>
      </w:r>
      <w:r w:rsidR="00277666" w:rsidRPr="00135166">
        <w:rPr>
          <w:rFonts w:ascii="Sylfaen" w:hAnsi="Sylfaen" w:cs="Sylfaen"/>
          <w:noProof/>
          <w:szCs w:val="28"/>
          <w:lang w:val="ka-GE"/>
        </w:rPr>
        <w:t>ნაკლებია</w:t>
      </w:r>
      <w:r w:rsidRPr="00135166">
        <w:rPr>
          <w:rFonts w:ascii="Sylfaen" w:hAnsi="Sylfaen" w:cs="Sylfaen"/>
          <w:noProof/>
          <w:szCs w:val="28"/>
          <w:lang w:val="ka-GE"/>
        </w:rPr>
        <w:t>.</w:t>
      </w:r>
      <w:r w:rsidRPr="00135166">
        <w:rPr>
          <w:rFonts w:ascii="Sylfaen" w:hAnsi="Sylfaen" w:cs="Sylfaen"/>
          <w:noProof/>
          <w:szCs w:val="28"/>
        </w:rPr>
        <w:t xml:space="preserve"> </w:t>
      </w:r>
    </w:p>
    <w:p w14:paraId="5DB8FF6C" w14:textId="77777777" w:rsidR="00191088" w:rsidRPr="00135166" w:rsidRDefault="00191088" w:rsidP="00B252A8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14:paraId="1D2BC7E0" w14:textId="3581E6B0" w:rsidR="00380845" w:rsidRPr="00135166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35166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135166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39F9698" w14:textId="5D2FEEED" w:rsidR="002D7681" w:rsidRPr="00B163EE" w:rsidRDefault="00135166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12EDF2A9" wp14:editId="34DDBB7C">
            <wp:extent cx="5905500" cy="2719388"/>
            <wp:effectExtent l="0" t="0" r="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61243B" w14:textId="77777777" w:rsidR="007A360A" w:rsidRPr="00EC7C0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EC7C07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14:paraId="05B7AB34" w14:textId="5C035986" w:rsidR="004D5BE3" w:rsidRPr="00EC7C07" w:rsidRDefault="007A360A" w:rsidP="00B252A8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EC7C07">
        <w:rPr>
          <w:rFonts w:ascii="Sylfaen" w:hAnsi="Sylfaen"/>
          <w:noProof/>
          <w:szCs w:val="28"/>
        </w:rPr>
        <w:tab/>
      </w:r>
      <w:r w:rsidRPr="00EC7C0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D04A4E" w:rsidRPr="00EC7C07">
        <w:rPr>
          <w:rFonts w:ascii="Sylfaen" w:hAnsi="Sylfaen"/>
          <w:noProof/>
          <w:szCs w:val="28"/>
        </w:rPr>
        <w:t xml:space="preserve">2021 წლის 3 თვეში </w:t>
      </w:r>
      <w:r w:rsidRPr="00EC7C07">
        <w:rPr>
          <w:rFonts w:ascii="Sylfaen" w:hAnsi="Sylfaen" w:cs="Sylfaen"/>
          <w:noProof/>
          <w:szCs w:val="28"/>
        </w:rPr>
        <w:t>სახელმწიფო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ბიუჯეტით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გამოყოფილმა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დაზუსტებულმა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ასიგნებებმა</w:t>
      </w:r>
      <w:r w:rsidRPr="00EC7C07">
        <w:rPr>
          <w:rFonts w:ascii="Sylfaen" w:hAnsi="Sylfaen"/>
          <w:noProof/>
          <w:szCs w:val="28"/>
        </w:rPr>
        <w:t xml:space="preserve"> </w:t>
      </w:r>
      <w:r w:rsidR="00680859" w:rsidRPr="00EC7C07">
        <w:rPr>
          <w:rFonts w:ascii="Sylfaen" w:hAnsi="Sylfaen" w:cs="Sylfaen"/>
          <w:noProof/>
          <w:szCs w:val="28"/>
        </w:rPr>
        <w:t xml:space="preserve">შეადგინა </w:t>
      </w:r>
      <w:r w:rsidR="00135166" w:rsidRPr="00EC7C07">
        <w:rPr>
          <w:rFonts w:ascii="Sylfaen" w:eastAsia="Times New Roman" w:hAnsi="Sylfaen"/>
          <w:color w:val="000000"/>
        </w:rPr>
        <w:t>4</w:t>
      </w:r>
      <w:r w:rsidR="005E5ADE"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="00135166" w:rsidRPr="00EC7C07">
        <w:rPr>
          <w:rFonts w:ascii="Sylfaen" w:eastAsia="Times New Roman" w:hAnsi="Sylfaen"/>
          <w:color w:val="000000"/>
        </w:rPr>
        <w:t>829</w:t>
      </w:r>
      <w:r w:rsidR="0055583A" w:rsidRPr="00EC7C07">
        <w:rPr>
          <w:rFonts w:ascii="Sylfaen" w:eastAsia="Times New Roman" w:hAnsi="Sylfaen"/>
          <w:color w:val="000000"/>
        </w:rPr>
        <w:t>.</w:t>
      </w:r>
      <w:r w:rsidR="00135166" w:rsidRPr="00EC7C07">
        <w:rPr>
          <w:rFonts w:ascii="Sylfaen" w:eastAsia="Times New Roman" w:hAnsi="Sylfaen"/>
          <w:color w:val="000000"/>
        </w:rPr>
        <w:t>5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ათასი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</w:t>
      </w:r>
      <w:r w:rsidRPr="00EC7C07">
        <w:rPr>
          <w:rFonts w:ascii="Sylfaen" w:hAnsi="Sylfaen"/>
          <w:noProof/>
          <w:szCs w:val="28"/>
        </w:rPr>
        <w:t xml:space="preserve">, </w:t>
      </w:r>
      <w:r w:rsidRPr="00EC7C07">
        <w:rPr>
          <w:rFonts w:ascii="Sylfaen" w:hAnsi="Sylfaen" w:cs="Sylfaen"/>
          <w:noProof/>
          <w:szCs w:val="28"/>
        </w:rPr>
        <w:t>ხოლო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ფაქტიურმა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დაფინანსებამ</w:t>
      </w:r>
      <w:r w:rsidRPr="00EC7C07">
        <w:rPr>
          <w:rFonts w:ascii="Sylfaen" w:hAnsi="Sylfaen"/>
          <w:noProof/>
          <w:szCs w:val="28"/>
        </w:rPr>
        <w:t xml:space="preserve"> - </w:t>
      </w:r>
      <w:r w:rsidR="00135166" w:rsidRPr="00EC7C07">
        <w:rPr>
          <w:rFonts w:ascii="Sylfaen" w:hAnsi="Sylfaen"/>
          <w:noProof/>
          <w:szCs w:val="28"/>
        </w:rPr>
        <w:t>3</w:t>
      </w:r>
      <w:r w:rsidR="00902124" w:rsidRPr="00EC7C07">
        <w:rPr>
          <w:rFonts w:ascii="Sylfaen" w:hAnsi="Sylfaen"/>
          <w:noProof/>
          <w:szCs w:val="28"/>
          <w:lang w:val="ka-GE"/>
        </w:rPr>
        <w:t xml:space="preserve"> </w:t>
      </w:r>
      <w:r w:rsidR="00135166" w:rsidRPr="00EC7C07">
        <w:rPr>
          <w:rFonts w:ascii="Sylfaen" w:hAnsi="Sylfaen"/>
          <w:noProof/>
          <w:szCs w:val="28"/>
        </w:rPr>
        <w:t>099</w:t>
      </w:r>
      <w:r w:rsidR="0055583A" w:rsidRPr="00EC7C07">
        <w:rPr>
          <w:rFonts w:ascii="Sylfaen" w:hAnsi="Sylfaen"/>
          <w:noProof/>
          <w:szCs w:val="28"/>
        </w:rPr>
        <w:t>.</w:t>
      </w:r>
      <w:r w:rsidR="00135166" w:rsidRPr="00EC7C07">
        <w:rPr>
          <w:rFonts w:ascii="Sylfaen" w:hAnsi="Sylfaen"/>
          <w:noProof/>
          <w:szCs w:val="28"/>
        </w:rPr>
        <w:t>8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</w:t>
      </w:r>
      <w:r w:rsidRPr="00EC7C07">
        <w:rPr>
          <w:rFonts w:ascii="Sylfaen" w:hAnsi="Sylfaen"/>
          <w:noProof/>
          <w:szCs w:val="28"/>
        </w:rPr>
        <w:t xml:space="preserve">, </w:t>
      </w:r>
      <w:r w:rsidR="00750F3C" w:rsidRPr="00EC7C0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135166" w:rsidRPr="00EC7C07">
        <w:rPr>
          <w:rFonts w:ascii="Sylfaen" w:eastAsia="Times New Roman" w:hAnsi="Sylfaen"/>
          <w:color w:val="000000"/>
        </w:rPr>
        <w:t>34</w:t>
      </w:r>
      <w:r w:rsidR="00D4663F" w:rsidRPr="00EC7C07">
        <w:rPr>
          <w:rFonts w:ascii="Sylfaen" w:eastAsia="Times New Roman" w:hAnsi="Sylfaen"/>
          <w:color w:val="000000"/>
        </w:rPr>
        <w:t>.</w:t>
      </w:r>
      <w:r w:rsidR="00135166" w:rsidRPr="00EC7C07">
        <w:rPr>
          <w:rFonts w:ascii="Sylfaen" w:eastAsia="Times New Roman" w:hAnsi="Sylfaen"/>
          <w:color w:val="000000"/>
        </w:rPr>
        <w:t>1</w:t>
      </w:r>
      <w:r w:rsidR="00D4663F" w:rsidRPr="00EC7C07">
        <w:rPr>
          <w:rFonts w:ascii="Sylfaen" w:eastAsia="Times New Roman" w:hAnsi="Sylfaen"/>
          <w:color w:val="000000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ათასი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ლარით</w:t>
      </w:r>
      <w:r w:rsidRPr="00EC7C07">
        <w:rPr>
          <w:rFonts w:ascii="Sylfaen" w:hAnsi="Sylfaen"/>
          <w:noProof/>
          <w:szCs w:val="28"/>
        </w:rPr>
        <w:t xml:space="preserve"> </w:t>
      </w:r>
      <w:r w:rsidR="00186955" w:rsidRPr="00EC7C07">
        <w:rPr>
          <w:rFonts w:ascii="Sylfaen" w:hAnsi="Sylfaen" w:cs="Sylfaen"/>
          <w:noProof/>
          <w:szCs w:val="28"/>
          <w:lang w:val="ka-GE"/>
        </w:rPr>
        <w:t>ნაკლებია</w:t>
      </w:r>
      <w:r w:rsidRPr="00EC7C07">
        <w:rPr>
          <w:rFonts w:ascii="Sylfaen" w:hAnsi="Sylfaen"/>
          <w:noProof/>
          <w:szCs w:val="28"/>
        </w:rPr>
        <w:t>.</w:t>
      </w:r>
    </w:p>
    <w:p w14:paraId="722F8D1B" w14:textId="4FF68017" w:rsidR="007A360A" w:rsidRPr="00EC7C07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EC7C0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EC7C0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7A360A" w:rsidRPr="00EC7C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5452CE3" w14:textId="691562E4" w:rsidR="0055583A" w:rsidRPr="00EC7C07" w:rsidRDefault="00135166" w:rsidP="00EC7C07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EC7C07">
        <w:rPr>
          <w:noProof/>
        </w:rPr>
        <w:drawing>
          <wp:inline distT="0" distB="0" distL="0" distR="0" wp14:anchorId="747FC481" wp14:editId="3E6FFE63">
            <wp:extent cx="5905500" cy="24955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D7BF7A" w14:textId="74FA6CC0" w:rsidR="00087D8E" w:rsidRPr="00EC7C07" w:rsidRDefault="00087D8E" w:rsidP="00EC7C07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EC7C0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EC7C07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 w:rsidR="00135166" w:rsidRPr="00EC7C07">
        <w:rPr>
          <w:rFonts w:ascii="Sylfaen" w:hAnsi="Sylfaen" w:cs="Sylfaen"/>
          <w:noProof/>
          <w:szCs w:val="28"/>
        </w:rPr>
        <w:t>9</w:t>
      </w:r>
      <w:r w:rsidRPr="00EC7C07">
        <w:rPr>
          <w:rFonts w:ascii="Sylfaen" w:hAnsi="Sylfaen" w:cs="Sylfaen"/>
          <w:noProof/>
          <w:szCs w:val="28"/>
        </w:rPr>
        <w:t>.</w:t>
      </w:r>
      <w:r w:rsidR="00135166" w:rsidRPr="00EC7C07">
        <w:rPr>
          <w:rFonts w:ascii="Sylfaen" w:hAnsi="Sylfaen" w:cs="Sylfaen"/>
          <w:noProof/>
          <w:szCs w:val="28"/>
        </w:rPr>
        <w:t>05</w:t>
      </w:r>
      <w:r w:rsidRPr="00EC7C07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135166" w:rsidRPr="00EC7C07">
        <w:rPr>
          <w:rFonts w:ascii="Sylfaen" w:hAnsi="Sylfaen" w:cs="Sylfaen"/>
          <w:noProof/>
          <w:szCs w:val="28"/>
        </w:rPr>
        <w:t>0</w:t>
      </w:r>
      <w:r w:rsidRPr="00EC7C07">
        <w:rPr>
          <w:rFonts w:ascii="Sylfaen" w:hAnsi="Sylfaen" w:cs="Sylfaen"/>
          <w:noProof/>
          <w:szCs w:val="28"/>
        </w:rPr>
        <w:t>.</w:t>
      </w:r>
      <w:r w:rsidR="00135166" w:rsidRPr="00EC7C07">
        <w:rPr>
          <w:rFonts w:ascii="Sylfaen" w:hAnsi="Sylfaen" w:cs="Sylfaen"/>
          <w:noProof/>
          <w:szCs w:val="28"/>
        </w:rPr>
        <w:t>05</w:t>
      </w:r>
      <w:r w:rsidRPr="00EC7C07">
        <w:rPr>
          <w:rFonts w:ascii="Sylfaen" w:hAnsi="Sylfaen" w:cs="Sylfaen"/>
          <w:noProof/>
          <w:szCs w:val="28"/>
        </w:rPr>
        <w:t>%.</w:t>
      </w:r>
    </w:p>
    <w:p w14:paraId="14D9A24F" w14:textId="77777777" w:rsidR="002E74FF" w:rsidRPr="00EC7C07" w:rsidRDefault="002E74FF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7C347541" w14:textId="77777777" w:rsidR="007A360A" w:rsidRPr="00EC7C0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C7C07">
        <w:rPr>
          <w:rFonts w:ascii="Sylfaen" w:hAnsi="Sylfaen" w:cs="Sylfaen"/>
          <w:b/>
          <w:noProof/>
          <w:szCs w:val="28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კომისია</w:t>
      </w:r>
    </w:p>
    <w:p w14:paraId="0383468A" w14:textId="677A0B16" w:rsidR="007A360A" w:rsidRPr="00EC7C07" w:rsidRDefault="007A360A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EC7C07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="00D04A4E" w:rsidRPr="00EC7C07">
        <w:rPr>
          <w:rFonts w:ascii="Sylfaen" w:hAnsi="Sylfaen"/>
          <w:noProof/>
          <w:szCs w:val="28"/>
          <w:lang w:val="es-ES"/>
        </w:rPr>
        <w:t xml:space="preserve">2021 წლის 3 თვეში </w:t>
      </w:r>
      <w:r w:rsidRPr="00EC7C07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ბიუჯეტით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EC7C07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EC7C07" w:rsidRPr="00EC7C07">
        <w:rPr>
          <w:rFonts w:ascii="Sylfaen" w:hAnsi="Sylfaen" w:cs="Sylfaen"/>
          <w:noProof/>
          <w:szCs w:val="28"/>
        </w:rPr>
        <w:t>8</w:t>
      </w:r>
      <w:r w:rsidR="00815D38" w:rsidRPr="00EC7C07">
        <w:rPr>
          <w:rFonts w:ascii="Sylfaen" w:hAnsi="Sylfaen" w:cs="Sylfaen"/>
          <w:noProof/>
          <w:szCs w:val="28"/>
        </w:rPr>
        <w:t xml:space="preserve"> </w:t>
      </w:r>
      <w:r w:rsidR="00EC7C07" w:rsidRPr="00EC7C07">
        <w:rPr>
          <w:rFonts w:ascii="Sylfaen" w:hAnsi="Sylfaen" w:cs="Sylfaen"/>
          <w:noProof/>
          <w:szCs w:val="28"/>
        </w:rPr>
        <w:t>718</w:t>
      </w:r>
      <w:r w:rsidR="00815D38" w:rsidRPr="00EC7C07">
        <w:rPr>
          <w:rFonts w:ascii="Sylfaen" w:hAnsi="Sylfaen" w:cs="Sylfaen"/>
          <w:noProof/>
          <w:szCs w:val="28"/>
        </w:rPr>
        <w:t>.</w:t>
      </w:r>
      <w:r w:rsidR="00EC7C07" w:rsidRPr="00EC7C07">
        <w:rPr>
          <w:rFonts w:ascii="Sylfaen" w:hAnsi="Sylfaen" w:cs="Sylfaen"/>
          <w:noProof/>
          <w:szCs w:val="28"/>
        </w:rPr>
        <w:t>1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ათასი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ლარი</w:t>
      </w:r>
      <w:r w:rsidRPr="00EC7C07">
        <w:rPr>
          <w:rFonts w:ascii="Sylfaen" w:hAnsi="Sylfaen"/>
          <w:noProof/>
          <w:szCs w:val="28"/>
          <w:lang w:val="es-ES"/>
        </w:rPr>
        <w:t xml:space="preserve">, </w:t>
      </w:r>
      <w:r w:rsidRPr="00EC7C07">
        <w:rPr>
          <w:rFonts w:ascii="Sylfaen" w:hAnsi="Sylfaen" w:cs="Sylfaen"/>
          <w:noProof/>
          <w:szCs w:val="28"/>
          <w:lang w:val="es-ES"/>
        </w:rPr>
        <w:t>ხოლო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EC7C07">
        <w:rPr>
          <w:rFonts w:ascii="Sylfaen" w:hAnsi="Sylfaen"/>
          <w:noProof/>
          <w:szCs w:val="28"/>
          <w:lang w:val="es-ES"/>
        </w:rPr>
        <w:t xml:space="preserve"> - </w:t>
      </w:r>
      <w:r w:rsidR="00EC7C07" w:rsidRPr="00EC7C07">
        <w:rPr>
          <w:rFonts w:ascii="Sylfaen" w:hAnsi="Sylfaen"/>
          <w:noProof/>
          <w:szCs w:val="28"/>
        </w:rPr>
        <w:t>6</w:t>
      </w:r>
      <w:r w:rsidR="00815D38" w:rsidRPr="00EC7C07">
        <w:rPr>
          <w:rFonts w:ascii="Sylfaen" w:hAnsi="Sylfaen"/>
          <w:noProof/>
          <w:szCs w:val="28"/>
        </w:rPr>
        <w:t xml:space="preserve"> </w:t>
      </w:r>
      <w:r w:rsidR="00EC7C07" w:rsidRPr="00EC7C07">
        <w:rPr>
          <w:rFonts w:ascii="Sylfaen" w:hAnsi="Sylfaen"/>
          <w:noProof/>
          <w:szCs w:val="28"/>
        </w:rPr>
        <w:t>147</w:t>
      </w:r>
      <w:r w:rsidR="00815D38" w:rsidRPr="00EC7C07">
        <w:rPr>
          <w:rFonts w:ascii="Sylfaen" w:hAnsi="Sylfaen"/>
          <w:noProof/>
          <w:szCs w:val="28"/>
        </w:rPr>
        <w:t>.</w:t>
      </w:r>
      <w:r w:rsidR="00EC7C07" w:rsidRPr="00EC7C07">
        <w:rPr>
          <w:rFonts w:ascii="Sylfaen" w:hAnsi="Sylfaen"/>
          <w:noProof/>
          <w:szCs w:val="28"/>
        </w:rPr>
        <w:t>5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750F3C" w:rsidRPr="00EC7C07">
        <w:rPr>
          <w:rFonts w:ascii="Sylfaen" w:hAnsi="Sylfaen" w:cs="Sylfaen"/>
          <w:noProof/>
          <w:szCs w:val="28"/>
          <w:lang w:val="es-ES"/>
        </w:rPr>
        <w:t xml:space="preserve">რაც 2020 წლის შესაბამის მაჩვენებელზე </w:t>
      </w:r>
      <w:r w:rsidR="00360ACA" w:rsidRPr="00EC7C07">
        <w:rPr>
          <w:rFonts w:ascii="Sylfaen" w:eastAsia="Times New Roman" w:hAnsi="Sylfaen"/>
          <w:color w:val="000000"/>
        </w:rPr>
        <w:t xml:space="preserve"> </w:t>
      </w:r>
      <w:r w:rsidR="00EC7C07" w:rsidRPr="00EC7C07">
        <w:rPr>
          <w:rFonts w:ascii="Sylfaen" w:eastAsia="Times New Roman" w:hAnsi="Sylfaen"/>
          <w:color w:val="000000"/>
        </w:rPr>
        <w:t>95</w:t>
      </w:r>
      <w:r w:rsidR="00815D38" w:rsidRPr="00EC7C07">
        <w:rPr>
          <w:rFonts w:ascii="Sylfaen" w:eastAsia="Times New Roman" w:hAnsi="Sylfaen"/>
          <w:color w:val="000000"/>
        </w:rPr>
        <w:t>.</w:t>
      </w:r>
      <w:r w:rsidR="00EC7C07" w:rsidRPr="00EC7C07">
        <w:rPr>
          <w:rFonts w:ascii="Sylfaen" w:eastAsia="Times New Roman" w:hAnsi="Sylfaen"/>
          <w:color w:val="000000"/>
        </w:rPr>
        <w:t>5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A2135E" w:rsidRPr="00EC7C07">
        <w:rPr>
          <w:rFonts w:ascii="Sylfaen" w:hAnsi="Sylfaen" w:cs="Sylfaen"/>
          <w:noProof/>
          <w:szCs w:val="28"/>
          <w:lang w:val="ka-GE"/>
        </w:rPr>
        <w:t>მეტია</w:t>
      </w:r>
      <w:r w:rsidR="00AB3E35" w:rsidRPr="00EC7C07">
        <w:rPr>
          <w:rFonts w:ascii="Sylfaen" w:hAnsi="Sylfaen" w:cs="Sylfaen"/>
          <w:noProof/>
          <w:szCs w:val="28"/>
          <w:lang w:val="ka-GE"/>
        </w:rPr>
        <w:t>.</w:t>
      </w:r>
    </w:p>
    <w:p w14:paraId="5E35BC6D" w14:textId="23F8A1CF" w:rsidR="00380845" w:rsidRPr="00EC7C07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EC7C0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EC7C0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EC7C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E8A8673" w14:textId="0A3BE1B7" w:rsidR="0055583A" w:rsidRPr="00EC7C07" w:rsidRDefault="00EC7C07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 w:rsidRPr="00EC7C07">
        <w:rPr>
          <w:noProof/>
        </w:rPr>
        <w:drawing>
          <wp:inline distT="0" distB="0" distL="0" distR="0" wp14:anchorId="364EE8B9" wp14:editId="0F511998">
            <wp:extent cx="5905500" cy="24193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54D659" w14:textId="311FECF9" w:rsidR="005E5ADE" w:rsidRPr="00EC7C07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C7C07">
        <w:rPr>
          <w:rFonts w:ascii="Sylfaen" w:hAnsi="Sylfaen" w:cs="Sylfaen"/>
          <w:noProof/>
          <w:szCs w:val="28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კომისიისათვის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გამოყოფილ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სახსრებში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/>
          <w:noProof/>
          <w:szCs w:val="28"/>
          <w:lang w:val="ka-GE"/>
        </w:rPr>
        <w:t>„</w:t>
      </w:r>
      <w:r w:rsidRPr="00EC7C07">
        <w:rPr>
          <w:rFonts w:ascii="Sylfaen" w:hAnsi="Sylfaen"/>
          <w:noProof/>
          <w:szCs w:val="28"/>
        </w:rPr>
        <w:t xml:space="preserve">ხარჯების“ </w:t>
      </w:r>
      <w:r w:rsidRPr="00EC7C07">
        <w:rPr>
          <w:rFonts w:ascii="Sylfaen" w:hAnsi="Sylfaen" w:cs="Sylfaen"/>
          <w:noProof/>
          <w:szCs w:val="28"/>
        </w:rPr>
        <w:t>მუხლის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საკასო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შესრულებამ</w:t>
      </w:r>
      <w:r w:rsidRPr="00EC7C07">
        <w:rPr>
          <w:rFonts w:ascii="Sylfaen" w:hAnsi="Sylfaen"/>
          <w:noProof/>
          <w:szCs w:val="28"/>
        </w:rPr>
        <w:t xml:space="preserve"> </w:t>
      </w:r>
      <w:r w:rsidR="00680859" w:rsidRPr="00EC7C0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EC7C07">
        <w:rPr>
          <w:rFonts w:ascii="Sylfaen" w:eastAsia="Times New Roman" w:hAnsi="Sylfaen"/>
        </w:rPr>
        <w:t>9</w:t>
      </w:r>
      <w:r w:rsidR="00EC7C07" w:rsidRPr="00EC7C07">
        <w:rPr>
          <w:rFonts w:ascii="Sylfaen" w:eastAsia="Times New Roman" w:hAnsi="Sylfaen"/>
        </w:rPr>
        <w:t>9</w:t>
      </w:r>
      <w:r w:rsidR="00815D38" w:rsidRPr="00EC7C07">
        <w:rPr>
          <w:rFonts w:ascii="Sylfaen" w:eastAsia="Times New Roman" w:hAnsi="Sylfaen"/>
        </w:rPr>
        <w:t>.</w:t>
      </w:r>
      <w:r w:rsidR="00EC7C07" w:rsidRPr="00EC7C07">
        <w:rPr>
          <w:rFonts w:ascii="Sylfaen" w:eastAsia="Times New Roman" w:hAnsi="Sylfaen"/>
        </w:rPr>
        <w:t>99</w:t>
      </w:r>
      <w:r w:rsidRPr="00EC7C07">
        <w:rPr>
          <w:rFonts w:ascii="Sylfaen" w:eastAsia="Times New Roman" w:hAnsi="Sylfaen"/>
        </w:rPr>
        <w:t>%</w:t>
      </w:r>
      <w:r w:rsidR="004776FF" w:rsidRPr="00EC7C07">
        <w:rPr>
          <w:rFonts w:ascii="Sylfaen" w:eastAsia="Times New Roman" w:hAnsi="Sylfaen"/>
          <w:lang w:val="ka-GE"/>
        </w:rPr>
        <w:t xml:space="preserve">, </w:t>
      </w:r>
      <w:r w:rsidR="002E74FF" w:rsidRPr="00EC7C07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EC7C07">
        <w:rPr>
          <w:rFonts w:ascii="Sylfaen" w:hAnsi="Sylfaen"/>
          <w:noProof/>
          <w:szCs w:val="28"/>
          <w:lang w:val="ka-GE"/>
        </w:rPr>
        <w:t>„</w:t>
      </w:r>
      <w:r w:rsidR="005E5ADE" w:rsidRPr="00EC7C07">
        <w:rPr>
          <w:rFonts w:ascii="Sylfaen" w:hAnsi="Sylfaen" w:cs="Sylfaen"/>
          <w:noProof/>
          <w:szCs w:val="28"/>
        </w:rPr>
        <w:t>არაფინანსური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 w:cs="Sylfaen"/>
          <w:noProof/>
          <w:szCs w:val="28"/>
        </w:rPr>
        <w:t>აქტივების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 w:cs="Sylfaen"/>
          <w:noProof/>
          <w:szCs w:val="28"/>
        </w:rPr>
        <w:t>ზრდის</w:t>
      </w:r>
      <w:r w:rsidR="005E5ADE" w:rsidRPr="00EC7C07">
        <w:rPr>
          <w:rFonts w:ascii="Sylfaen" w:hAnsi="Sylfaen"/>
          <w:noProof/>
          <w:szCs w:val="28"/>
          <w:lang w:val="ka-GE"/>
        </w:rPr>
        <w:t>“</w:t>
      </w:r>
      <w:r w:rsidR="005E5ADE" w:rsidRPr="00EC7C07">
        <w:rPr>
          <w:rFonts w:ascii="Sylfaen" w:hAnsi="Sylfaen"/>
          <w:noProof/>
          <w:szCs w:val="28"/>
        </w:rPr>
        <w:t xml:space="preserve">  </w:t>
      </w:r>
      <w:r w:rsidR="005E5ADE" w:rsidRPr="00EC7C07">
        <w:rPr>
          <w:rFonts w:ascii="Sylfaen" w:hAnsi="Sylfaen" w:cs="Sylfaen"/>
          <w:noProof/>
          <w:szCs w:val="28"/>
        </w:rPr>
        <w:t>მუხლით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/>
          <w:noProof/>
          <w:szCs w:val="28"/>
          <w:lang w:val="ka-GE"/>
        </w:rPr>
        <w:t xml:space="preserve">- </w:t>
      </w:r>
      <w:r w:rsidR="00EC7C07" w:rsidRPr="00EC7C07">
        <w:rPr>
          <w:rFonts w:ascii="Sylfaen" w:hAnsi="Sylfaen"/>
          <w:noProof/>
          <w:szCs w:val="28"/>
        </w:rPr>
        <w:t>0</w:t>
      </w:r>
      <w:r w:rsidR="005E5ADE" w:rsidRPr="00EC7C07">
        <w:rPr>
          <w:rFonts w:ascii="Sylfaen" w:hAnsi="Sylfaen"/>
          <w:noProof/>
          <w:szCs w:val="28"/>
        </w:rPr>
        <w:t>.</w:t>
      </w:r>
      <w:r w:rsidR="00EC7C07" w:rsidRPr="00EC7C07">
        <w:rPr>
          <w:rFonts w:ascii="Sylfaen" w:hAnsi="Sylfaen"/>
          <w:noProof/>
          <w:szCs w:val="28"/>
        </w:rPr>
        <w:t>01</w:t>
      </w:r>
      <w:r w:rsidR="005E5ADE" w:rsidRPr="00EC7C07">
        <w:rPr>
          <w:rFonts w:ascii="Sylfaen" w:eastAsia="Times New Roman" w:hAnsi="Sylfaen"/>
        </w:rPr>
        <w:t xml:space="preserve">%, </w:t>
      </w:r>
      <w:r w:rsidR="005E5ADE" w:rsidRPr="00EC7C07">
        <w:rPr>
          <w:rFonts w:ascii="Sylfaen" w:hAnsi="Sylfaen"/>
          <w:noProof/>
          <w:szCs w:val="28"/>
        </w:rPr>
        <w:t xml:space="preserve"> </w:t>
      </w:r>
    </w:p>
    <w:p w14:paraId="58AFF5BD" w14:textId="77777777" w:rsidR="007A360A" w:rsidRPr="00644FDB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საკონსტიტუციო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</w:t>
      </w:r>
    </w:p>
    <w:p w14:paraId="71733297" w14:textId="3E553FDC" w:rsidR="007A360A" w:rsidRPr="00644FDB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644FDB">
        <w:rPr>
          <w:rFonts w:ascii="Sylfaen" w:hAnsi="Sylfaen" w:cs="Sylfaen"/>
          <w:noProof/>
          <w:szCs w:val="28"/>
        </w:rPr>
        <w:t>საქართველოს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საკონსტიტუციო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სასამართლოს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="00D04A4E" w:rsidRPr="00644FDB">
        <w:rPr>
          <w:rFonts w:ascii="Sylfaen" w:hAnsi="Sylfaen"/>
          <w:noProof/>
          <w:szCs w:val="28"/>
        </w:rPr>
        <w:t xml:space="preserve">2021 წლის 3 თვეში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644FDB" w:rsidRPr="00644FDB">
        <w:rPr>
          <w:rFonts w:ascii="Sylfaen" w:eastAsia="Times New Roman" w:hAnsi="Sylfaen"/>
          <w:color w:val="000000"/>
        </w:rPr>
        <w:t>1</w:t>
      </w:r>
      <w:r w:rsidR="00815D38" w:rsidRPr="00644FDB">
        <w:rPr>
          <w:rFonts w:ascii="Sylfaen" w:eastAsia="Times New Roman" w:hAnsi="Sylfaen"/>
          <w:color w:val="000000"/>
        </w:rPr>
        <w:t xml:space="preserve"> </w:t>
      </w:r>
      <w:r w:rsidR="00644FDB" w:rsidRPr="00644FDB">
        <w:rPr>
          <w:rFonts w:ascii="Sylfaen" w:eastAsia="Times New Roman" w:hAnsi="Sylfaen"/>
          <w:color w:val="000000"/>
        </w:rPr>
        <w:t>094</w:t>
      </w:r>
      <w:r w:rsidR="00815D38" w:rsidRPr="00644FDB">
        <w:rPr>
          <w:rFonts w:ascii="Sylfaen" w:eastAsia="Times New Roman" w:hAnsi="Sylfaen"/>
          <w:color w:val="000000"/>
        </w:rPr>
        <w:t>.</w:t>
      </w:r>
      <w:r w:rsidR="00644FDB" w:rsidRPr="00644FDB">
        <w:rPr>
          <w:rFonts w:ascii="Sylfaen" w:eastAsia="Times New Roman" w:hAnsi="Sylfaen"/>
          <w:color w:val="000000"/>
        </w:rPr>
        <w:t>5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644FDB">
        <w:rPr>
          <w:rFonts w:ascii="Sylfaen" w:hAnsi="Sylfaen" w:cs="Sylfaen"/>
          <w:noProof/>
          <w:szCs w:val="28"/>
        </w:rPr>
        <w:t>-</w:t>
      </w:r>
      <w:r w:rsidR="008121C7"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644FDB" w:rsidRPr="00644FDB">
        <w:rPr>
          <w:rFonts w:ascii="Sylfaen" w:hAnsi="Sylfaen" w:cs="Sylfaen"/>
          <w:noProof/>
          <w:szCs w:val="28"/>
        </w:rPr>
        <w:t>860</w:t>
      </w:r>
      <w:r w:rsidR="00815D38" w:rsidRPr="00644FDB">
        <w:rPr>
          <w:rFonts w:ascii="Sylfaen" w:eastAsia="Times New Roman" w:hAnsi="Sylfaen"/>
          <w:color w:val="000000"/>
        </w:rPr>
        <w:t>.</w:t>
      </w:r>
      <w:r w:rsidR="00644FDB" w:rsidRPr="00644FDB">
        <w:rPr>
          <w:rFonts w:ascii="Sylfaen" w:eastAsia="Times New Roman" w:hAnsi="Sylfaen"/>
          <w:color w:val="000000"/>
        </w:rPr>
        <w:t>8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644FDB" w:rsidRPr="00644FDB">
        <w:rPr>
          <w:rFonts w:ascii="Sylfaen" w:hAnsi="Sylfaen"/>
          <w:noProof/>
          <w:szCs w:val="28"/>
          <w:lang w:val="ka-GE"/>
        </w:rPr>
        <w:t>3</w:t>
      </w:r>
      <w:r w:rsidR="009200BD" w:rsidRPr="00644FDB">
        <w:rPr>
          <w:rFonts w:ascii="Sylfaen" w:hAnsi="Sylfaen"/>
          <w:noProof/>
          <w:szCs w:val="28"/>
          <w:lang w:val="ka-GE"/>
        </w:rPr>
        <w:t>6</w:t>
      </w:r>
      <w:r w:rsidRPr="00644FDB">
        <w:rPr>
          <w:rFonts w:ascii="Sylfaen" w:eastAsia="Times New Roman" w:hAnsi="Sylfaen"/>
          <w:color w:val="000000"/>
        </w:rPr>
        <w:t>.</w:t>
      </w:r>
      <w:r w:rsidR="009200BD" w:rsidRPr="00644FDB">
        <w:rPr>
          <w:rFonts w:ascii="Sylfaen" w:eastAsia="Times New Roman" w:hAnsi="Sylfaen"/>
          <w:color w:val="000000"/>
          <w:lang w:val="ka-GE"/>
        </w:rPr>
        <w:t>9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186955" w:rsidRPr="00644FDB">
        <w:rPr>
          <w:rFonts w:ascii="Sylfaen" w:hAnsi="Sylfaen" w:cs="Sylfaen"/>
          <w:noProof/>
          <w:szCs w:val="28"/>
          <w:lang w:val="ka-GE"/>
        </w:rPr>
        <w:t>ნაკლებია</w:t>
      </w:r>
      <w:r w:rsidRPr="00644FDB">
        <w:rPr>
          <w:rFonts w:ascii="Sylfaen" w:hAnsi="Sylfaen"/>
          <w:noProof/>
          <w:szCs w:val="28"/>
        </w:rPr>
        <w:t>.</w:t>
      </w:r>
    </w:p>
    <w:p w14:paraId="6B68D060" w14:textId="63DC1A79" w:rsidR="00380845" w:rsidRPr="00644FDB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644FD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644FD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F0EE717" w14:textId="2CD832A3" w:rsidR="00815D38" w:rsidRPr="00644FDB" w:rsidRDefault="00644FDB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644FDB">
        <w:rPr>
          <w:noProof/>
        </w:rPr>
        <w:drawing>
          <wp:inline distT="0" distB="0" distL="0" distR="0" wp14:anchorId="7D1B6C54" wp14:editId="23540C7A">
            <wp:extent cx="5905500" cy="2362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C42CB4" w14:textId="052A409C" w:rsidR="001F7521" w:rsidRPr="00644FDB" w:rsidRDefault="00D1630F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 xml:space="preserve">საქართველოს </w:t>
      </w:r>
      <w:r w:rsidRPr="00644FDB">
        <w:rPr>
          <w:rFonts w:ascii="Sylfaen" w:hAnsi="Sylfaen" w:cs="Sylfaen"/>
          <w:noProof/>
          <w:szCs w:val="28"/>
          <w:lang w:val="ka-GE"/>
        </w:rPr>
        <w:t>საკონსტიტუციო</w:t>
      </w:r>
      <w:r w:rsidRPr="00644FDB">
        <w:rPr>
          <w:rFonts w:ascii="Sylfaen" w:hAnsi="Sylfaen" w:cs="Sylfaen"/>
          <w:noProof/>
          <w:szCs w:val="28"/>
        </w:rPr>
        <w:t xml:space="preserve"> სასამართლოსათვის გამოყოფილ სახსრებში „ხარჯების“ მუხლის საკასო შესრულებამ შეადგინა 99.</w:t>
      </w:r>
      <w:r w:rsidR="00644FDB" w:rsidRPr="00644FDB">
        <w:rPr>
          <w:rFonts w:ascii="Sylfaen" w:hAnsi="Sylfaen" w:cs="Sylfaen"/>
          <w:noProof/>
          <w:szCs w:val="28"/>
        </w:rPr>
        <w:t>6</w:t>
      </w:r>
      <w:r w:rsidRPr="00644FDB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  - 0.</w:t>
      </w:r>
      <w:r w:rsidR="00644FDB" w:rsidRPr="00644FDB">
        <w:rPr>
          <w:rFonts w:ascii="Sylfaen" w:hAnsi="Sylfaen" w:cs="Sylfaen"/>
          <w:noProof/>
          <w:szCs w:val="28"/>
        </w:rPr>
        <w:t>4</w:t>
      </w:r>
      <w:r w:rsidRPr="00644FDB">
        <w:rPr>
          <w:rFonts w:ascii="Sylfaen" w:hAnsi="Sylfaen" w:cs="Sylfaen"/>
          <w:noProof/>
          <w:szCs w:val="28"/>
        </w:rPr>
        <w:t>%.</w:t>
      </w:r>
    </w:p>
    <w:p w14:paraId="25F3DCF2" w14:textId="77777777" w:rsidR="00D1630F" w:rsidRPr="00B163EE" w:rsidRDefault="00D1630F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</w:p>
    <w:p w14:paraId="6A6F7012" w14:textId="77777777" w:rsidR="00644FDB" w:rsidRDefault="00644FDB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176FE471" w14:textId="77777777" w:rsidR="007A360A" w:rsidRPr="00644FDB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უზენაესი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</w:t>
      </w:r>
    </w:p>
    <w:p w14:paraId="3A9B8331" w14:textId="6FE93050" w:rsidR="00356EC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>საქართველოს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უზენაესი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644FDB">
        <w:rPr>
          <w:rFonts w:ascii="Sylfaen" w:hAnsi="Sylfaen"/>
          <w:noProof/>
          <w:szCs w:val="28"/>
        </w:rPr>
        <w:t xml:space="preserve"> </w:t>
      </w:r>
      <w:r w:rsidR="00D04A4E" w:rsidRPr="00644FDB">
        <w:rPr>
          <w:rFonts w:ascii="Sylfaen" w:hAnsi="Sylfaen"/>
          <w:noProof/>
          <w:szCs w:val="28"/>
        </w:rPr>
        <w:t xml:space="preserve">2021 წლის 3 თვეში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შეადგინა</w:t>
      </w:r>
      <w:r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eastAsia="Times New Roman" w:hAnsi="Sylfaen"/>
          <w:color w:val="000000"/>
        </w:rPr>
        <w:t>3</w:t>
      </w:r>
      <w:r w:rsidR="00815D38"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="00644FDB" w:rsidRPr="00644FDB">
        <w:rPr>
          <w:rFonts w:ascii="Sylfaen" w:eastAsia="Times New Roman" w:hAnsi="Sylfaen"/>
          <w:color w:val="000000"/>
        </w:rPr>
        <w:t>162</w:t>
      </w:r>
      <w:r w:rsidR="00135F66" w:rsidRPr="00644FDB">
        <w:rPr>
          <w:rFonts w:ascii="Sylfaen" w:eastAsia="Times New Roman" w:hAnsi="Sylfaen"/>
          <w:color w:val="000000"/>
          <w:lang w:val="ka-GE"/>
        </w:rPr>
        <w:t>.</w:t>
      </w:r>
      <w:r w:rsidR="00644FDB" w:rsidRPr="00644FDB">
        <w:rPr>
          <w:rFonts w:ascii="Sylfaen" w:eastAsia="Times New Roman" w:hAnsi="Sylfaen"/>
          <w:color w:val="000000"/>
        </w:rPr>
        <w:t>5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CC03F7" w:rsidRPr="00644FDB">
        <w:rPr>
          <w:rFonts w:ascii="Sylfaen" w:hAnsi="Sylfaen"/>
          <w:noProof/>
          <w:szCs w:val="28"/>
        </w:rPr>
        <w:t xml:space="preserve">  </w:t>
      </w:r>
      <w:r w:rsidR="00644FDB" w:rsidRPr="00644FDB">
        <w:rPr>
          <w:rFonts w:ascii="Sylfaen" w:eastAsia="Times New Roman" w:hAnsi="Sylfaen"/>
          <w:color w:val="000000"/>
        </w:rPr>
        <w:t>2</w:t>
      </w:r>
      <w:r w:rsidR="00815D38"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="00644FDB" w:rsidRPr="00644FDB">
        <w:rPr>
          <w:rFonts w:ascii="Sylfaen" w:eastAsia="Times New Roman" w:hAnsi="Sylfaen"/>
          <w:color w:val="000000"/>
        </w:rPr>
        <w:t>453</w:t>
      </w:r>
      <w:r w:rsidR="00815D38" w:rsidRPr="00644FDB">
        <w:rPr>
          <w:rFonts w:ascii="Sylfaen" w:eastAsia="Times New Roman" w:hAnsi="Sylfaen"/>
          <w:color w:val="000000"/>
          <w:lang w:val="ka-GE"/>
        </w:rPr>
        <w:t>.</w:t>
      </w:r>
      <w:r w:rsidR="00644FDB" w:rsidRPr="00644FDB">
        <w:rPr>
          <w:rFonts w:ascii="Sylfaen" w:eastAsia="Times New Roman" w:hAnsi="Sylfaen"/>
          <w:color w:val="000000"/>
        </w:rPr>
        <w:t>2</w:t>
      </w:r>
      <w:r w:rsidR="00815D38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644FDB" w:rsidRPr="00644FDB">
        <w:rPr>
          <w:rFonts w:ascii="Sylfaen" w:hAnsi="Sylfaen"/>
          <w:noProof/>
          <w:szCs w:val="28"/>
        </w:rPr>
        <w:t>136</w:t>
      </w:r>
      <w:r w:rsidR="00815D38" w:rsidRPr="00644FDB">
        <w:rPr>
          <w:rFonts w:ascii="Sylfaen" w:hAnsi="Sylfaen"/>
          <w:noProof/>
          <w:szCs w:val="28"/>
          <w:lang w:val="ka-GE"/>
        </w:rPr>
        <w:t>.</w:t>
      </w:r>
      <w:r w:rsidR="00644FDB" w:rsidRPr="00644FDB">
        <w:rPr>
          <w:rFonts w:ascii="Sylfaen" w:hAnsi="Sylfaen"/>
          <w:noProof/>
          <w:szCs w:val="28"/>
        </w:rPr>
        <w:t>4</w:t>
      </w:r>
      <w:r w:rsidR="00815D38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C2698E" w:rsidRPr="00644FDB">
        <w:rPr>
          <w:rFonts w:ascii="Sylfaen" w:hAnsi="Sylfaen" w:cs="Sylfaen"/>
          <w:noProof/>
          <w:szCs w:val="28"/>
        </w:rPr>
        <w:t>ათასი</w:t>
      </w:r>
      <w:r w:rsidR="00C2698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ნ</w:t>
      </w:r>
      <w:r w:rsidR="009E61A0">
        <w:rPr>
          <w:rFonts w:ascii="Sylfaen" w:hAnsi="Sylfaen" w:cs="Sylfaen"/>
          <w:noProof/>
          <w:szCs w:val="28"/>
          <w:lang w:val="ka-GE"/>
        </w:rPr>
        <w:t>ა</w:t>
      </w:r>
      <w:r w:rsidR="00644FDB" w:rsidRPr="00644FDB">
        <w:rPr>
          <w:rFonts w:ascii="Sylfaen" w:hAnsi="Sylfaen" w:cs="Sylfaen"/>
          <w:noProof/>
          <w:szCs w:val="28"/>
          <w:lang w:val="ka-GE"/>
        </w:rPr>
        <w:t>კ</w:t>
      </w:r>
      <w:r w:rsidR="009E61A0">
        <w:rPr>
          <w:rFonts w:ascii="Sylfaen" w:hAnsi="Sylfaen" w:cs="Sylfaen"/>
          <w:noProof/>
          <w:szCs w:val="28"/>
          <w:lang w:val="ka-GE"/>
        </w:rPr>
        <w:t>ლ</w:t>
      </w:r>
      <w:r w:rsidR="00644FDB" w:rsidRPr="00644FDB">
        <w:rPr>
          <w:rFonts w:ascii="Sylfaen" w:hAnsi="Sylfaen" w:cs="Sylfaen"/>
          <w:noProof/>
          <w:szCs w:val="28"/>
          <w:lang w:val="ka-GE"/>
        </w:rPr>
        <w:t>ებია</w:t>
      </w:r>
      <w:r w:rsidRPr="00644FDB">
        <w:rPr>
          <w:rFonts w:ascii="Sylfaen" w:hAnsi="Sylfaen"/>
          <w:noProof/>
          <w:szCs w:val="28"/>
        </w:rPr>
        <w:t>.</w:t>
      </w:r>
    </w:p>
    <w:p w14:paraId="7B04B4DB" w14:textId="6048A7E3" w:rsidR="00380845" w:rsidRPr="00644FDB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644FD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644FD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E9B2F63" w14:textId="2B043A17" w:rsidR="002A537F" w:rsidRPr="00B163EE" w:rsidRDefault="00644FDB" w:rsidP="00B252A8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C3549AA" wp14:editId="5C371617">
            <wp:extent cx="5905500" cy="2719388"/>
            <wp:effectExtent l="0" t="0" r="0" b="508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2845117" w14:textId="77777777" w:rsidR="007A360A" w:rsidRPr="00644FDB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644FDB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სასამართლოები</w:t>
      </w:r>
    </w:p>
    <w:p w14:paraId="4927B2D3" w14:textId="77777777" w:rsidR="00565FB3" w:rsidRPr="00644FDB" w:rsidRDefault="00565FB3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13042FD5" w14:textId="28B3333E" w:rsidR="0066211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>საერთო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სასამართლოებისათვის</w:t>
      </w:r>
      <w:r w:rsidRPr="00644FDB">
        <w:rPr>
          <w:rFonts w:ascii="Sylfaen" w:hAnsi="Sylfaen"/>
          <w:noProof/>
          <w:szCs w:val="28"/>
        </w:rPr>
        <w:t xml:space="preserve"> </w:t>
      </w:r>
      <w:r w:rsidR="00D04A4E" w:rsidRPr="00644FDB">
        <w:rPr>
          <w:rFonts w:ascii="Sylfaen" w:hAnsi="Sylfaen"/>
          <w:noProof/>
          <w:szCs w:val="28"/>
        </w:rPr>
        <w:t xml:space="preserve">2021 წლის 3 თვეში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644FDB" w:rsidRPr="00644FDB">
        <w:rPr>
          <w:rFonts w:ascii="Sylfaen" w:eastAsia="Times New Roman" w:hAnsi="Sylfaen"/>
          <w:color w:val="000000"/>
          <w:lang w:val="ka-GE"/>
        </w:rPr>
        <w:t>18</w:t>
      </w:r>
      <w:r w:rsidR="00005AE0" w:rsidRPr="00644FDB">
        <w:rPr>
          <w:rFonts w:ascii="Sylfaen" w:eastAsia="Times New Roman" w:hAnsi="Sylfaen"/>
          <w:color w:val="000000"/>
        </w:rPr>
        <w:t xml:space="preserve"> </w:t>
      </w:r>
      <w:r w:rsidR="00644FDB" w:rsidRPr="00644FDB">
        <w:rPr>
          <w:rFonts w:ascii="Sylfaen" w:eastAsia="Times New Roman" w:hAnsi="Sylfaen"/>
          <w:color w:val="000000"/>
          <w:lang w:val="ka-GE"/>
        </w:rPr>
        <w:t>467</w:t>
      </w:r>
      <w:r w:rsidR="00135F66" w:rsidRPr="00644FDB">
        <w:rPr>
          <w:rFonts w:ascii="Sylfaen" w:eastAsia="Times New Roman" w:hAnsi="Sylfaen"/>
          <w:color w:val="000000"/>
          <w:lang w:val="ka-GE"/>
        </w:rPr>
        <w:t>.</w:t>
      </w:r>
      <w:r w:rsidR="002517DD" w:rsidRPr="00644FDB">
        <w:rPr>
          <w:rFonts w:ascii="Sylfaen" w:eastAsia="Times New Roman" w:hAnsi="Sylfaen"/>
          <w:color w:val="000000"/>
        </w:rPr>
        <w:t>0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356ECA" w:rsidRPr="00644FDB">
        <w:rPr>
          <w:rFonts w:ascii="Sylfaen" w:hAnsi="Sylfaen"/>
          <w:noProof/>
          <w:szCs w:val="28"/>
        </w:rPr>
        <w:t xml:space="preserve">- </w:t>
      </w:r>
      <w:r w:rsidR="00644FDB" w:rsidRPr="00644FDB">
        <w:rPr>
          <w:rFonts w:ascii="Sylfaen" w:eastAsia="Times New Roman" w:hAnsi="Sylfaen"/>
          <w:color w:val="000000"/>
          <w:lang w:val="ka-GE"/>
        </w:rPr>
        <w:t>16</w:t>
      </w:r>
      <w:r w:rsidR="00005AE0" w:rsidRPr="00644FDB">
        <w:rPr>
          <w:rFonts w:ascii="Sylfaen" w:eastAsia="Times New Roman" w:hAnsi="Sylfaen"/>
          <w:color w:val="000000"/>
        </w:rPr>
        <w:t xml:space="preserve"> </w:t>
      </w:r>
      <w:r w:rsidR="00644FDB" w:rsidRPr="00644FDB">
        <w:rPr>
          <w:rFonts w:ascii="Sylfaen" w:eastAsia="Times New Roman" w:hAnsi="Sylfaen"/>
          <w:color w:val="000000"/>
          <w:lang w:val="ka-GE"/>
        </w:rPr>
        <w:t>951</w:t>
      </w:r>
      <w:r w:rsidR="00005AE0" w:rsidRPr="00644FDB">
        <w:rPr>
          <w:rFonts w:ascii="Sylfaen" w:eastAsia="Times New Roman" w:hAnsi="Sylfaen"/>
          <w:color w:val="000000"/>
        </w:rPr>
        <w:t>.</w:t>
      </w:r>
      <w:r w:rsidR="009200BD" w:rsidRPr="00644FDB">
        <w:rPr>
          <w:rFonts w:ascii="Sylfaen" w:eastAsia="Times New Roman" w:hAnsi="Sylfaen"/>
          <w:color w:val="000000"/>
          <w:lang w:val="ka-GE"/>
        </w:rPr>
        <w:t>6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644FDB" w:rsidRPr="00644FDB">
        <w:rPr>
          <w:rFonts w:ascii="Sylfaen" w:hAnsi="Sylfaen"/>
          <w:noProof/>
          <w:szCs w:val="28"/>
          <w:lang w:val="ka-GE"/>
        </w:rPr>
        <w:t>461</w:t>
      </w:r>
      <w:r w:rsidR="00005AE0" w:rsidRPr="00644FDB">
        <w:rPr>
          <w:rFonts w:ascii="Sylfaen" w:hAnsi="Sylfaen"/>
          <w:noProof/>
          <w:szCs w:val="28"/>
        </w:rPr>
        <w:t>.</w:t>
      </w:r>
      <w:r w:rsidR="00644FDB" w:rsidRPr="00644FDB">
        <w:rPr>
          <w:rFonts w:ascii="Sylfaen" w:hAnsi="Sylfaen"/>
          <w:noProof/>
          <w:szCs w:val="28"/>
          <w:lang w:val="ka-GE"/>
        </w:rPr>
        <w:t>6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მეტია</w:t>
      </w:r>
      <w:r w:rsidRPr="00644FDB">
        <w:rPr>
          <w:rFonts w:ascii="Sylfaen" w:hAnsi="Sylfaen"/>
          <w:noProof/>
          <w:szCs w:val="28"/>
        </w:rPr>
        <w:t>.</w:t>
      </w:r>
    </w:p>
    <w:p w14:paraId="22ABB66D" w14:textId="45B6E384" w:rsidR="00380845" w:rsidRPr="00644FDB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644FD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644FD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0824858" w14:textId="20F56964" w:rsidR="002A537F" w:rsidRPr="00644FDB" w:rsidRDefault="00644FDB" w:rsidP="00644FDB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644FDB">
        <w:rPr>
          <w:noProof/>
        </w:rPr>
        <w:drawing>
          <wp:inline distT="0" distB="0" distL="0" distR="0" wp14:anchorId="01D8E2E5" wp14:editId="5D41E95B">
            <wp:extent cx="5905500" cy="23907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1E1C28" w14:textId="410B0D74" w:rsidR="0066211A" w:rsidRPr="00644FDB" w:rsidRDefault="002A537F" w:rsidP="00644FDB">
      <w:pPr>
        <w:spacing w:after="0" w:line="240" w:lineRule="auto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ab/>
      </w:r>
      <w:r w:rsidR="007A360A" w:rsidRPr="00644FDB">
        <w:rPr>
          <w:rFonts w:ascii="Sylfaen" w:hAnsi="Sylfaen" w:cs="Sylfaen"/>
          <w:noProof/>
          <w:szCs w:val="28"/>
        </w:rPr>
        <w:t>საერთო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გამოყოფილ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სახსრებში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/>
          <w:noProof/>
          <w:szCs w:val="28"/>
          <w:lang w:val="ka-GE"/>
        </w:rPr>
        <w:t>„</w:t>
      </w:r>
      <w:r w:rsidR="007A360A" w:rsidRPr="00644FDB">
        <w:rPr>
          <w:rFonts w:ascii="Sylfaen" w:hAnsi="Sylfaen"/>
          <w:noProof/>
          <w:szCs w:val="28"/>
        </w:rPr>
        <w:t xml:space="preserve">ხარჯების“ </w:t>
      </w:r>
      <w:r w:rsidR="007A360A" w:rsidRPr="00644FDB">
        <w:rPr>
          <w:rFonts w:ascii="Sylfaen" w:hAnsi="Sylfaen" w:cs="Sylfaen"/>
          <w:noProof/>
          <w:szCs w:val="28"/>
        </w:rPr>
        <w:t>მუხლის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საკასო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შესრულებამ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შეადგინა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356ECA" w:rsidRPr="00644FDB">
        <w:rPr>
          <w:rFonts w:ascii="Sylfaen" w:hAnsi="Sylfaen"/>
          <w:noProof/>
          <w:szCs w:val="28"/>
        </w:rPr>
        <w:t xml:space="preserve"> - </w:t>
      </w:r>
      <w:r w:rsidR="001A18E7" w:rsidRPr="00644FDB">
        <w:rPr>
          <w:rFonts w:ascii="Sylfaen" w:eastAsia="Times New Roman" w:hAnsi="Sylfaen"/>
          <w:lang w:val="ka-GE"/>
        </w:rPr>
        <w:t>9</w:t>
      </w:r>
      <w:r w:rsidR="00644FDB" w:rsidRPr="00644FDB">
        <w:rPr>
          <w:rFonts w:ascii="Sylfaen" w:eastAsia="Times New Roman" w:hAnsi="Sylfaen"/>
          <w:lang w:val="ka-GE"/>
        </w:rPr>
        <w:t>9</w:t>
      </w:r>
      <w:r w:rsidR="006A23F7" w:rsidRPr="00644FDB">
        <w:rPr>
          <w:rFonts w:ascii="Sylfaen" w:eastAsia="Times New Roman" w:hAnsi="Sylfaen"/>
        </w:rPr>
        <w:t>.</w:t>
      </w:r>
      <w:r w:rsidR="00644FDB" w:rsidRPr="00644FDB">
        <w:rPr>
          <w:rFonts w:ascii="Sylfaen" w:eastAsia="Times New Roman" w:hAnsi="Sylfaen"/>
          <w:lang w:val="ka-GE"/>
        </w:rPr>
        <w:t>4</w:t>
      </w:r>
      <w:r w:rsidR="007A360A" w:rsidRPr="00644FDB">
        <w:rPr>
          <w:rFonts w:ascii="Sylfaen" w:eastAsia="Times New Roman" w:hAnsi="Sylfaen"/>
        </w:rPr>
        <w:t>%</w:t>
      </w:r>
      <w:r w:rsidR="00A47DF5" w:rsidRPr="00644FDB">
        <w:rPr>
          <w:rFonts w:ascii="Sylfaen" w:hAnsi="Sylfaen"/>
          <w:noProof/>
          <w:szCs w:val="28"/>
        </w:rPr>
        <w:t>,</w:t>
      </w:r>
      <w:r w:rsidR="00135F66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497C95" w:rsidRPr="00644FDB">
        <w:rPr>
          <w:rFonts w:ascii="Sylfaen" w:hAnsi="Sylfaen"/>
          <w:noProof/>
          <w:szCs w:val="28"/>
          <w:lang w:val="ka-GE"/>
        </w:rPr>
        <w:t>ხოლო</w:t>
      </w:r>
      <w:r w:rsidR="00497C95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/>
          <w:noProof/>
          <w:szCs w:val="28"/>
          <w:lang w:val="ka-GE"/>
        </w:rPr>
        <w:t>„</w:t>
      </w:r>
      <w:r w:rsidR="007A360A" w:rsidRPr="00644FD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644FDB">
        <w:rPr>
          <w:rFonts w:ascii="Sylfaen" w:hAnsi="Sylfaen" w:cs="Sylfaen"/>
          <w:noProof/>
          <w:szCs w:val="28"/>
        </w:rPr>
        <w:t>მუხლით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4D4A5D" w:rsidRPr="00644FDB">
        <w:rPr>
          <w:rFonts w:ascii="Sylfaen" w:hAnsi="Sylfaen"/>
          <w:noProof/>
          <w:szCs w:val="28"/>
          <w:lang w:val="ka-GE"/>
        </w:rPr>
        <w:t>-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eastAsia="Times New Roman" w:hAnsi="Sylfaen"/>
          <w:lang w:val="ka-GE"/>
        </w:rPr>
        <w:t>0</w:t>
      </w:r>
      <w:r w:rsidR="006A23F7" w:rsidRPr="00644FDB">
        <w:rPr>
          <w:rFonts w:ascii="Sylfaen" w:eastAsia="Times New Roman" w:hAnsi="Sylfaen"/>
        </w:rPr>
        <w:t>.</w:t>
      </w:r>
      <w:r w:rsidR="00644FDB" w:rsidRPr="00644FDB">
        <w:rPr>
          <w:rFonts w:ascii="Sylfaen" w:eastAsia="Times New Roman" w:hAnsi="Sylfaen"/>
          <w:lang w:val="ka-GE"/>
        </w:rPr>
        <w:t>6</w:t>
      </w:r>
      <w:r w:rsidR="00EA6B43" w:rsidRPr="00644FDB">
        <w:rPr>
          <w:rFonts w:ascii="Sylfaen" w:eastAsia="Times New Roman" w:hAnsi="Sylfaen"/>
        </w:rPr>
        <w:t>%</w:t>
      </w:r>
      <w:r w:rsidR="00497C95" w:rsidRPr="00644FDB">
        <w:rPr>
          <w:rFonts w:ascii="Sylfaen" w:hAnsi="Sylfaen"/>
          <w:noProof/>
          <w:szCs w:val="28"/>
        </w:rPr>
        <w:t>.</w:t>
      </w:r>
    </w:p>
    <w:p w14:paraId="4B2AE93F" w14:textId="77777777" w:rsidR="00497C95" w:rsidRPr="00B163EE" w:rsidRDefault="00497C95" w:rsidP="00B252A8">
      <w:pPr>
        <w:spacing w:line="240" w:lineRule="auto"/>
        <w:jc w:val="both"/>
        <w:rPr>
          <w:rFonts w:ascii="Sylfaen" w:hAnsi="Sylfaen"/>
          <w:noProof/>
          <w:szCs w:val="28"/>
          <w:highlight w:val="yellow"/>
        </w:rPr>
      </w:pPr>
    </w:p>
    <w:p w14:paraId="4842F100" w14:textId="77777777" w:rsidR="007A360A" w:rsidRPr="00644FDB" w:rsidRDefault="007A360A" w:rsidP="00B252A8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იუსტიციის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უმაღლესი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საბჭო</w:t>
      </w:r>
    </w:p>
    <w:p w14:paraId="4B24620B" w14:textId="4376A181" w:rsidR="0066211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644FDB">
        <w:rPr>
          <w:rFonts w:ascii="Sylfaen" w:hAnsi="Sylfaen" w:cs="Sylfaen"/>
          <w:bCs/>
          <w:noProof/>
          <w:szCs w:val="28"/>
        </w:rPr>
        <w:t>საქართველოს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იუსტიციის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უმაღლესი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საბჭოს</w:t>
      </w:r>
      <w:r w:rsidRPr="00644FDB">
        <w:rPr>
          <w:rFonts w:ascii="Sylfaen" w:hAnsi="Sylfaen"/>
          <w:noProof/>
          <w:szCs w:val="28"/>
        </w:rPr>
        <w:t xml:space="preserve"> </w:t>
      </w:r>
      <w:r w:rsidR="00D04A4E" w:rsidRPr="00644FDB">
        <w:rPr>
          <w:rFonts w:ascii="Sylfaen" w:hAnsi="Sylfaen"/>
          <w:noProof/>
          <w:szCs w:val="28"/>
        </w:rPr>
        <w:t xml:space="preserve">2021 წლის 3 თვეში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1</w:t>
      </w:r>
      <w:r w:rsidR="00354993"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9200BD" w:rsidRPr="00644FDB">
        <w:rPr>
          <w:rFonts w:ascii="Sylfaen" w:hAnsi="Sylfaen" w:cs="Sylfaen"/>
          <w:noProof/>
          <w:szCs w:val="28"/>
          <w:lang w:val="ka-GE"/>
        </w:rPr>
        <w:t>8</w:t>
      </w:r>
      <w:r w:rsidR="00644FDB" w:rsidRPr="00644FDB">
        <w:rPr>
          <w:rFonts w:ascii="Sylfaen" w:hAnsi="Sylfaen" w:cs="Sylfaen"/>
          <w:noProof/>
          <w:szCs w:val="28"/>
          <w:lang w:val="ka-GE"/>
        </w:rPr>
        <w:t>35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497C95" w:rsidRPr="00644FDB">
        <w:rPr>
          <w:rFonts w:ascii="Sylfaen" w:eastAsia="Times New Roman" w:hAnsi="Sylfaen"/>
          <w:color w:val="000000"/>
          <w:lang w:val="ka-GE"/>
        </w:rPr>
        <w:t>0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66211A" w:rsidRPr="00644FDB">
        <w:rPr>
          <w:rFonts w:ascii="Sylfaen" w:hAnsi="Sylfaen"/>
          <w:noProof/>
          <w:szCs w:val="28"/>
        </w:rPr>
        <w:t>-</w:t>
      </w:r>
      <w:r w:rsidR="00354993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644FDB" w:rsidRPr="00644FDB">
        <w:rPr>
          <w:rFonts w:ascii="Sylfaen" w:hAnsi="Sylfaen"/>
          <w:noProof/>
          <w:szCs w:val="28"/>
          <w:lang w:val="ka-GE"/>
        </w:rPr>
        <w:t>1</w:t>
      </w:r>
      <w:r w:rsidR="00AE51DA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644FDB" w:rsidRPr="00644FDB">
        <w:rPr>
          <w:rFonts w:ascii="Sylfaen" w:hAnsi="Sylfaen"/>
          <w:noProof/>
          <w:szCs w:val="28"/>
          <w:lang w:val="ka-GE"/>
        </w:rPr>
        <w:t>211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644FDB" w:rsidRPr="00644FDB">
        <w:rPr>
          <w:rFonts w:ascii="Sylfaen" w:eastAsia="Times New Roman" w:hAnsi="Sylfaen"/>
          <w:color w:val="000000"/>
          <w:lang w:val="ka-GE"/>
        </w:rPr>
        <w:t>7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644FDB" w:rsidRPr="00644FDB">
        <w:rPr>
          <w:rFonts w:ascii="Sylfaen" w:hAnsi="Sylfaen"/>
          <w:noProof/>
          <w:szCs w:val="28"/>
          <w:lang w:val="ka-GE"/>
        </w:rPr>
        <w:t>48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644FDB" w:rsidRPr="00644FDB">
        <w:rPr>
          <w:rFonts w:ascii="Sylfaen" w:eastAsia="Times New Roman" w:hAnsi="Sylfaen"/>
          <w:color w:val="000000"/>
          <w:lang w:val="ka-GE"/>
        </w:rPr>
        <w:t>5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497C95" w:rsidRPr="00644FDB">
        <w:rPr>
          <w:rFonts w:ascii="Sylfaen" w:hAnsi="Sylfaen" w:cs="Sylfaen"/>
          <w:noProof/>
          <w:szCs w:val="28"/>
          <w:lang w:val="ka-GE"/>
        </w:rPr>
        <w:t>მეტია.</w:t>
      </w:r>
      <w:r w:rsidRPr="00644FDB">
        <w:rPr>
          <w:rFonts w:ascii="Sylfaen" w:hAnsi="Sylfaen"/>
          <w:noProof/>
          <w:szCs w:val="28"/>
        </w:rPr>
        <w:t xml:space="preserve"> </w:t>
      </w:r>
    </w:p>
    <w:p w14:paraId="4DD2200E" w14:textId="6D9C4F99" w:rsidR="00380845" w:rsidRPr="00644FDB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644FD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644FD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34121BF" w14:textId="4E9E5A1C" w:rsidR="009200BD" w:rsidRPr="00644FDB" w:rsidRDefault="00644FDB" w:rsidP="00B252A8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 w:rsidRPr="00644FDB">
        <w:rPr>
          <w:noProof/>
        </w:rPr>
        <w:drawing>
          <wp:inline distT="0" distB="0" distL="0" distR="0" wp14:anchorId="2BF3CC06" wp14:editId="5949F149">
            <wp:extent cx="5905500" cy="23241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1248DAF" w14:textId="08E2B4EC" w:rsidR="00F417E8" w:rsidRPr="00644FDB" w:rsidRDefault="009E61A0" w:rsidP="009E61A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644FDB">
        <w:rPr>
          <w:rFonts w:ascii="Sylfaen" w:hAnsi="Sylfaen" w:cs="Sylfaen"/>
          <w:bCs/>
          <w:noProof/>
          <w:szCs w:val="28"/>
        </w:rPr>
        <w:t>საქართველოს</w:t>
      </w:r>
      <w:r>
        <w:rPr>
          <w:rFonts w:ascii="Sylfaen" w:hAnsi="Sylfaen" w:cs="Sylfaen"/>
          <w:bCs/>
          <w:noProof/>
          <w:szCs w:val="28"/>
          <w:lang w:val="ka-GE"/>
        </w:rPr>
        <w:t xml:space="preserve"> </w:t>
      </w:r>
      <w:r w:rsidR="009200BD" w:rsidRPr="00644FDB">
        <w:rPr>
          <w:rFonts w:ascii="Sylfaen" w:hAnsi="Sylfaen" w:cs="Sylfaen"/>
          <w:bCs/>
          <w:noProof/>
          <w:szCs w:val="28"/>
        </w:rPr>
        <w:t>იუსტიციის</w:t>
      </w:r>
      <w:r w:rsidR="009200BD" w:rsidRPr="00644FDB">
        <w:rPr>
          <w:rFonts w:ascii="Sylfaen" w:hAnsi="Sylfaen" w:cs="Arial"/>
          <w:bCs/>
          <w:noProof/>
          <w:szCs w:val="28"/>
        </w:rPr>
        <w:t xml:space="preserve"> </w:t>
      </w:r>
      <w:r w:rsidR="009200BD" w:rsidRPr="00644FDB">
        <w:rPr>
          <w:rFonts w:ascii="Sylfaen" w:hAnsi="Sylfaen" w:cs="Sylfaen"/>
          <w:bCs/>
          <w:noProof/>
          <w:szCs w:val="28"/>
        </w:rPr>
        <w:t>უმაღლესი</w:t>
      </w:r>
      <w:r w:rsidR="009200BD" w:rsidRPr="00644FDB">
        <w:rPr>
          <w:rFonts w:ascii="Sylfaen" w:hAnsi="Sylfaen" w:cs="Arial"/>
          <w:bCs/>
          <w:noProof/>
          <w:szCs w:val="28"/>
        </w:rPr>
        <w:t xml:space="preserve"> </w:t>
      </w:r>
      <w:r w:rsidR="009200BD" w:rsidRPr="00644FDB">
        <w:rPr>
          <w:rFonts w:ascii="Sylfaen" w:hAnsi="Sylfaen" w:cs="Sylfaen"/>
          <w:bCs/>
          <w:noProof/>
          <w:szCs w:val="28"/>
        </w:rPr>
        <w:t>საბჭოს</w:t>
      </w:r>
      <w:r w:rsidR="009200BD" w:rsidRPr="00644FDB">
        <w:rPr>
          <w:rFonts w:ascii="Sylfaen" w:hAnsi="Sylfaen" w:cs="Sylfaen"/>
          <w:noProof/>
          <w:szCs w:val="28"/>
        </w:rPr>
        <w:t>ათვის გამოყოფილ სახსრებში „ხარჯების“ მუხლის საკასო შესრულებამ შეადგინა  - 9</w:t>
      </w:r>
      <w:r w:rsidR="00644FDB" w:rsidRPr="00644FDB">
        <w:rPr>
          <w:rFonts w:ascii="Sylfaen" w:hAnsi="Sylfaen" w:cs="Sylfaen"/>
          <w:noProof/>
          <w:szCs w:val="28"/>
          <w:lang w:val="ka-GE"/>
        </w:rPr>
        <w:t>9</w:t>
      </w:r>
      <w:r w:rsidR="009200BD" w:rsidRPr="00644FDB">
        <w:rPr>
          <w:rFonts w:ascii="Sylfaen" w:hAnsi="Sylfaen" w:cs="Sylfaen"/>
          <w:noProof/>
          <w:szCs w:val="28"/>
        </w:rPr>
        <w:t>.</w:t>
      </w:r>
      <w:r w:rsidR="00644FDB" w:rsidRPr="00644FDB">
        <w:rPr>
          <w:rFonts w:ascii="Sylfaen" w:hAnsi="Sylfaen" w:cs="Sylfaen"/>
          <w:noProof/>
          <w:szCs w:val="28"/>
          <w:lang w:val="ka-GE"/>
        </w:rPr>
        <w:t>7</w:t>
      </w:r>
      <w:r w:rsidR="009200BD" w:rsidRPr="00644FDB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0</w:t>
      </w:r>
      <w:r w:rsidR="009200BD" w:rsidRPr="00644FDB">
        <w:rPr>
          <w:rFonts w:ascii="Sylfaen" w:hAnsi="Sylfaen" w:cs="Sylfaen"/>
          <w:noProof/>
          <w:szCs w:val="28"/>
        </w:rPr>
        <w:t>.</w:t>
      </w:r>
      <w:r w:rsidR="00644FDB" w:rsidRPr="00644FDB">
        <w:rPr>
          <w:rFonts w:ascii="Sylfaen" w:hAnsi="Sylfaen" w:cs="Sylfaen"/>
          <w:noProof/>
          <w:szCs w:val="28"/>
          <w:lang w:val="ka-GE"/>
        </w:rPr>
        <w:t>3</w:t>
      </w:r>
      <w:r w:rsidR="009200BD" w:rsidRPr="00644FDB">
        <w:rPr>
          <w:rFonts w:ascii="Sylfaen" w:hAnsi="Sylfaen" w:cs="Sylfaen"/>
          <w:noProof/>
          <w:szCs w:val="28"/>
        </w:rPr>
        <w:t>%.</w:t>
      </w:r>
    </w:p>
    <w:p w14:paraId="425C28D3" w14:textId="7C437608" w:rsidR="00E717DA" w:rsidRDefault="00E717DA" w:rsidP="00B252A8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F95068">
        <w:rPr>
          <w:rFonts w:ascii="Sylfaen" w:hAnsi="Sylfaen" w:cs="Sylfaen"/>
          <w:b/>
          <w:noProof/>
        </w:rPr>
        <w:lastRenderedPageBreak/>
        <w:t>სახელმწიფო რწმუნებულის</w:t>
      </w:r>
      <w:r w:rsidR="00545551" w:rsidRPr="00F95068">
        <w:rPr>
          <w:rFonts w:ascii="Sylfaen" w:hAnsi="Sylfaen" w:cs="Sylfaen"/>
          <w:b/>
          <w:noProof/>
        </w:rPr>
        <w:t xml:space="preserve"> </w:t>
      </w:r>
      <w:r w:rsidRPr="00F95068">
        <w:rPr>
          <w:rFonts w:ascii="Sylfaen" w:hAnsi="Sylfaen" w:cs="Sylfaen"/>
          <w:b/>
          <w:noProof/>
        </w:rPr>
        <w:t>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14:paraId="431408DE" w14:textId="77777777" w:rsidR="009E61A0" w:rsidRPr="00F95068" w:rsidRDefault="009E61A0" w:rsidP="00B252A8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14:paraId="6496ED9C" w14:textId="118D2F7B" w:rsidR="00574CA6" w:rsidRPr="00F95068" w:rsidRDefault="00A9604A" w:rsidP="00B252A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proofErr w:type="spellStart"/>
      <w:r w:rsidRPr="00F95068">
        <w:rPr>
          <w:rFonts w:ascii="Sylfaen" w:hAnsi="Sylfaen" w:cs="Sylfaen"/>
        </w:rPr>
        <w:t>აბაშის</w:t>
      </w:r>
      <w:proofErr w:type="spellEnd"/>
      <w:r w:rsidRPr="00F95068">
        <w:rPr>
          <w:rFonts w:ascii="Sylfaen" w:hAnsi="Sylfaen"/>
          <w:lang w:val="ka-GE"/>
        </w:rPr>
        <w:t>,</w:t>
      </w:r>
      <w:r w:rsidRPr="00F95068">
        <w:rPr>
          <w:rFonts w:ascii="Sylfaen" w:hAnsi="Sylfaen"/>
        </w:rPr>
        <w:t xml:space="preserve"> </w:t>
      </w:r>
      <w:proofErr w:type="spellStart"/>
      <w:r w:rsidRPr="00F95068">
        <w:rPr>
          <w:rFonts w:ascii="Sylfaen" w:hAnsi="Sylfaen" w:cs="Sylfaen"/>
        </w:rPr>
        <w:t>ზუგდიდის</w:t>
      </w:r>
      <w:proofErr w:type="spellEnd"/>
      <w:r w:rsidRPr="00F95068">
        <w:rPr>
          <w:rFonts w:ascii="Sylfaen" w:hAnsi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მარტვილის</w:t>
      </w:r>
      <w:proofErr w:type="spellEnd"/>
      <w:r w:rsidRPr="00F95068">
        <w:rPr>
          <w:rFonts w:ascii="Sylfaen" w:hAnsi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მესტიის</w:t>
      </w:r>
      <w:proofErr w:type="spellEnd"/>
      <w:r w:rsidRPr="00F95068">
        <w:rPr>
          <w:rFonts w:ascii="Sylfaen" w:hAnsi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სენაკის</w:t>
      </w:r>
      <w:proofErr w:type="spellEnd"/>
      <w:r w:rsidRPr="00F95068">
        <w:rPr>
          <w:rFonts w:ascii="Sylfaen" w:hAnsi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ჩხოროწყუს</w:t>
      </w:r>
      <w:proofErr w:type="spellEnd"/>
      <w:r w:rsidRPr="00F95068">
        <w:rPr>
          <w:rFonts w:ascii="Sylfaen" w:hAnsi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წალენჯიხის</w:t>
      </w:r>
      <w:proofErr w:type="spellEnd"/>
      <w:r w:rsidRPr="00F95068">
        <w:rPr>
          <w:rFonts w:ascii="Sylfaen" w:hAnsi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ხობის</w:t>
      </w:r>
      <w:proofErr w:type="spellEnd"/>
      <w:r w:rsidRPr="00F95068">
        <w:rPr>
          <w:rFonts w:ascii="Sylfaen" w:hAnsi="Sylfaen"/>
        </w:rPr>
        <w:t xml:space="preserve"> </w:t>
      </w:r>
      <w:proofErr w:type="spellStart"/>
      <w:r w:rsidRPr="00F95068">
        <w:rPr>
          <w:rFonts w:ascii="Sylfaen" w:hAnsi="Sylfaen" w:cs="Sylfaen"/>
        </w:rPr>
        <w:t>მუნიციპალიტეტებსა</w:t>
      </w:r>
      <w:proofErr w:type="spellEnd"/>
      <w:r w:rsidRPr="00F95068">
        <w:rPr>
          <w:rFonts w:ascii="Sylfaen" w:hAnsi="Sylfaen"/>
        </w:rPr>
        <w:t xml:space="preserve"> </w:t>
      </w:r>
      <w:proofErr w:type="spellStart"/>
      <w:r w:rsidRPr="00F95068">
        <w:rPr>
          <w:rFonts w:ascii="Sylfaen" w:hAnsi="Sylfaen" w:cs="Sylfaen"/>
        </w:rPr>
        <w:t>და</w:t>
      </w:r>
      <w:proofErr w:type="spellEnd"/>
      <w:r w:rsidRPr="00F95068">
        <w:rPr>
          <w:rFonts w:ascii="Sylfaen" w:hAnsi="Sylfaen"/>
        </w:rPr>
        <w:t xml:space="preserve"> </w:t>
      </w:r>
      <w:proofErr w:type="spellStart"/>
      <w:r w:rsidRPr="00F95068">
        <w:rPr>
          <w:rFonts w:ascii="Sylfaen" w:hAnsi="Sylfaen" w:cs="Sylfaen"/>
        </w:rPr>
        <w:t>ქალაქ</w:t>
      </w:r>
      <w:proofErr w:type="spellEnd"/>
      <w:r w:rsidRPr="00F95068">
        <w:rPr>
          <w:rFonts w:ascii="Sylfaen" w:hAnsi="Sylfaen"/>
        </w:rPr>
        <w:t xml:space="preserve"> </w:t>
      </w:r>
      <w:proofErr w:type="spellStart"/>
      <w:r w:rsidRPr="00F95068">
        <w:rPr>
          <w:rFonts w:ascii="Sylfaen" w:hAnsi="Sylfaen" w:cs="Sylfaen"/>
        </w:rPr>
        <w:t>ფოთის</w:t>
      </w:r>
      <w:proofErr w:type="spellEnd"/>
      <w:r w:rsidRPr="00F95068">
        <w:rPr>
          <w:rFonts w:ascii="Sylfaen" w:hAnsi="Sylfaen"/>
        </w:rPr>
        <w:t xml:space="preserve"> </w:t>
      </w:r>
      <w:proofErr w:type="spellStart"/>
      <w:r w:rsidRPr="00F95068">
        <w:rPr>
          <w:rFonts w:ascii="Sylfaen" w:hAnsi="Sylfaen" w:cs="Sylfaen"/>
        </w:rPr>
        <w:t>მუნიციპალიტეტში</w:t>
      </w:r>
      <w:proofErr w:type="spellEnd"/>
      <w:r w:rsidRPr="00F95068">
        <w:rPr>
          <w:rFonts w:ascii="Sylfaen" w:hAnsi="Sylfaen"/>
        </w:rPr>
        <w:t xml:space="preserve"> </w:t>
      </w:r>
      <w:proofErr w:type="spellStart"/>
      <w:r w:rsidRPr="00F95068">
        <w:rPr>
          <w:rFonts w:ascii="Sylfaen" w:hAnsi="Sylfaen" w:cs="Sylfaen"/>
        </w:rPr>
        <w:t>სახელმწიფო</w:t>
      </w:r>
      <w:proofErr w:type="spellEnd"/>
      <w:r w:rsidRPr="00F95068">
        <w:rPr>
          <w:rFonts w:ascii="Sylfaen" w:hAnsi="Sylfaen"/>
        </w:rPr>
        <w:t xml:space="preserve"> </w:t>
      </w:r>
      <w:proofErr w:type="spellStart"/>
      <w:r w:rsidRPr="00F95068">
        <w:rPr>
          <w:rFonts w:ascii="Sylfaen" w:hAnsi="Sylfaen" w:cs="Sylfaen"/>
        </w:rPr>
        <w:t>რწმუნებულის</w:t>
      </w:r>
      <w:proofErr w:type="spellEnd"/>
      <w:r w:rsidR="00545551" w:rsidRPr="00F95068">
        <w:rPr>
          <w:rFonts w:ascii="Sylfaen" w:hAnsi="Sylfaen" w:cs="Sylfaen"/>
          <w:lang w:val="ka-GE"/>
        </w:rPr>
        <w:t xml:space="preserve"> </w:t>
      </w:r>
      <w:proofErr w:type="spellStart"/>
      <w:r w:rsidRPr="00F95068">
        <w:rPr>
          <w:rFonts w:ascii="Sylfaen" w:hAnsi="Sylfaen" w:cs="Sylfaen"/>
        </w:rPr>
        <w:t>ადმინისტრაციისათვის</w:t>
      </w:r>
      <w:proofErr w:type="spellEnd"/>
      <w:r w:rsidRPr="00F95068">
        <w:rPr>
          <w:rFonts w:ascii="Sylfaen" w:hAnsi="Sylfaen" w:cs="Sylfaen"/>
          <w:lang w:val="ka-GE"/>
        </w:rPr>
        <w:t xml:space="preserve"> </w:t>
      </w:r>
      <w:r w:rsidR="00D04A4E" w:rsidRPr="00F95068">
        <w:rPr>
          <w:rFonts w:ascii="Sylfaen" w:hAnsi="Sylfaen"/>
          <w:noProof/>
          <w:szCs w:val="28"/>
        </w:rPr>
        <w:t xml:space="preserve">2021 წლის 3 თვეში </w:t>
      </w:r>
      <w:r w:rsidR="007A360A" w:rsidRPr="00F95068">
        <w:rPr>
          <w:rFonts w:ascii="Sylfaen" w:hAnsi="Sylfaen" w:cs="Sylfaen"/>
          <w:noProof/>
          <w:szCs w:val="28"/>
        </w:rPr>
        <w:t>სახელმწიფო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ბიუჯეტით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გამოყოფილმა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დაზუსტებულმა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ასიგნებებმა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680859" w:rsidRPr="00F95068">
        <w:rPr>
          <w:rFonts w:ascii="Sylfaen" w:hAnsi="Sylfaen" w:cs="Sylfaen"/>
          <w:noProof/>
          <w:szCs w:val="28"/>
        </w:rPr>
        <w:t xml:space="preserve">შეადგინა </w:t>
      </w:r>
      <w:r w:rsidR="00F95068" w:rsidRPr="00F95068">
        <w:rPr>
          <w:rFonts w:ascii="Sylfaen" w:eastAsia="Times New Roman" w:hAnsi="Sylfaen"/>
          <w:color w:val="000000"/>
          <w:lang w:val="ka-GE"/>
        </w:rPr>
        <w:t>225</w:t>
      </w:r>
      <w:r w:rsidR="00D41482" w:rsidRPr="00F95068">
        <w:rPr>
          <w:rFonts w:ascii="Sylfaen" w:eastAsia="Times New Roman" w:hAnsi="Sylfaen"/>
          <w:color w:val="000000"/>
        </w:rPr>
        <w:t>.</w:t>
      </w:r>
      <w:r w:rsidR="009200BD" w:rsidRPr="00F95068">
        <w:rPr>
          <w:rFonts w:ascii="Sylfaen" w:eastAsia="Times New Roman" w:hAnsi="Sylfaen"/>
          <w:color w:val="000000"/>
          <w:lang w:val="ka-GE"/>
        </w:rPr>
        <w:t>0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</w:t>
      </w:r>
      <w:r w:rsidR="007A360A" w:rsidRPr="00F95068">
        <w:rPr>
          <w:rFonts w:ascii="Sylfaen" w:hAnsi="Sylfaen"/>
          <w:noProof/>
          <w:szCs w:val="28"/>
        </w:rPr>
        <w:t>,</w:t>
      </w:r>
      <w:r w:rsidR="002D3593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ხოლო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ფაქტიურმა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დაფინანსებამ</w:t>
      </w:r>
      <w:r w:rsidR="007A360A" w:rsidRPr="00F95068">
        <w:rPr>
          <w:rFonts w:ascii="Sylfaen" w:hAnsi="Sylfaen"/>
          <w:noProof/>
          <w:szCs w:val="28"/>
        </w:rPr>
        <w:t xml:space="preserve"> - </w:t>
      </w:r>
      <w:r w:rsidR="00F95068" w:rsidRPr="00F95068">
        <w:rPr>
          <w:rFonts w:ascii="Sylfaen" w:eastAsia="Times New Roman" w:hAnsi="Sylfaen"/>
          <w:color w:val="000000"/>
          <w:lang w:val="ka-GE"/>
        </w:rPr>
        <w:t>169</w:t>
      </w:r>
      <w:r w:rsidR="00D41482" w:rsidRPr="00F95068">
        <w:rPr>
          <w:rFonts w:ascii="Sylfaen" w:eastAsia="Times New Roman" w:hAnsi="Sylfaen"/>
          <w:color w:val="000000"/>
        </w:rPr>
        <w:t>.</w:t>
      </w:r>
      <w:r w:rsidR="00F95068" w:rsidRPr="00F95068">
        <w:rPr>
          <w:rFonts w:ascii="Sylfaen" w:eastAsia="Times New Roman" w:hAnsi="Sylfaen"/>
          <w:color w:val="000000"/>
          <w:lang w:val="ka-GE"/>
        </w:rPr>
        <w:t>9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</w:t>
      </w:r>
      <w:r w:rsidR="007A360A" w:rsidRPr="00F95068">
        <w:rPr>
          <w:rFonts w:ascii="Sylfaen" w:hAnsi="Sylfaen"/>
          <w:noProof/>
          <w:szCs w:val="28"/>
        </w:rPr>
        <w:t xml:space="preserve">, </w:t>
      </w:r>
      <w:r w:rsidR="00750F3C" w:rsidRPr="00F9506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F95068" w:rsidRPr="00F95068">
        <w:rPr>
          <w:rFonts w:ascii="Sylfaen" w:eastAsia="Times New Roman" w:hAnsi="Sylfaen"/>
          <w:lang w:val="ka-GE"/>
        </w:rPr>
        <w:t>41</w:t>
      </w:r>
      <w:r w:rsidR="00D41482" w:rsidRPr="00F95068">
        <w:rPr>
          <w:rFonts w:ascii="Sylfaen" w:eastAsia="Times New Roman" w:hAnsi="Sylfaen"/>
        </w:rPr>
        <w:t>.</w:t>
      </w:r>
      <w:r w:rsidR="00F95068" w:rsidRPr="00F95068">
        <w:rPr>
          <w:rFonts w:ascii="Sylfaen" w:eastAsia="Times New Roman" w:hAnsi="Sylfaen"/>
          <w:lang w:val="ka-GE"/>
        </w:rPr>
        <w:t>3</w:t>
      </w:r>
      <w:r w:rsidR="002D3593" w:rsidRPr="00F95068">
        <w:rPr>
          <w:rFonts w:ascii="Sylfaen" w:eastAsia="Times New Roman" w:hAnsi="Sylfaen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ლარით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BA4B3E" w:rsidRPr="00F95068">
        <w:rPr>
          <w:rFonts w:ascii="Sylfaen" w:hAnsi="Sylfaen" w:cs="Sylfaen"/>
          <w:noProof/>
          <w:szCs w:val="28"/>
          <w:lang w:val="ka-GE"/>
        </w:rPr>
        <w:t>ნაკლებია</w:t>
      </w:r>
      <w:r w:rsidR="000F0211" w:rsidRPr="00F95068">
        <w:rPr>
          <w:rFonts w:ascii="Sylfaen" w:hAnsi="Sylfaen" w:cs="Sylfaen"/>
          <w:noProof/>
          <w:szCs w:val="28"/>
          <w:lang w:val="ka-GE"/>
        </w:rPr>
        <w:t>.</w:t>
      </w:r>
    </w:p>
    <w:p w14:paraId="0D26540A" w14:textId="2E9668D7" w:rsidR="00380845" w:rsidRPr="00F95068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95068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F9506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272B95C" w14:textId="68D8D352" w:rsidR="007A360A" w:rsidRPr="00B163EE" w:rsidRDefault="00644FDB" w:rsidP="00B252A8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612FF20A" wp14:editId="4B09E145">
            <wp:extent cx="5905500" cy="2275028"/>
            <wp:effectExtent l="0" t="0" r="0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3DBAF7" w14:textId="77777777" w:rsidR="000F0211" w:rsidRPr="00F95068" w:rsidRDefault="000F0211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07F64BC" w14:textId="7248502B" w:rsidR="009E61A0" w:rsidRDefault="00E717DA" w:rsidP="009E61A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95068">
        <w:rPr>
          <w:rFonts w:ascii="Sylfaen" w:eastAsia="Times New Roman" w:hAnsi="Sylfaen" w:cs="Calibri"/>
          <w:b/>
          <w:bCs/>
          <w:color w:val="000000"/>
        </w:rPr>
        <w:t>რწმუნებულის</w:t>
      </w:r>
      <w:proofErr w:type="spellEnd"/>
      <w:r w:rsidR="00545551"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95068">
        <w:rPr>
          <w:rFonts w:ascii="Sylfaen" w:eastAsia="Times New Roman" w:hAnsi="Sylfaen" w:cs="Calibri"/>
          <w:b/>
          <w:bCs/>
          <w:color w:val="000000"/>
        </w:rPr>
        <w:t>ადმინისტრაცია</w:t>
      </w:r>
      <w:proofErr w:type="spellEnd"/>
      <w:r w:rsidR="00545551"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ლანჩხუთის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ოზურგეთისა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და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ჩოხატაურის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მუნიციპალიტეტებში</w:t>
      </w:r>
      <w:proofErr w:type="spellEnd"/>
    </w:p>
    <w:p w14:paraId="5B387396" w14:textId="77777777" w:rsidR="009E61A0" w:rsidRDefault="009E61A0" w:rsidP="009E61A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707E153A" w14:textId="3EDD07C2" w:rsidR="00F05BD7" w:rsidRPr="00F95068" w:rsidRDefault="00A9604A" w:rsidP="009E61A0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 w:rsidRPr="00F95068">
        <w:rPr>
          <w:rFonts w:ascii="Sylfaen" w:hAnsi="Sylfaen" w:cs="Sylfaen"/>
        </w:rPr>
        <w:t>ლანჩხუთის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ოზურგეთისა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და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ჩოხატაურის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მუნიციპალიტეტებში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სახელმწიფო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რწმუნებულის</w:t>
      </w:r>
      <w:proofErr w:type="spellEnd"/>
      <w:r w:rsidR="00545551" w:rsidRPr="00F95068">
        <w:rPr>
          <w:rFonts w:ascii="Sylfaen" w:hAnsi="Sylfaen" w:cs="Sylfaen"/>
          <w:lang w:val="ka-GE"/>
        </w:rPr>
        <w:t xml:space="preserve"> </w:t>
      </w:r>
      <w:proofErr w:type="spellStart"/>
      <w:r w:rsidRPr="00F95068">
        <w:rPr>
          <w:rFonts w:ascii="Sylfaen" w:hAnsi="Sylfaen" w:cs="Sylfaen"/>
        </w:rPr>
        <w:t>ადმინისტრაციისათვის</w:t>
      </w:r>
      <w:proofErr w:type="spellEnd"/>
      <w:r w:rsidR="00C3389C" w:rsidRPr="00F95068">
        <w:rPr>
          <w:rFonts w:ascii="Sylfaen" w:hAnsi="Sylfaen" w:cs="Sylfaen"/>
        </w:rPr>
        <w:t xml:space="preserve"> </w:t>
      </w:r>
      <w:r w:rsidR="00D04A4E" w:rsidRPr="00F95068">
        <w:rPr>
          <w:rFonts w:ascii="Sylfaen" w:hAnsi="Sylfaen" w:cs="Sylfaen"/>
        </w:rPr>
        <w:t xml:space="preserve">2021 </w:t>
      </w:r>
      <w:proofErr w:type="spellStart"/>
      <w:r w:rsidR="00D04A4E" w:rsidRPr="00F95068">
        <w:rPr>
          <w:rFonts w:ascii="Sylfaen" w:hAnsi="Sylfaen" w:cs="Sylfaen"/>
        </w:rPr>
        <w:t>წლის</w:t>
      </w:r>
      <w:proofErr w:type="spellEnd"/>
      <w:r w:rsidR="00D04A4E" w:rsidRPr="00F95068">
        <w:rPr>
          <w:rFonts w:ascii="Sylfaen" w:hAnsi="Sylfaen" w:cs="Sylfaen"/>
        </w:rPr>
        <w:t xml:space="preserve"> 3 </w:t>
      </w:r>
      <w:proofErr w:type="spellStart"/>
      <w:r w:rsidR="00D04A4E" w:rsidRPr="00F95068">
        <w:rPr>
          <w:rFonts w:ascii="Sylfaen" w:hAnsi="Sylfaen" w:cs="Sylfaen"/>
        </w:rPr>
        <w:t>თვეში</w:t>
      </w:r>
      <w:proofErr w:type="spellEnd"/>
      <w:r w:rsidR="00D04A4E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სახელმწიფო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ბიუჯეტით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გამოყოფილმა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დაზუსტებულმა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ასიგნებებმა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680859" w:rsidRPr="00F95068">
        <w:rPr>
          <w:rFonts w:ascii="Sylfaen" w:hAnsi="Sylfaen" w:cs="Sylfaen"/>
        </w:rPr>
        <w:t>შეადგინა</w:t>
      </w:r>
      <w:proofErr w:type="spellEnd"/>
      <w:r w:rsidR="00680859" w:rsidRPr="00F95068">
        <w:rPr>
          <w:rFonts w:ascii="Sylfaen" w:hAnsi="Sylfaen" w:cs="Sylfaen"/>
        </w:rPr>
        <w:t xml:space="preserve"> </w:t>
      </w:r>
      <w:r w:rsidR="00F95068" w:rsidRPr="00F95068">
        <w:rPr>
          <w:rFonts w:ascii="Sylfaen" w:hAnsi="Sylfaen" w:cs="Sylfaen"/>
          <w:lang w:val="ka-GE"/>
        </w:rPr>
        <w:t>161</w:t>
      </w:r>
      <w:r w:rsidR="00D41482" w:rsidRPr="00F95068">
        <w:rPr>
          <w:rFonts w:ascii="Sylfaen" w:hAnsi="Sylfaen" w:cs="Sylfaen"/>
        </w:rPr>
        <w:t>.</w:t>
      </w:r>
      <w:r w:rsidR="00F95068" w:rsidRPr="00F95068">
        <w:rPr>
          <w:rFonts w:ascii="Sylfaen" w:hAnsi="Sylfaen" w:cs="Sylfaen"/>
          <w:lang w:val="ka-GE"/>
        </w:rPr>
        <w:t>0</w:t>
      </w:r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ათასი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ლარი</w:t>
      </w:r>
      <w:proofErr w:type="spellEnd"/>
      <w:r w:rsidR="007A360A" w:rsidRPr="00F95068">
        <w:rPr>
          <w:rFonts w:ascii="Sylfaen" w:hAnsi="Sylfaen" w:cs="Sylfaen"/>
        </w:rPr>
        <w:t xml:space="preserve">, </w:t>
      </w:r>
      <w:proofErr w:type="spellStart"/>
      <w:r w:rsidR="007A360A" w:rsidRPr="00F95068">
        <w:rPr>
          <w:rFonts w:ascii="Sylfaen" w:hAnsi="Sylfaen" w:cs="Sylfaen"/>
        </w:rPr>
        <w:t>ხოლო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ფაქტიურმა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დაფინანსებამ</w:t>
      </w:r>
      <w:proofErr w:type="spellEnd"/>
      <w:r w:rsidR="007A360A" w:rsidRPr="00F95068">
        <w:rPr>
          <w:rFonts w:ascii="Sylfaen" w:hAnsi="Sylfaen" w:cs="Sylfaen"/>
        </w:rPr>
        <w:t xml:space="preserve"> - </w:t>
      </w:r>
      <w:r w:rsidR="00F95068" w:rsidRPr="00F95068">
        <w:rPr>
          <w:rFonts w:ascii="Sylfaen" w:hAnsi="Sylfaen" w:cs="Sylfaen"/>
          <w:lang w:val="ka-GE"/>
        </w:rPr>
        <w:t>145</w:t>
      </w:r>
      <w:r w:rsidR="00D41482" w:rsidRPr="00F95068">
        <w:rPr>
          <w:rFonts w:ascii="Sylfaen" w:hAnsi="Sylfaen" w:cs="Sylfaen"/>
        </w:rPr>
        <w:t>.</w:t>
      </w:r>
      <w:r w:rsidR="00F95068" w:rsidRPr="00F95068">
        <w:rPr>
          <w:rFonts w:ascii="Sylfaen" w:hAnsi="Sylfaen" w:cs="Sylfaen"/>
          <w:lang w:val="ka-GE"/>
        </w:rPr>
        <w:t>9</w:t>
      </w:r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ათასი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ლარი</w:t>
      </w:r>
      <w:proofErr w:type="spellEnd"/>
      <w:r w:rsidR="007A360A" w:rsidRPr="00F95068">
        <w:rPr>
          <w:rFonts w:ascii="Sylfaen" w:hAnsi="Sylfaen" w:cs="Sylfaen"/>
        </w:rPr>
        <w:t xml:space="preserve">, </w:t>
      </w:r>
      <w:proofErr w:type="spellStart"/>
      <w:r w:rsidR="00750F3C" w:rsidRPr="00F95068">
        <w:rPr>
          <w:rFonts w:ascii="Sylfaen" w:hAnsi="Sylfaen" w:cs="Sylfaen"/>
        </w:rPr>
        <w:t>რაც</w:t>
      </w:r>
      <w:proofErr w:type="spellEnd"/>
      <w:r w:rsidR="00750F3C" w:rsidRPr="00F95068">
        <w:rPr>
          <w:rFonts w:ascii="Sylfaen" w:hAnsi="Sylfaen" w:cs="Sylfaen"/>
        </w:rPr>
        <w:t xml:space="preserve"> 2020 </w:t>
      </w:r>
      <w:proofErr w:type="spellStart"/>
      <w:r w:rsidR="00750F3C" w:rsidRPr="00F95068">
        <w:rPr>
          <w:rFonts w:ascii="Sylfaen" w:hAnsi="Sylfaen" w:cs="Sylfaen"/>
        </w:rPr>
        <w:t>წლის</w:t>
      </w:r>
      <w:proofErr w:type="spellEnd"/>
      <w:r w:rsidR="00750F3C" w:rsidRPr="00F95068">
        <w:rPr>
          <w:rFonts w:ascii="Sylfaen" w:hAnsi="Sylfaen" w:cs="Sylfaen"/>
        </w:rPr>
        <w:t xml:space="preserve"> </w:t>
      </w:r>
      <w:proofErr w:type="spellStart"/>
      <w:r w:rsidR="00750F3C" w:rsidRPr="00F95068">
        <w:rPr>
          <w:rFonts w:ascii="Sylfaen" w:hAnsi="Sylfaen" w:cs="Sylfaen"/>
        </w:rPr>
        <w:t>შესაბამის</w:t>
      </w:r>
      <w:proofErr w:type="spellEnd"/>
      <w:r w:rsidR="00750F3C" w:rsidRPr="00F95068">
        <w:rPr>
          <w:rFonts w:ascii="Sylfaen" w:hAnsi="Sylfaen" w:cs="Sylfaen"/>
        </w:rPr>
        <w:t xml:space="preserve"> </w:t>
      </w:r>
      <w:proofErr w:type="spellStart"/>
      <w:r w:rsidR="00750F3C" w:rsidRPr="00F95068">
        <w:rPr>
          <w:rFonts w:ascii="Sylfaen" w:hAnsi="Sylfaen" w:cs="Sylfaen"/>
        </w:rPr>
        <w:t>მაჩვენებელზე</w:t>
      </w:r>
      <w:proofErr w:type="spellEnd"/>
      <w:r w:rsidR="00750F3C" w:rsidRPr="00F95068">
        <w:rPr>
          <w:rFonts w:ascii="Sylfaen" w:hAnsi="Sylfaen" w:cs="Sylfaen"/>
        </w:rPr>
        <w:t xml:space="preserve"> </w:t>
      </w:r>
      <w:r w:rsidR="00F95068" w:rsidRPr="00F95068">
        <w:rPr>
          <w:rFonts w:ascii="Sylfaen" w:hAnsi="Sylfaen" w:cs="Sylfaen"/>
          <w:lang w:val="ka-GE"/>
        </w:rPr>
        <w:t>2</w:t>
      </w:r>
      <w:r w:rsidR="00AC659E" w:rsidRPr="00F95068">
        <w:rPr>
          <w:rFonts w:ascii="Sylfaen" w:hAnsi="Sylfaen" w:cs="Sylfaen"/>
        </w:rPr>
        <w:t>.</w:t>
      </w:r>
      <w:r w:rsidR="00F95068" w:rsidRPr="00F95068">
        <w:rPr>
          <w:rFonts w:ascii="Sylfaen" w:hAnsi="Sylfaen" w:cs="Sylfaen"/>
          <w:lang w:val="ka-GE"/>
        </w:rPr>
        <w:t>0</w:t>
      </w:r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ათასი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ლარით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r w:rsidR="00F95068" w:rsidRPr="00F95068">
        <w:rPr>
          <w:rFonts w:ascii="Sylfaen" w:hAnsi="Sylfaen" w:cs="Sylfaen"/>
          <w:lang w:val="ka-GE"/>
        </w:rPr>
        <w:t>მეტია</w:t>
      </w:r>
      <w:r w:rsidR="007A360A" w:rsidRPr="00F95068">
        <w:rPr>
          <w:rFonts w:ascii="Sylfaen" w:hAnsi="Sylfaen" w:cs="Sylfaen"/>
        </w:rPr>
        <w:t>.</w:t>
      </w:r>
    </w:p>
    <w:p w14:paraId="30014DA1" w14:textId="612F9382" w:rsidR="00380845" w:rsidRPr="00F95068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95068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F9506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D0BE132" w14:textId="5118923E" w:rsidR="00D41482" w:rsidRPr="00F95068" w:rsidRDefault="00F95068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F95068">
        <w:rPr>
          <w:noProof/>
        </w:rPr>
        <w:drawing>
          <wp:inline distT="0" distB="0" distL="0" distR="0" wp14:anchorId="36AF3568" wp14:editId="479F33B3">
            <wp:extent cx="5905500" cy="2371725"/>
            <wp:effectExtent l="0" t="0" r="0" b="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D6B0EB" w14:textId="1FB725F9" w:rsidR="006B4358" w:rsidRDefault="006B4358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proofErr w:type="spellStart"/>
      <w:r w:rsidRPr="00F95068">
        <w:rPr>
          <w:rFonts w:ascii="Sylfaen" w:hAnsi="Sylfaen" w:cs="Sylfaen"/>
        </w:rPr>
        <w:lastRenderedPageBreak/>
        <w:t>ადმინისტრაციისათვის</w:t>
      </w:r>
      <w:proofErr w:type="spellEnd"/>
      <w:r w:rsidRPr="00F95068">
        <w:rPr>
          <w:rFonts w:ascii="Sylfaen" w:hAnsi="Sylfaen" w:cs="Sylfaen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გამოყოფილ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სახსრებში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„</w:t>
      </w:r>
      <w:r w:rsidRPr="00F95068">
        <w:rPr>
          <w:rFonts w:ascii="Sylfaen" w:hAnsi="Sylfaen"/>
          <w:noProof/>
          <w:szCs w:val="28"/>
        </w:rPr>
        <w:t xml:space="preserve">ხარჯების“ </w:t>
      </w:r>
      <w:r w:rsidRPr="00F95068">
        <w:rPr>
          <w:rFonts w:ascii="Sylfaen" w:hAnsi="Sylfaen" w:cs="Sylfaen"/>
          <w:noProof/>
          <w:szCs w:val="28"/>
        </w:rPr>
        <w:t>მუხლის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საკასო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შესრულებამ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შეადგინა</w:t>
      </w:r>
      <w:r w:rsidRPr="00F95068">
        <w:rPr>
          <w:rFonts w:ascii="Sylfaen" w:hAnsi="Sylfaen"/>
          <w:noProof/>
          <w:szCs w:val="28"/>
        </w:rPr>
        <w:t xml:space="preserve">  - </w:t>
      </w:r>
      <w:r w:rsidRPr="00F95068">
        <w:rPr>
          <w:rFonts w:ascii="Sylfaen" w:eastAsia="Times New Roman" w:hAnsi="Sylfaen"/>
          <w:lang w:val="ka-GE"/>
        </w:rPr>
        <w:t>9</w:t>
      </w:r>
      <w:r w:rsidR="009200BD" w:rsidRPr="00F95068">
        <w:rPr>
          <w:rFonts w:ascii="Sylfaen" w:eastAsia="Times New Roman" w:hAnsi="Sylfaen"/>
          <w:lang w:val="ka-GE"/>
        </w:rPr>
        <w:t>9</w:t>
      </w:r>
      <w:r w:rsidRPr="00F95068">
        <w:rPr>
          <w:rFonts w:ascii="Sylfaen" w:eastAsia="Times New Roman" w:hAnsi="Sylfaen"/>
        </w:rPr>
        <w:t>.</w:t>
      </w:r>
      <w:r w:rsidR="00F95068" w:rsidRPr="00F95068">
        <w:rPr>
          <w:rFonts w:ascii="Sylfaen" w:eastAsia="Times New Roman" w:hAnsi="Sylfaen"/>
          <w:lang w:val="ka-GE"/>
        </w:rPr>
        <w:t>4</w:t>
      </w:r>
      <w:r w:rsidRPr="00F95068">
        <w:rPr>
          <w:rFonts w:ascii="Sylfaen" w:eastAsia="Times New Roman" w:hAnsi="Sylfaen"/>
        </w:rPr>
        <w:t>%</w:t>
      </w:r>
      <w:r w:rsidRPr="00F95068">
        <w:rPr>
          <w:rFonts w:ascii="Sylfaen" w:hAnsi="Sylfaen"/>
          <w:noProof/>
          <w:szCs w:val="28"/>
        </w:rPr>
        <w:t>,</w:t>
      </w:r>
      <w:r w:rsidRPr="00F95068">
        <w:rPr>
          <w:rFonts w:ascii="Sylfaen" w:hAnsi="Sylfaen"/>
          <w:noProof/>
          <w:szCs w:val="28"/>
          <w:lang w:val="ka-GE"/>
        </w:rPr>
        <w:t xml:space="preserve"> ხოლო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„</w:t>
      </w:r>
      <w:r w:rsidRPr="00F95068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95068">
        <w:rPr>
          <w:rFonts w:ascii="Sylfaen" w:hAnsi="Sylfaen" w:cs="Sylfaen"/>
          <w:noProof/>
          <w:szCs w:val="28"/>
        </w:rPr>
        <w:t>მუხლით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-</w:t>
      </w:r>
      <w:r w:rsidRPr="00F95068">
        <w:rPr>
          <w:rFonts w:ascii="Sylfaen" w:hAnsi="Sylfaen"/>
          <w:noProof/>
          <w:szCs w:val="28"/>
        </w:rPr>
        <w:t xml:space="preserve"> </w:t>
      </w:r>
      <w:r w:rsidR="00F95068" w:rsidRPr="00F95068">
        <w:rPr>
          <w:rFonts w:ascii="Sylfaen" w:eastAsia="Times New Roman" w:hAnsi="Sylfaen"/>
          <w:lang w:val="ka-GE"/>
        </w:rPr>
        <w:t>0</w:t>
      </w:r>
      <w:r w:rsidRPr="00F95068">
        <w:rPr>
          <w:rFonts w:ascii="Sylfaen" w:eastAsia="Times New Roman" w:hAnsi="Sylfaen"/>
        </w:rPr>
        <w:t>.</w:t>
      </w:r>
      <w:r w:rsidR="00F95068" w:rsidRPr="00F95068">
        <w:rPr>
          <w:rFonts w:ascii="Sylfaen" w:eastAsia="Times New Roman" w:hAnsi="Sylfaen"/>
          <w:lang w:val="ka-GE"/>
        </w:rPr>
        <w:t>6</w:t>
      </w:r>
      <w:r w:rsidRPr="00F95068">
        <w:rPr>
          <w:rFonts w:ascii="Sylfaen" w:eastAsia="Times New Roman" w:hAnsi="Sylfaen"/>
        </w:rPr>
        <w:t>%</w:t>
      </w:r>
      <w:r w:rsidRPr="00F95068">
        <w:rPr>
          <w:rFonts w:ascii="Sylfaen" w:hAnsi="Sylfaen"/>
          <w:noProof/>
          <w:szCs w:val="28"/>
        </w:rPr>
        <w:t>.</w:t>
      </w:r>
    </w:p>
    <w:p w14:paraId="50388B30" w14:textId="77777777" w:rsidR="009E61A0" w:rsidRPr="00F95068" w:rsidRDefault="009E61A0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14:paraId="0BCB0E7D" w14:textId="77777777" w:rsidR="00E717DA" w:rsidRPr="00F95068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95068">
        <w:rPr>
          <w:rFonts w:ascii="Sylfaen" w:eastAsia="Times New Roman" w:hAnsi="Sylfaen" w:cs="Calibri"/>
          <w:b/>
          <w:bCs/>
          <w:color w:val="000000"/>
        </w:rPr>
        <w:t>რწმუნებულის</w:t>
      </w:r>
      <w:proofErr w:type="spellEnd"/>
      <w:r w:rsidR="00545551"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95068">
        <w:rPr>
          <w:rFonts w:ascii="Sylfaen" w:eastAsia="Times New Roman" w:hAnsi="Sylfaen" w:cs="Calibri"/>
          <w:b/>
          <w:bCs/>
          <w:color w:val="000000"/>
        </w:rPr>
        <w:t>ადმინისტრაცია</w:t>
      </w:r>
      <w:proofErr w:type="spellEnd"/>
      <w:r w:rsidR="00545551"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ბაღდათის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ვანის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ზესტაფონის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თერჯოლის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სამტრედიის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საჩხერის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ტყიბულის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წყალტუბოს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ჭიათურის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ხარაგაულის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ხონის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მუნიციპალიტეტებსა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და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ქალაქ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ქუთაისის</w:t>
      </w:r>
      <w:proofErr w:type="spellEnd"/>
      <w:r w:rsidRPr="00F95068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95068">
        <w:rPr>
          <w:rFonts w:ascii="Sylfaen" w:eastAsia="Times New Roman" w:hAnsi="Sylfaen" w:cs="Calibri"/>
          <w:b/>
          <w:bCs/>
          <w:color w:val="000000"/>
        </w:rPr>
        <w:t>მუნიციპალიტეტში</w:t>
      </w:r>
      <w:proofErr w:type="spellEnd"/>
    </w:p>
    <w:p w14:paraId="7B048F89" w14:textId="77777777" w:rsidR="00447E97" w:rsidRPr="00F95068" w:rsidRDefault="00447E97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07F7844A" w14:textId="56F6DD6A" w:rsidR="007A360A" w:rsidRPr="00F95068" w:rsidRDefault="00A9604A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 w:rsidRPr="00F95068">
        <w:rPr>
          <w:rFonts w:ascii="Sylfaen" w:hAnsi="Sylfaen" w:cs="Sylfaen"/>
        </w:rPr>
        <w:t>ბაღდათის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ვანის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ზესტაფონის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თერჯოლის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სამტრედიის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საჩხერის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ტყიბულის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წყალტუბოს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ჭიათურის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ხარაგაულის</w:t>
      </w:r>
      <w:proofErr w:type="spellEnd"/>
      <w:r w:rsidRPr="00F95068">
        <w:rPr>
          <w:rFonts w:ascii="Sylfaen" w:hAnsi="Sylfaen" w:cs="Sylfaen"/>
        </w:rPr>
        <w:t xml:space="preserve">, </w:t>
      </w:r>
      <w:proofErr w:type="spellStart"/>
      <w:r w:rsidRPr="00F95068">
        <w:rPr>
          <w:rFonts w:ascii="Sylfaen" w:hAnsi="Sylfaen" w:cs="Sylfaen"/>
        </w:rPr>
        <w:t>ხონის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მუნიციპალიტეტებსა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და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ქალაქ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ქუთაისის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მუნიციპალიტეტში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Pr="00F95068">
        <w:rPr>
          <w:rFonts w:ascii="Sylfaen" w:hAnsi="Sylfaen" w:cs="Sylfaen"/>
        </w:rPr>
        <w:t>სახელმწიფო</w:t>
      </w:r>
      <w:proofErr w:type="spellEnd"/>
      <w:r w:rsidRPr="00F95068">
        <w:rPr>
          <w:rFonts w:ascii="Sylfaen" w:hAnsi="Sylfaen" w:cs="Sylfaen"/>
        </w:rPr>
        <w:t xml:space="preserve"> </w:t>
      </w:r>
      <w:proofErr w:type="spellStart"/>
      <w:r w:rsidR="00545551" w:rsidRPr="00F95068">
        <w:rPr>
          <w:rFonts w:ascii="Sylfaen" w:hAnsi="Sylfaen" w:cs="Sylfaen"/>
        </w:rPr>
        <w:t>რწმუნებულის</w:t>
      </w:r>
      <w:proofErr w:type="spellEnd"/>
      <w:r w:rsidR="00545551" w:rsidRPr="00F95068">
        <w:rPr>
          <w:rFonts w:ascii="Sylfaen" w:hAnsi="Sylfaen" w:cs="Sylfaen"/>
        </w:rPr>
        <w:t xml:space="preserve"> </w:t>
      </w:r>
      <w:proofErr w:type="spellStart"/>
      <w:r w:rsidR="00545551" w:rsidRPr="00F95068">
        <w:rPr>
          <w:rFonts w:ascii="Sylfaen" w:hAnsi="Sylfaen" w:cs="Sylfaen"/>
        </w:rPr>
        <w:t>ადმინისტრაციისათვის</w:t>
      </w:r>
      <w:proofErr w:type="spellEnd"/>
      <w:r w:rsidR="00545551" w:rsidRPr="00F95068">
        <w:rPr>
          <w:rFonts w:ascii="Sylfaen" w:hAnsi="Sylfaen" w:cs="Sylfaen"/>
        </w:rPr>
        <w:t xml:space="preserve"> </w:t>
      </w:r>
      <w:r w:rsidR="00D04A4E" w:rsidRPr="00F95068">
        <w:rPr>
          <w:rFonts w:ascii="Sylfaen" w:hAnsi="Sylfaen" w:cs="Sylfaen"/>
        </w:rPr>
        <w:t xml:space="preserve">2021 </w:t>
      </w:r>
      <w:proofErr w:type="spellStart"/>
      <w:r w:rsidR="00D04A4E" w:rsidRPr="00F95068">
        <w:rPr>
          <w:rFonts w:ascii="Sylfaen" w:hAnsi="Sylfaen" w:cs="Sylfaen"/>
        </w:rPr>
        <w:t>წლის</w:t>
      </w:r>
      <w:proofErr w:type="spellEnd"/>
      <w:r w:rsidR="00D04A4E" w:rsidRPr="00F95068">
        <w:rPr>
          <w:rFonts w:ascii="Sylfaen" w:hAnsi="Sylfaen" w:cs="Sylfaen"/>
        </w:rPr>
        <w:t xml:space="preserve"> 3 </w:t>
      </w:r>
      <w:proofErr w:type="spellStart"/>
      <w:r w:rsidR="00D04A4E" w:rsidRPr="00F95068">
        <w:rPr>
          <w:rFonts w:ascii="Sylfaen" w:hAnsi="Sylfaen" w:cs="Sylfaen"/>
        </w:rPr>
        <w:t>თვეში</w:t>
      </w:r>
      <w:proofErr w:type="spellEnd"/>
      <w:r w:rsidR="00D04A4E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სახელმწიფო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ბიუჯეტით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გამოყოფილმა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დაზუსტებულმა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ასიგნებებმა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680859" w:rsidRPr="00F95068">
        <w:rPr>
          <w:rFonts w:ascii="Sylfaen" w:hAnsi="Sylfaen" w:cs="Sylfaen"/>
        </w:rPr>
        <w:t>შეადგინა</w:t>
      </w:r>
      <w:proofErr w:type="spellEnd"/>
      <w:r w:rsidR="00680859" w:rsidRPr="00F95068">
        <w:rPr>
          <w:rFonts w:ascii="Sylfaen" w:hAnsi="Sylfaen" w:cs="Sylfaen"/>
        </w:rPr>
        <w:t xml:space="preserve"> </w:t>
      </w:r>
      <w:r w:rsidR="00F95068" w:rsidRPr="00F95068">
        <w:rPr>
          <w:rFonts w:ascii="Sylfaen" w:hAnsi="Sylfaen" w:cs="Sylfaen"/>
          <w:lang w:val="ka-GE"/>
        </w:rPr>
        <w:t>211</w:t>
      </w:r>
      <w:r w:rsidR="00EA6B43" w:rsidRPr="00F95068">
        <w:rPr>
          <w:rFonts w:ascii="Sylfaen" w:hAnsi="Sylfaen" w:cs="Sylfaen"/>
        </w:rPr>
        <w:t>.</w:t>
      </w:r>
      <w:r w:rsidR="00F95068" w:rsidRPr="00F95068">
        <w:rPr>
          <w:rFonts w:ascii="Sylfaen" w:hAnsi="Sylfaen" w:cs="Sylfaen"/>
          <w:lang w:val="ka-GE"/>
        </w:rPr>
        <w:t>3</w:t>
      </w:r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ათასი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ლარი</w:t>
      </w:r>
      <w:proofErr w:type="spellEnd"/>
      <w:r w:rsidR="007A360A" w:rsidRPr="00F95068">
        <w:rPr>
          <w:rFonts w:ascii="Sylfaen" w:hAnsi="Sylfaen" w:cs="Sylfaen"/>
        </w:rPr>
        <w:t xml:space="preserve">, </w:t>
      </w:r>
      <w:proofErr w:type="spellStart"/>
      <w:r w:rsidR="007A360A" w:rsidRPr="00F95068">
        <w:rPr>
          <w:rFonts w:ascii="Sylfaen" w:hAnsi="Sylfaen" w:cs="Sylfaen"/>
        </w:rPr>
        <w:t>ხოლო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ფაქტიურმა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დაფინანსებამ</w:t>
      </w:r>
      <w:proofErr w:type="spellEnd"/>
      <w:r w:rsidR="00DE503A" w:rsidRPr="00F95068">
        <w:rPr>
          <w:rFonts w:ascii="Sylfaen" w:hAnsi="Sylfaen" w:cs="Sylfaen"/>
        </w:rPr>
        <w:t xml:space="preserve"> - </w:t>
      </w:r>
      <w:r w:rsidR="00F95068" w:rsidRPr="00F95068">
        <w:rPr>
          <w:rFonts w:ascii="Sylfaen" w:hAnsi="Sylfaen" w:cs="Sylfaen"/>
          <w:lang w:val="ka-GE"/>
        </w:rPr>
        <w:t>158</w:t>
      </w:r>
      <w:r w:rsidR="00EA6B43" w:rsidRPr="00F95068">
        <w:rPr>
          <w:rFonts w:ascii="Sylfaen" w:hAnsi="Sylfaen" w:cs="Sylfaen"/>
        </w:rPr>
        <w:t>.</w:t>
      </w:r>
      <w:r w:rsidR="00F95068" w:rsidRPr="00F95068">
        <w:rPr>
          <w:rFonts w:ascii="Sylfaen" w:hAnsi="Sylfaen" w:cs="Sylfaen"/>
          <w:lang w:val="ka-GE"/>
        </w:rPr>
        <w:t>6</w:t>
      </w:r>
      <w:r w:rsidR="00253B7D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ათასი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ლარი</w:t>
      </w:r>
      <w:proofErr w:type="spellEnd"/>
      <w:r w:rsidR="007A360A" w:rsidRPr="00F95068">
        <w:rPr>
          <w:rFonts w:ascii="Sylfaen" w:hAnsi="Sylfaen" w:cs="Sylfaen"/>
        </w:rPr>
        <w:t xml:space="preserve">, </w:t>
      </w:r>
      <w:proofErr w:type="spellStart"/>
      <w:r w:rsidR="00750F3C" w:rsidRPr="00F95068">
        <w:rPr>
          <w:rFonts w:ascii="Sylfaen" w:hAnsi="Sylfaen" w:cs="Sylfaen"/>
        </w:rPr>
        <w:t>რაც</w:t>
      </w:r>
      <w:proofErr w:type="spellEnd"/>
      <w:r w:rsidR="00750F3C" w:rsidRPr="00F95068">
        <w:rPr>
          <w:rFonts w:ascii="Sylfaen" w:hAnsi="Sylfaen" w:cs="Sylfaen"/>
        </w:rPr>
        <w:t xml:space="preserve"> 2020 </w:t>
      </w:r>
      <w:proofErr w:type="spellStart"/>
      <w:r w:rsidR="00750F3C" w:rsidRPr="00F95068">
        <w:rPr>
          <w:rFonts w:ascii="Sylfaen" w:hAnsi="Sylfaen" w:cs="Sylfaen"/>
        </w:rPr>
        <w:t>წლის</w:t>
      </w:r>
      <w:proofErr w:type="spellEnd"/>
      <w:r w:rsidR="00750F3C" w:rsidRPr="00F95068">
        <w:rPr>
          <w:rFonts w:ascii="Sylfaen" w:hAnsi="Sylfaen" w:cs="Sylfaen"/>
        </w:rPr>
        <w:t xml:space="preserve"> </w:t>
      </w:r>
      <w:proofErr w:type="spellStart"/>
      <w:r w:rsidR="00750F3C" w:rsidRPr="00F95068">
        <w:rPr>
          <w:rFonts w:ascii="Sylfaen" w:hAnsi="Sylfaen" w:cs="Sylfaen"/>
        </w:rPr>
        <w:t>შესაბამის</w:t>
      </w:r>
      <w:proofErr w:type="spellEnd"/>
      <w:r w:rsidR="00750F3C" w:rsidRPr="00F95068">
        <w:rPr>
          <w:rFonts w:ascii="Sylfaen" w:hAnsi="Sylfaen" w:cs="Sylfaen"/>
        </w:rPr>
        <w:t xml:space="preserve"> </w:t>
      </w:r>
      <w:proofErr w:type="spellStart"/>
      <w:r w:rsidR="00750F3C" w:rsidRPr="00F95068">
        <w:rPr>
          <w:rFonts w:ascii="Sylfaen" w:hAnsi="Sylfaen" w:cs="Sylfaen"/>
        </w:rPr>
        <w:t>მაჩვენებელზე</w:t>
      </w:r>
      <w:proofErr w:type="spellEnd"/>
      <w:r w:rsidR="00750F3C" w:rsidRPr="00F95068">
        <w:rPr>
          <w:rFonts w:ascii="Sylfaen" w:hAnsi="Sylfaen" w:cs="Sylfaen"/>
        </w:rPr>
        <w:t xml:space="preserve"> </w:t>
      </w:r>
      <w:r w:rsidR="00F95068" w:rsidRPr="00F95068">
        <w:rPr>
          <w:rFonts w:ascii="Sylfaen" w:hAnsi="Sylfaen" w:cs="Sylfaen"/>
          <w:lang w:val="ka-GE"/>
        </w:rPr>
        <w:t>41</w:t>
      </w:r>
      <w:r w:rsidR="00684B96" w:rsidRPr="00F95068">
        <w:rPr>
          <w:rFonts w:ascii="Sylfaen" w:hAnsi="Sylfaen" w:cs="Sylfaen"/>
        </w:rPr>
        <w:t>.</w:t>
      </w:r>
      <w:r w:rsidR="00F95068" w:rsidRPr="00F95068">
        <w:rPr>
          <w:rFonts w:ascii="Sylfaen" w:hAnsi="Sylfaen" w:cs="Sylfaen"/>
          <w:lang w:val="ka-GE"/>
        </w:rPr>
        <w:t>7</w:t>
      </w:r>
      <w:r w:rsidR="00A47F77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ათასი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proofErr w:type="spellStart"/>
      <w:r w:rsidR="007A360A" w:rsidRPr="00F95068">
        <w:rPr>
          <w:rFonts w:ascii="Sylfaen" w:hAnsi="Sylfaen" w:cs="Sylfaen"/>
        </w:rPr>
        <w:t>ლარით</w:t>
      </w:r>
      <w:proofErr w:type="spellEnd"/>
      <w:r w:rsidR="007A360A" w:rsidRPr="00F95068">
        <w:rPr>
          <w:rFonts w:ascii="Sylfaen" w:hAnsi="Sylfaen" w:cs="Sylfaen"/>
        </w:rPr>
        <w:t xml:space="preserve"> </w:t>
      </w:r>
      <w:r w:rsidR="00851E93" w:rsidRPr="00F95068">
        <w:rPr>
          <w:rFonts w:ascii="Sylfaen" w:hAnsi="Sylfaen" w:cs="Sylfaen"/>
          <w:lang w:val="ka-GE"/>
        </w:rPr>
        <w:t>ნაკლებია</w:t>
      </w:r>
      <w:r w:rsidR="001D5AA8" w:rsidRPr="00F95068">
        <w:rPr>
          <w:rFonts w:ascii="Sylfaen" w:hAnsi="Sylfaen" w:cs="Sylfaen"/>
        </w:rPr>
        <w:t>.</w:t>
      </w:r>
    </w:p>
    <w:p w14:paraId="3D9ACB2C" w14:textId="5F9AEF56" w:rsidR="00380845" w:rsidRPr="00F95068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95068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F9506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6712AFA" w14:textId="3E49F6D8" w:rsidR="007A360A" w:rsidRPr="00B163EE" w:rsidRDefault="00F95068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368F8D18" wp14:editId="188C171B">
            <wp:extent cx="5905500" cy="2157984"/>
            <wp:effectExtent l="0" t="0" r="0" b="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B86612" w14:textId="77777777" w:rsidR="00087D8E" w:rsidRPr="00B163EE" w:rsidRDefault="00087D8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353097FB" w14:textId="77777777" w:rsidR="00E717DA" w:rsidRPr="00F554E6" w:rsidRDefault="00E717DA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554E6">
        <w:rPr>
          <w:rFonts w:ascii="Sylfaen" w:eastAsia="Times New Roman" w:hAnsi="Sylfaen" w:cs="Calibri"/>
          <w:b/>
          <w:bCs/>
          <w:color w:val="000000"/>
        </w:rPr>
        <w:t>რწმუნებულის</w:t>
      </w:r>
      <w:proofErr w:type="spellEnd"/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554E6">
        <w:rPr>
          <w:rFonts w:ascii="Sylfaen" w:eastAsia="Times New Roman" w:hAnsi="Sylfaen" w:cs="Calibri"/>
          <w:b/>
          <w:bCs/>
          <w:color w:val="000000"/>
        </w:rPr>
        <w:t>ადმინისტრაცია</w:t>
      </w:r>
      <w:proofErr w:type="spellEnd"/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ახმეტის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გურჯაანის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დედოფლისწყაროს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თელავის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ლაგოდეხის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საგარეჯოს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სიღნაღი</w:t>
      </w:r>
      <w:r w:rsidR="00383659" w:rsidRPr="00F554E6">
        <w:rPr>
          <w:rFonts w:ascii="Sylfaen" w:eastAsia="Times New Roman" w:hAnsi="Sylfaen" w:cs="Calibri"/>
          <w:b/>
          <w:bCs/>
          <w:color w:val="000000"/>
        </w:rPr>
        <w:t>სა</w:t>
      </w:r>
      <w:proofErr w:type="spellEnd"/>
      <w:r w:rsidR="00383659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383659" w:rsidRPr="00F554E6">
        <w:rPr>
          <w:rFonts w:ascii="Sylfaen" w:eastAsia="Times New Roman" w:hAnsi="Sylfaen" w:cs="Calibri"/>
          <w:b/>
          <w:bCs/>
          <w:color w:val="000000"/>
        </w:rPr>
        <w:t>და</w:t>
      </w:r>
      <w:proofErr w:type="spellEnd"/>
      <w:r w:rsidR="00383659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383659" w:rsidRPr="00F554E6">
        <w:rPr>
          <w:rFonts w:ascii="Sylfaen" w:eastAsia="Times New Roman" w:hAnsi="Sylfaen" w:cs="Calibri"/>
          <w:b/>
          <w:bCs/>
          <w:color w:val="000000"/>
        </w:rPr>
        <w:t>ყვარლის</w:t>
      </w:r>
      <w:proofErr w:type="spellEnd"/>
      <w:r w:rsidR="00383659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383659" w:rsidRPr="00F554E6">
        <w:rPr>
          <w:rFonts w:ascii="Sylfaen" w:eastAsia="Times New Roman" w:hAnsi="Sylfaen" w:cs="Calibri"/>
          <w:b/>
          <w:bCs/>
          <w:color w:val="000000"/>
        </w:rPr>
        <w:t>მუნიციპალიტეტებში</w:t>
      </w:r>
      <w:proofErr w:type="spellEnd"/>
    </w:p>
    <w:p w14:paraId="2443510D" w14:textId="77777777" w:rsidR="00383659" w:rsidRPr="00F554E6" w:rsidRDefault="00383659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5892388" w14:textId="3597AFA0" w:rsidR="00565928" w:rsidRPr="00F554E6" w:rsidRDefault="00A9604A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spellStart"/>
      <w:r w:rsidRPr="00F554E6">
        <w:rPr>
          <w:rFonts w:ascii="Sylfaen" w:hAnsi="Sylfaen" w:cs="Sylfaen"/>
        </w:rPr>
        <w:t>ახმეტის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გურჯაანის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დედოფლისწყაროს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თელავის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ლაგოდეხის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საგარეჯოს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სიღნაღის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და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ყვარლის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მუნიციპალიტეტებში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სახელმწიფო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="00545551" w:rsidRPr="00F554E6">
        <w:rPr>
          <w:rFonts w:ascii="Sylfaen" w:hAnsi="Sylfaen" w:cs="Sylfaen"/>
        </w:rPr>
        <w:t>რწმუნებულის</w:t>
      </w:r>
      <w:proofErr w:type="spellEnd"/>
      <w:r w:rsidR="00545551" w:rsidRPr="00F554E6">
        <w:rPr>
          <w:rFonts w:ascii="Sylfaen" w:hAnsi="Sylfaen" w:cs="Sylfaen"/>
        </w:rPr>
        <w:t xml:space="preserve"> </w:t>
      </w:r>
      <w:proofErr w:type="spellStart"/>
      <w:r w:rsidR="00545551" w:rsidRPr="00F554E6">
        <w:rPr>
          <w:rFonts w:ascii="Sylfaen" w:hAnsi="Sylfaen" w:cs="Sylfaen"/>
        </w:rPr>
        <w:t>ადმინისტრაციისათვის</w:t>
      </w:r>
      <w:proofErr w:type="spellEnd"/>
      <w:r w:rsidR="00545551" w:rsidRPr="00F554E6">
        <w:rPr>
          <w:rFonts w:ascii="Sylfaen" w:hAnsi="Sylfaen" w:cs="Sylfaen"/>
        </w:rPr>
        <w:t xml:space="preserve"> </w:t>
      </w:r>
      <w:r w:rsidR="00D04A4E" w:rsidRPr="00F554E6">
        <w:rPr>
          <w:rFonts w:ascii="Sylfaen" w:hAnsi="Sylfaen" w:cs="Sylfaen"/>
        </w:rPr>
        <w:t xml:space="preserve">2021 </w:t>
      </w:r>
      <w:proofErr w:type="spellStart"/>
      <w:r w:rsidR="00D04A4E" w:rsidRPr="00F554E6">
        <w:rPr>
          <w:rFonts w:ascii="Sylfaen" w:hAnsi="Sylfaen" w:cs="Sylfaen"/>
        </w:rPr>
        <w:t>წლის</w:t>
      </w:r>
      <w:proofErr w:type="spellEnd"/>
      <w:r w:rsidR="00D04A4E" w:rsidRPr="00F554E6">
        <w:rPr>
          <w:rFonts w:ascii="Sylfaen" w:hAnsi="Sylfaen" w:cs="Sylfaen"/>
        </w:rPr>
        <w:t xml:space="preserve"> 3 </w:t>
      </w:r>
      <w:proofErr w:type="spellStart"/>
      <w:r w:rsidR="00D04A4E" w:rsidRPr="00F554E6">
        <w:rPr>
          <w:rFonts w:ascii="Sylfaen" w:hAnsi="Sylfaen" w:cs="Sylfaen"/>
        </w:rPr>
        <w:t>თვეში</w:t>
      </w:r>
      <w:proofErr w:type="spellEnd"/>
      <w:r w:rsidR="00D04A4E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სახელმწიფო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ბიუჯეტით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გამოყოფილმა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დაზუსტებულმა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ასიგნებებმა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შეადგინა</w:t>
      </w:r>
      <w:proofErr w:type="spellEnd"/>
      <w:r w:rsidR="00565928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 xml:space="preserve">- </w:t>
      </w:r>
      <w:r w:rsidR="00F95068" w:rsidRPr="00F554E6">
        <w:rPr>
          <w:rFonts w:ascii="Sylfaen" w:hAnsi="Sylfaen" w:cs="Sylfaen"/>
          <w:lang w:val="ka-GE"/>
        </w:rPr>
        <w:t>191</w:t>
      </w:r>
      <w:r w:rsidR="00A47F77" w:rsidRPr="00F554E6">
        <w:rPr>
          <w:rFonts w:ascii="Sylfaen" w:hAnsi="Sylfaen" w:cs="Sylfaen"/>
        </w:rPr>
        <w:t>.</w:t>
      </w:r>
      <w:r w:rsidR="000F0211" w:rsidRPr="00F554E6">
        <w:rPr>
          <w:rFonts w:ascii="Sylfaen" w:hAnsi="Sylfaen" w:cs="Sylfaen"/>
        </w:rPr>
        <w:t>0</w:t>
      </w:r>
      <w:r w:rsidR="007E24D4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ათასი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ლარი</w:t>
      </w:r>
      <w:proofErr w:type="spellEnd"/>
      <w:r w:rsidR="007A360A" w:rsidRPr="00F554E6">
        <w:rPr>
          <w:rFonts w:ascii="Sylfaen" w:hAnsi="Sylfaen" w:cs="Sylfaen"/>
        </w:rPr>
        <w:t xml:space="preserve">, </w:t>
      </w:r>
      <w:proofErr w:type="spellStart"/>
      <w:r w:rsidR="007A360A" w:rsidRPr="00F554E6">
        <w:rPr>
          <w:rFonts w:ascii="Sylfaen" w:hAnsi="Sylfaen" w:cs="Sylfaen"/>
        </w:rPr>
        <w:t>ხოლო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ფაქტიურმა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დაფინანსებამ</w:t>
      </w:r>
      <w:proofErr w:type="spellEnd"/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7E24D4" w:rsidRPr="00F554E6">
        <w:rPr>
          <w:rFonts w:ascii="Sylfaen" w:hAnsi="Sylfaen" w:cs="Sylfaen"/>
        </w:rPr>
        <w:t xml:space="preserve"> </w:t>
      </w:r>
      <w:r w:rsidR="00F95068" w:rsidRPr="00F554E6">
        <w:rPr>
          <w:rFonts w:ascii="Sylfaen" w:hAnsi="Sylfaen" w:cs="Sylfaen"/>
          <w:lang w:val="ka-GE"/>
        </w:rPr>
        <w:t>153</w:t>
      </w:r>
      <w:r w:rsidR="004741BB" w:rsidRPr="00F554E6">
        <w:rPr>
          <w:rFonts w:ascii="Sylfaen" w:hAnsi="Sylfaen" w:cs="Sylfaen"/>
        </w:rPr>
        <w:t>.</w:t>
      </w:r>
      <w:r w:rsidR="00F95068" w:rsidRPr="00F554E6">
        <w:rPr>
          <w:rFonts w:ascii="Sylfaen" w:hAnsi="Sylfaen" w:cs="Sylfaen"/>
          <w:lang w:val="ka-GE"/>
        </w:rPr>
        <w:t>2</w:t>
      </w:r>
      <w:r w:rsidR="007E24D4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ათასი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ლარი</w:t>
      </w:r>
      <w:proofErr w:type="spellEnd"/>
      <w:r w:rsidR="007A360A" w:rsidRPr="00F554E6">
        <w:rPr>
          <w:rFonts w:ascii="Sylfaen" w:hAnsi="Sylfaen" w:cs="Sylfaen"/>
        </w:rPr>
        <w:t xml:space="preserve">, </w:t>
      </w:r>
      <w:proofErr w:type="spellStart"/>
      <w:r w:rsidR="00750F3C" w:rsidRPr="00F554E6">
        <w:rPr>
          <w:rFonts w:ascii="Sylfaen" w:hAnsi="Sylfaen" w:cs="Sylfaen"/>
        </w:rPr>
        <w:t>რაც</w:t>
      </w:r>
      <w:proofErr w:type="spellEnd"/>
      <w:r w:rsidR="00750F3C" w:rsidRPr="00F554E6">
        <w:rPr>
          <w:rFonts w:ascii="Sylfaen" w:hAnsi="Sylfaen" w:cs="Sylfaen"/>
        </w:rPr>
        <w:t xml:space="preserve"> 2020 </w:t>
      </w:r>
      <w:proofErr w:type="spellStart"/>
      <w:r w:rsidR="00750F3C" w:rsidRPr="00F554E6">
        <w:rPr>
          <w:rFonts w:ascii="Sylfaen" w:hAnsi="Sylfaen" w:cs="Sylfaen"/>
        </w:rPr>
        <w:t>წლის</w:t>
      </w:r>
      <w:proofErr w:type="spellEnd"/>
      <w:r w:rsidR="00750F3C" w:rsidRPr="00F554E6">
        <w:rPr>
          <w:rFonts w:ascii="Sylfaen" w:hAnsi="Sylfaen" w:cs="Sylfaen"/>
        </w:rPr>
        <w:t xml:space="preserve"> </w:t>
      </w:r>
      <w:proofErr w:type="spellStart"/>
      <w:r w:rsidR="00750F3C" w:rsidRPr="00F554E6">
        <w:rPr>
          <w:rFonts w:ascii="Sylfaen" w:hAnsi="Sylfaen" w:cs="Sylfaen"/>
        </w:rPr>
        <w:t>შესაბამის</w:t>
      </w:r>
      <w:proofErr w:type="spellEnd"/>
      <w:r w:rsidR="00750F3C" w:rsidRPr="00F554E6">
        <w:rPr>
          <w:rFonts w:ascii="Sylfaen" w:hAnsi="Sylfaen" w:cs="Sylfaen"/>
        </w:rPr>
        <w:t xml:space="preserve"> </w:t>
      </w:r>
      <w:proofErr w:type="spellStart"/>
      <w:r w:rsidR="00750F3C" w:rsidRPr="00F554E6">
        <w:rPr>
          <w:rFonts w:ascii="Sylfaen" w:hAnsi="Sylfaen" w:cs="Sylfaen"/>
        </w:rPr>
        <w:t>მაჩვენებელზე</w:t>
      </w:r>
      <w:proofErr w:type="spellEnd"/>
      <w:r w:rsidR="00750F3C" w:rsidRPr="00F554E6">
        <w:rPr>
          <w:rFonts w:ascii="Sylfaen" w:hAnsi="Sylfaen" w:cs="Sylfaen"/>
        </w:rPr>
        <w:t xml:space="preserve"> </w:t>
      </w:r>
      <w:r w:rsidR="00F95068" w:rsidRPr="00F554E6">
        <w:rPr>
          <w:rFonts w:ascii="Sylfaen" w:hAnsi="Sylfaen" w:cs="Sylfaen"/>
          <w:lang w:val="ka-GE"/>
        </w:rPr>
        <w:t>12</w:t>
      </w:r>
      <w:r w:rsidR="004741BB" w:rsidRPr="00F554E6">
        <w:rPr>
          <w:rFonts w:ascii="Sylfaen" w:hAnsi="Sylfaen" w:cs="Sylfaen"/>
        </w:rPr>
        <w:t>.</w:t>
      </w:r>
      <w:r w:rsidR="00F95068" w:rsidRPr="00F554E6">
        <w:rPr>
          <w:rFonts w:ascii="Sylfaen" w:hAnsi="Sylfaen" w:cs="Sylfaen"/>
          <w:lang w:val="ka-GE"/>
        </w:rPr>
        <w:t>1</w:t>
      </w:r>
      <w:r w:rsidR="007E24D4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ათასი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ლარით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r w:rsidR="005A66CF" w:rsidRPr="00F554E6">
        <w:rPr>
          <w:rFonts w:ascii="Sylfaen" w:hAnsi="Sylfaen" w:cs="Sylfaen"/>
          <w:lang w:val="ka-GE"/>
        </w:rPr>
        <w:t>ნაკლებია</w:t>
      </w:r>
      <w:r w:rsidR="007A360A" w:rsidRPr="00F554E6">
        <w:rPr>
          <w:rFonts w:ascii="Sylfaen" w:hAnsi="Sylfaen" w:cs="Sylfaen"/>
        </w:rPr>
        <w:t>.</w:t>
      </w:r>
    </w:p>
    <w:p w14:paraId="39250102" w14:textId="09624960" w:rsidR="00B95AAF" w:rsidRPr="00F554E6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554E6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F554E6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4FACAAF" w14:textId="399CC532" w:rsidR="00447E97" w:rsidRPr="00B163EE" w:rsidRDefault="00F95068" w:rsidP="00851E93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4E45D54C" wp14:editId="57A62F26">
            <wp:extent cx="5905500" cy="2128724"/>
            <wp:effectExtent l="0" t="0" r="0" b="508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BA47314" w14:textId="77777777" w:rsidR="00E717DA" w:rsidRPr="00F554E6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554E6">
        <w:rPr>
          <w:rFonts w:ascii="Sylfaen" w:eastAsia="Times New Roman" w:hAnsi="Sylfaen" w:cs="Calibri"/>
          <w:b/>
          <w:bCs/>
          <w:color w:val="000000"/>
        </w:rPr>
        <w:t>რწმუნებულის</w:t>
      </w:r>
      <w:proofErr w:type="spellEnd"/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554E6">
        <w:rPr>
          <w:rFonts w:ascii="Sylfaen" w:eastAsia="Times New Roman" w:hAnsi="Sylfaen" w:cs="Calibri"/>
          <w:b/>
          <w:bCs/>
          <w:color w:val="000000"/>
        </w:rPr>
        <w:t>ადმინისტრაცია</w:t>
      </w:r>
      <w:proofErr w:type="spellEnd"/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დუშეთის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თიანეთის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მცხეთისა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და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ყაზბეგის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მუნიციპალიტეტებში</w:t>
      </w:r>
      <w:proofErr w:type="spellEnd"/>
    </w:p>
    <w:p w14:paraId="78CDE6C6" w14:textId="6853573E" w:rsidR="00DE503A" w:rsidRPr="00F554E6" w:rsidRDefault="00A9604A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spellStart"/>
      <w:r w:rsidRPr="00F554E6">
        <w:rPr>
          <w:rFonts w:ascii="Sylfaen" w:hAnsi="Sylfaen" w:cs="Sylfaen"/>
        </w:rPr>
        <w:t>დუშეთის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თიანეთის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მცხეთისა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და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ყაზბეგის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მუნიციპალიტეტებში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სახელმწიფო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="00545551" w:rsidRPr="00F554E6">
        <w:rPr>
          <w:rFonts w:ascii="Sylfaen" w:hAnsi="Sylfaen" w:cs="Sylfaen"/>
        </w:rPr>
        <w:t>რწმუნებულის</w:t>
      </w:r>
      <w:proofErr w:type="spellEnd"/>
      <w:r w:rsidR="00545551" w:rsidRPr="00F554E6">
        <w:rPr>
          <w:rFonts w:ascii="Sylfaen" w:hAnsi="Sylfaen" w:cs="Sylfaen"/>
        </w:rPr>
        <w:t xml:space="preserve"> </w:t>
      </w:r>
      <w:proofErr w:type="spellStart"/>
      <w:r w:rsidR="00545551" w:rsidRPr="00F554E6">
        <w:rPr>
          <w:rFonts w:ascii="Sylfaen" w:hAnsi="Sylfaen" w:cs="Sylfaen"/>
        </w:rPr>
        <w:t>ადმინისტრაციისათვის</w:t>
      </w:r>
      <w:proofErr w:type="spellEnd"/>
      <w:r w:rsidR="00545551" w:rsidRPr="00F554E6">
        <w:rPr>
          <w:rFonts w:ascii="Sylfaen" w:hAnsi="Sylfaen" w:cs="Sylfaen"/>
        </w:rPr>
        <w:t xml:space="preserve"> </w:t>
      </w:r>
      <w:r w:rsidR="00D04A4E" w:rsidRPr="00F554E6">
        <w:rPr>
          <w:rFonts w:ascii="Sylfaen" w:hAnsi="Sylfaen" w:cs="Sylfaen"/>
        </w:rPr>
        <w:t xml:space="preserve">2021 </w:t>
      </w:r>
      <w:proofErr w:type="spellStart"/>
      <w:r w:rsidR="00D04A4E" w:rsidRPr="00F554E6">
        <w:rPr>
          <w:rFonts w:ascii="Sylfaen" w:hAnsi="Sylfaen" w:cs="Sylfaen"/>
        </w:rPr>
        <w:t>წლის</w:t>
      </w:r>
      <w:proofErr w:type="spellEnd"/>
      <w:r w:rsidR="00D04A4E" w:rsidRPr="00F554E6">
        <w:rPr>
          <w:rFonts w:ascii="Sylfaen" w:hAnsi="Sylfaen" w:cs="Sylfaen"/>
        </w:rPr>
        <w:t xml:space="preserve"> 3 </w:t>
      </w:r>
      <w:proofErr w:type="spellStart"/>
      <w:r w:rsidR="00D04A4E" w:rsidRPr="00F554E6">
        <w:rPr>
          <w:rFonts w:ascii="Sylfaen" w:hAnsi="Sylfaen" w:cs="Sylfaen"/>
        </w:rPr>
        <w:t>თვეში</w:t>
      </w:r>
      <w:proofErr w:type="spellEnd"/>
      <w:r w:rsidR="00D04A4E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სახელმწიფო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ბიუჯეტით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გამოყოფილმა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დაზუსტებულმა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ასიგნებებმა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680859" w:rsidRPr="00F554E6">
        <w:rPr>
          <w:rFonts w:ascii="Sylfaen" w:hAnsi="Sylfaen" w:cs="Sylfaen"/>
        </w:rPr>
        <w:t>შეადგინა</w:t>
      </w:r>
      <w:proofErr w:type="spellEnd"/>
      <w:r w:rsidR="00680859" w:rsidRPr="00F554E6">
        <w:rPr>
          <w:rFonts w:ascii="Sylfaen" w:hAnsi="Sylfaen" w:cs="Sylfaen"/>
        </w:rPr>
        <w:t xml:space="preserve"> </w:t>
      </w:r>
      <w:r w:rsidR="00F554E6">
        <w:rPr>
          <w:rFonts w:ascii="Sylfaen" w:hAnsi="Sylfaen" w:cs="Sylfaen"/>
          <w:lang w:val="ka-GE"/>
        </w:rPr>
        <w:t>173</w:t>
      </w:r>
      <w:r w:rsidR="00FC07CC" w:rsidRPr="00F554E6">
        <w:rPr>
          <w:rFonts w:ascii="Sylfaen" w:hAnsi="Sylfaen" w:cs="Sylfaen"/>
        </w:rPr>
        <w:t>.</w:t>
      </w:r>
      <w:r w:rsidR="00F554E6">
        <w:rPr>
          <w:rFonts w:ascii="Sylfaen" w:hAnsi="Sylfaen" w:cs="Sylfaen"/>
          <w:lang w:val="ka-GE"/>
        </w:rPr>
        <w:t>5</w:t>
      </w:r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ათასი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ლარი</w:t>
      </w:r>
      <w:proofErr w:type="spellEnd"/>
      <w:r w:rsidR="007A360A" w:rsidRPr="00F554E6">
        <w:rPr>
          <w:rFonts w:ascii="Sylfaen" w:hAnsi="Sylfaen" w:cs="Sylfaen"/>
        </w:rPr>
        <w:t xml:space="preserve">, </w:t>
      </w:r>
      <w:proofErr w:type="spellStart"/>
      <w:r w:rsidR="007A360A" w:rsidRPr="00F554E6">
        <w:rPr>
          <w:rFonts w:ascii="Sylfaen" w:hAnsi="Sylfaen" w:cs="Sylfaen"/>
        </w:rPr>
        <w:t>ხოლო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ფაქტიურმა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დაფინანსებამ</w:t>
      </w:r>
      <w:proofErr w:type="spellEnd"/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7A360A" w:rsidRPr="00F554E6">
        <w:rPr>
          <w:rFonts w:ascii="Sylfaen" w:hAnsi="Sylfaen" w:cs="Sylfaen"/>
        </w:rPr>
        <w:t xml:space="preserve"> </w:t>
      </w:r>
      <w:r w:rsidR="00F554E6">
        <w:rPr>
          <w:rFonts w:ascii="Sylfaen" w:hAnsi="Sylfaen" w:cs="Sylfaen"/>
          <w:lang w:val="ka-GE"/>
        </w:rPr>
        <w:t>146</w:t>
      </w:r>
      <w:r w:rsidR="00FC07CC" w:rsidRPr="00F554E6">
        <w:rPr>
          <w:rFonts w:ascii="Sylfaen" w:hAnsi="Sylfaen" w:cs="Sylfaen"/>
        </w:rPr>
        <w:t>.</w:t>
      </w:r>
      <w:r w:rsidR="00F554E6">
        <w:rPr>
          <w:rFonts w:ascii="Sylfaen" w:hAnsi="Sylfaen" w:cs="Sylfaen"/>
          <w:lang w:val="ka-GE"/>
        </w:rPr>
        <w:t>2</w:t>
      </w:r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ათასი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ლარი</w:t>
      </w:r>
      <w:proofErr w:type="spellEnd"/>
      <w:r w:rsidR="007A360A" w:rsidRPr="00F554E6">
        <w:rPr>
          <w:rFonts w:ascii="Sylfaen" w:hAnsi="Sylfaen" w:cs="Sylfaen"/>
        </w:rPr>
        <w:t xml:space="preserve">, </w:t>
      </w:r>
      <w:proofErr w:type="spellStart"/>
      <w:r w:rsidR="00750F3C" w:rsidRPr="00F554E6">
        <w:rPr>
          <w:rFonts w:ascii="Sylfaen" w:hAnsi="Sylfaen" w:cs="Sylfaen"/>
        </w:rPr>
        <w:t>რაც</w:t>
      </w:r>
      <w:proofErr w:type="spellEnd"/>
      <w:r w:rsidR="00750F3C" w:rsidRPr="00F554E6">
        <w:rPr>
          <w:rFonts w:ascii="Sylfaen" w:hAnsi="Sylfaen" w:cs="Sylfaen"/>
        </w:rPr>
        <w:t xml:space="preserve"> 2020 </w:t>
      </w:r>
      <w:proofErr w:type="spellStart"/>
      <w:r w:rsidR="00750F3C" w:rsidRPr="00F554E6">
        <w:rPr>
          <w:rFonts w:ascii="Sylfaen" w:hAnsi="Sylfaen" w:cs="Sylfaen"/>
        </w:rPr>
        <w:t>წლის</w:t>
      </w:r>
      <w:proofErr w:type="spellEnd"/>
      <w:r w:rsidR="00750F3C" w:rsidRPr="00F554E6">
        <w:rPr>
          <w:rFonts w:ascii="Sylfaen" w:hAnsi="Sylfaen" w:cs="Sylfaen"/>
        </w:rPr>
        <w:t xml:space="preserve"> </w:t>
      </w:r>
      <w:proofErr w:type="spellStart"/>
      <w:r w:rsidR="00750F3C" w:rsidRPr="00F554E6">
        <w:rPr>
          <w:rFonts w:ascii="Sylfaen" w:hAnsi="Sylfaen" w:cs="Sylfaen"/>
        </w:rPr>
        <w:t>შესაბამის</w:t>
      </w:r>
      <w:proofErr w:type="spellEnd"/>
      <w:r w:rsidR="00750F3C" w:rsidRPr="00F554E6">
        <w:rPr>
          <w:rFonts w:ascii="Sylfaen" w:hAnsi="Sylfaen" w:cs="Sylfaen"/>
        </w:rPr>
        <w:t xml:space="preserve"> </w:t>
      </w:r>
      <w:proofErr w:type="spellStart"/>
      <w:r w:rsidR="00750F3C" w:rsidRPr="00F554E6">
        <w:rPr>
          <w:rFonts w:ascii="Sylfaen" w:hAnsi="Sylfaen" w:cs="Sylfaen"/>
        </w:rPr>
        <w:t>მაჩვენებელზე</w:t>
      </w:r>
      <w:proofErr w:type="spellEnd"/>
      <w:r w:rsidR="00750F3C" w:rsidRPr="00F554E6">
        <w:rPr>
          <w:rFonts w:ascii="Sylfaen" w:hAnsi="Sylfaen" w:cs="Sylfaen"/>
        </w:rPr>
        <w:t xml:space="preserve"> </w:t>
      </w:r>
      <w:r w:rsidR="00F554E6">
        <w:rPr>
          <w:rFonts w:ascii="Sylfaen" w:hAnsi="Sylfaen" w:cs="Sylfaen"/>
          <w:lang w:val="ka-GE"/>
        </w:rPr>
        <w:t>0</w:t>
      </w:r>
      <w:r w:rsidR="00FC07CC" w:rsidRPr="00F554E6">
        <w:rPr>
          <w:rFonts w:ascii="Sylfaen" w:hAnsi="Sylfaen" w:cs="Sylfaen"/>
        </w:rPr>
        <w:t>.</w:t>
      </w:r>
      <w:r w:rsidR="00F554E6">
        <w:rPr>
          <w:rFonts w:ascii="Sylfaen" w:hAnsi="Sylfaen" w:cs="Sylfaen"/>
          <w:lang w:val="ka-GE"/>
        </w:rPr>
        <w:t>6</w:t>
      </w:r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ათასი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ლარით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r w:rsidR="007F05CF" w:rsidRPr="00F554E6">
        <w:rPr>
          <w:rFonts w:ascii="Sylfaen" w:hAnsi="Sylfaen" w:cs="Sylfaen"/>
          <w:lang w:val="ka-GE"/>
        </w:rPr>
        <w:t>ნაკლებია</w:t>
      </w:r>
      <w:r w:rsidR="007E24D4" w:rsidRPr="00F554E6">
        <w:rPr>
          <w:rFonts w:ascii="Sylfaen" w:hAnsi="Sylfaen" w:cs="Sylfaen"/>
        </w:rPr>
        <w:t>.</w:t>
      </w:r>
    </w:p>
    <w:p w14:paraId="0E1B28D4" w14:textId="5C9670C4" w:rsidR="00494265" w:rsidRPr="00F554E6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F554E6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F554E6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2F9F9E6" w14:textId="39E6B5B9" w:rsidR="00FC07CC" w:rsidRPr="00F554E6" w:rsidRDefault="00F554E6" w:rsidP="00DF36DB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F554E6">
        <w:rPr>
          <w:noProof/>
        </w:rPr>
        <w:drawing>
          <wp:inline distT="0" distB="0" distL="0" distR="0" wp14:anchorId="62D65BB0" wp14:editId="48673C92">
            <wp:extent cx="5905500" cy="2409825"/>
            <wp:effectExtent l="0" t="0" r="0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7B47E27" w14:textId="17CE1666" w:rsidR="006B4358" w:rsidRPr="00F554E6" w:rsidRDefault="006B4358" w:rsidP="00DF36D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proofErr w:type="spellStart"/>
      <w:r w:rsidRPr="00F554E6">
        <w:rPr>
          <w:rFonts w:ascii="Sylfaen" w:hAnsi="Sylfaen" w:cs="Sylfaen"/>
        </w:rPr>
        <w:t>ადმინისტრაციისათვის</w:t>
      </w:r>
      <w:proofErr w:type="spellEnd"/>
      <w:r w:rsidRPr="00F554E6">
        <w:rPr>
          <w:rFonts w:ascii="Sylfaen" w:hAnsi="Sylfaen" w:cs="Sylfaen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გამოყოფილ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სახსრებში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ხარჯების“ </w:t>
      </w:r>
      <w:r w:rsidRPr="00F554E6">
        <w:rPr>
          <w:rFonts w:ascii="Sylfaen" w:hAnsi="Sylfaen" w:cs="Sylfaen"/>
          <w:noProof/>
          <w:szCs w:val="28"/>
        </w:rPr>
        <w:t>მუხლის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საკასო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შესრულებამ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შეადგინა</w:t>
      </w:r>
      <w:r w:rsidRPr="00F554E6">
        <w:rPr>
          <w:rFonts w:ascii="Sylfaen" w:hAnsi="Sylfaen"/>
          <w:noProof/>
          <w:szCs w:val="28"/>
        </w:rPr>
        <w:t xml:space="preserve">  - </w:t>
      </w:r>
      <w:r w:rsidRPr="00F554E6">
        <w:rPr>
          <w:rFonts w:ascii="Sylfaen" w:eastAsia="Times New Roman" w:hAnsi="Sylfaen"/>
          <w:lang w:val="ka-GE"/>
        </w:rPr>
        <w:t>9</w:t>
      </w:r>
      <w:r w:rsidR="00F554E6" w:rsidRPr="00F554E6">
        <w:rPr>
          <w:rFonts w:ascii="Sylfaen" w:eastAsia="Times New Roman" w:hAnsi="Sylfaen"/>
          <w:lang w:val="ka-GE"/>
        </w:rPr>
        <w:t>6</w:t>
      </w:r>
      <w:r w:rsidRPr="00F554E6">
        <w:rPr>
          <w:rFonts w:ascii="Sylfaen" w:eastAsia="Times New Roman" w:hAnsi="Sylfaen"/>
        </w:rPr>
        <w:t>.</w:t>
      </w:r>
      <w:r w:rsidR="00F554E6" w:rsidRPr="00F554E6">
        <w:rPr>
          <w:rFonts w:ascii="Sylfaen" w:eastAsia="Times New Roman" w:hAnsi="Sylfaen"/>
          <w:lang w:val="ka-GE"/>
        </w:rPr>
        <w:t>6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,</w:t>
      </w:r>
      <w:r w:rsidRPr="00F554E6">
        <w:rPr>
          <w:rFonts w:ascii="Sylfaen" w:hAnsi="Sylfaen"/>
          <w:noProof/>
          <w:szCs w:val="28"/>
          <w:lang w:val="ka-GE"/>
        </w:rPr>
        <w:t xml:space="preserve"> ხოლო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554E6">
        <w:rPr>
          <w:rFonts w:ascii="Sylfaen" w:hAnsi="Sylfaen" w:cs="Sylfaen"/>
          <w:noProof/>
          <w:szCs w:val="28"/>
        </w:rPr>
        <w:t>მუხლით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-</w:t>
      </w:r>
      <w:r w:rsidRPr="00F554E6">
        <w:rPr>
          <w:rFonts w:ascii="Sylfaen" w:hAnsi="Sylfaen"/>
          <w:noProof/>
          <w:szCs w:val="28"/>
        </w:rPr>
        <w:t xml:space="preserve"> </w:t>
      </w:r>
      <w:r w:rsidR="00F554E6" w:rsidRPr="00F554E6">
        <w:rPr>
          <w:rFonts w:ascii="Sylfaen" w:eastAsia="Times New Roman" w:hAnsi="Sylfaen"/>
          <w:lang w:val="ka-GE"/>
        </w:rPr>
        <w:t>3</w:t>
      </w:r>
      <w:r w:rsidRPr="00F554E6">
        <w:rPr>
          <w:rFonts w:ascii="Sylfaen" w:eastAsia="Times New Roman" w:hAnsi="Sylfaen"/>
        </w:rPr>
        <w:t>.</w:t>
      </w:r>
      <w:r w:rsidR="00F554E6" w:rsidRPr="00F554E6">
        <w:rPr>
          <w:rFonts w:ascii="Sylfaen" w:eastAsia="Times New Roman" w:hAnsi="Sylfaen"/>
          <w:lang w:val="ka-GE"/>
        </w:rPr>
        <w:t>4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.</w:t>
      </w:r>
    </w:p>
    <w:p w14:paraId="3B2A7AC4" w14:textId="77777777" w:rsidR="006B4358" w:rsidRPr="00B163EE" w:rsidRDefault="006B4358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0AF4BED4" w14:textId="77777777" w:rsidR="00E717DA" w:rsidRPr="00F554E6" w:rsidRDefault="00E717DA" w:rsidP="007F05CF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554E6">
        <w:rPr>
          <w:rFonts w:ascii="Sylfaen" w:eastAsia="Times New Roman" w:hAnsi="Sylfaen" w:cs="Calibri"/>
          <w:b/>
          <w:bCs/>
          <w:color w:val="000000"/>
        </w:rPr>
        <w:t>რწმუნებულის</w:t>
      </w:r>
      <w:proofErr w:type="spellEnd"/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F554E6">
        <w:rPr>
          <w:rFonts w:ascii="Sylfaen" w:eastAsia="Times New Roman" w:hAnsi="Sylfaen" w:cs="Calibri"/>
          <w:b/>
          <w:bCs/>
          <w:color w:val="000000"/>
        </w:rPr>
        <w:t>ადმინისტრაცია</w:t>
      </w:r>
      <w:proofErr w:type="spellEnd"/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ამბროლაურის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ლენტეხის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ონისა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და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ცაგერის</w:t>
      </w:r>
      <w:proofErr w:type="spellEnd"/>
      <w:r w:rsidRPr="00F554E6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F554E6">
        <w:rPr>
          <w:rFonts w:ascii="Sylfaen" w:eastAsia="Times New Roman" w:hAnsi="Sylfaen" w:cs="Calibri"/>
          <w:b/>
          <w:bCs/>
          <w:color w:val="000000"/>
        </w:rPr>
        <w:t>მუნიციპალიტეტებში</w:t>
      </w:r>
      <w:proofErr w:type="spellEnd"/>
    </w:p>
    <w:p w14:paraId="6A498F6C" w14:textId="7473413F" w:rsidR="009336DC" w:rsidRPr="00402C9B" w:rsidRDefault="009D04C3" w:rsidP="007F05CF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 w:rsidRPr="00F554E6">
        <w:rPr>
          <w:rFonts w:ascii="Sylfaen" w:hAnsi="Sylfaen" w:cs="Sylfaen"/>
        </w:rPr>
        <w:t>ამბროლაურის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ლენტეხის</w:t>
      </w:r>
      <w:proofErr w:type="spellEnd"/>
      <w:r w:rsidRPr="00F554E6">
        <w:rPr>
          <w:rFonts w:ascii="Sylfaen" w:hAnsi="Sylfaen" w:cs="Sylfaen"/>
        </w:rPr>
        <w:t xml:space="preserve">, </w:t>
      </w:r>
      <w:proofErr w:type="spellStart"/>
      <w:r w:rsidRPr="00F554E6">
        <w:rPr>
          <w:rFonts w:ascii="Sylfaen" w:hAnsi="Sylfaen" w:cs="Sylfaen"/>
        </w:rPr>
        <w:t>ონისა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და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ცაგერის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მუნიციპალიტეტებში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Pr="00F554E6">
        <w:rPr>
          <w:rFonts w:ascii="Sylfaen" w:hAnsi="Sylfaen" w:cs="Sylfaen"/>
        </w:rPr>
        <w:t>სახელმწიფო</w:t>
      </w:r>
      <w:proofErr w:type="spellEnd"/>
      <w:r w:rsidRPr="00F554E6">
        <w:rPr>
          <w:rFonts w:ascii="Sylfaen" w:hAnsi="Sylfaen" w:cs="Sylfaen"/>
        </w:rPr>
        <w:t xml:space="preserve"> </w:t>
      </w:r>
      <w:proofErr w:type="spellStart"/>
      <w:r w:rsidR="00545551" w:rsidRPr="00F554E6">
        <w:rPr>
          <w:rFonts w:ascii="Sylfaen" w:hAnsi="Sylfaen" w:cs="Sylfaen"/>
        </w:rPr>
        <w:t>რწმუნებულის</w:t>
      </w:r>
      <w:proofErr w:type="spellEnd"/>
      <w:r w:rsidR="00545551" w:rsidRPr="00F554E6">
        <w:rPr>
          <w:rFonts w:ascii="Sylfaen" w:hAnsi="Sylfaen" w:cs="Sylfaen"/>
        </w:rPr>
        <w:t xml:space="preserve"> </w:t>
      </w:r>
      <w:proofErr w:type="spellStart"/>
      <w:r w:rsidR="00545551" w:rsidRPr="00F554E6">
        <w:rPr>
          <w:rFonts w:ascii="Sylfaen" w:hAnsi="Sylfaen" w:cs="Sylfaen"/>
        </w:rPr>
        <w:t>ადმინისტრაციისათვის</w:t>
      </w:r>
      <w:proofErr w:type="spellEnd"/>
      <w:r w:rsidR="00545551" w:rsidRPr="00F554E6">
        <w:rPr>
          <w:rFonts w:ascii="Sylfaen" w:hAnsi="Sylfaen" w:cs="Sylfaen"/>
        </w:rPr>
        <w:t xml:space="preserve"> </w:t>
      </w:r>
      <w:r w:rsidR="00D04A4E" w:rsidRPr="00F554E6">
        <w:rPr>
          <w:rFonts w:ascii="Sylfaen" w:hAnsi="Sylfaen" w:cs="Sylfaen"/>
        </w:rPr>
        <w:t xml:space="preserve">2021 </w:t>
      </w:r>
      <w:proofErr w:type="spellStart"/>
      <w:r w:rsidR="00D04A4E" w:rsidRPr="00F554E6">
        <w:rPr>
          <w:rFonts w:ascii="Sylfaen" w:hAnsi="Sylfaen" w:cs="Sylfaen"/>
        </w:rPr>
        <w:t>წლის</w:t>
      </w:r>
      <w:proofErr w:type="spellEnd"/>
      <w:r w:rsidR="00D04A4E" w:rsidRPr="00F554E6">
        <w:rPr>
          <w:rFonts w:ascii="Sylfaen" w:hAnsi="Sylfaen" w:cs="Sylfaen"/>
        </w:rPr>
        <w:t xml:space="preserve"> 3 </w:t>
      </w:r>
      <w:proofErr w:type="spellStart"/>
      <w:r w:rsidR="00D04A4E" w:rsidRPr="00F554E6">
        <w:rPr>
          <w:rFonts w:ascii="Sylfaen" w:hAnsi="Sylfaen" w:cs="Sylfaen"/>
        </w:rPr>
        <w:t>თვეში</w:t>
      </w:r>
      <w:proofErr w:type="spellEnd"/>
      <w:r w:rsidR="00D04A4E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სახელმწიფო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ბიუჯეტით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გამოყოფილმა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დაზუსტებულმა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ასიგნებებმა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680859" w:rsidRPr="00F554E6">
        <w:rPr>
          <w:rFonts w:ascii="Sylfaen" w:hAnsi="Sylfaen" w:cs="Sylfaen"/>
        </w:rPr>
        <w:t>შეადგინა</w:t>
      </w:r>
      <w:proofErr w:type="spellEnd"/>
      <w:r w:rsidR="00680859" w:rsidRPr="00F554E6">
        <w:rPr>
          <w:rFonts w:ascii="Sylfaen" w:hAnsi="Sylfaen" w:cs="Sylfaen"/>
        </w:rPr>
        <w:t xml:space="preserve"> </w:t>
      </w:r>
      <w:r w:rsidR="00F554E6" w:rsidRPr="00F554E6">
        <w:rPr>
          <w:rFonts w:ascii="Sylfaen" w:hAnsi="Sylfaen" w:cs="Sylfaen"/>
          <w:lang w:val="ka-GE"/>
        </w:rPr>
        <w:t>176</w:t>
      </w:r>
      <w:r w:rsidR="003F1B41" w:rsidRPr="00F554E6">
        <w:rPr>
          <w:rFonts w:ascii="Sylfaen" w:hAnsi="Sylfaen" w:cs="Sylfaen"/>
        </w:rPr>
        <w:t>.</w:t>
      </w:r>
      <w:r w:rsidR="00F554E6" w:rsidRPr="00F554E6">
        <w:rPr>
          <w:rFonts w:ascii="Sylfaen" w:hAnsi="Sylfaen" w:cs="Sylfaen"/>
          <w:lang w:val="ka-GE"/>
        </w:rPr>
        <w:t>0</w:t>
      </w:r>
      <w:r w:rsidR="00346E19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ათასი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ლარი</w:t>
      </w:r>
      <w:proofErr w:type="spellEnd"/>
      <w:r w:rsidR="007A360A" w:rsidRPr="00F554E6">
        <w:rPr>
          <w:rFonts w:ascii="Sylfaen" w:hAnsi="Sylfaen" w:cs="Sylfaen"/>
        </w:rPr>
        <w:t xml:space="preserve">, </w:t>
      </w:r>
      <w:proofErr w:type="spellStart"/>
      <w:r w:rsidR="007A360A" w:rsidRPr="00F554E6">
        <w:rPr>
          <w:rFonts w:ascii="Sylfaen" w:hAnsi="Sylfaen" w:cs="Sylfaen"/>
        </w:rPr>
        <w:t>ხოლო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ფაქტიურმა</w:t>
      </w:r>
      <w:proofErr w:type="spellEnd"/>
      <w:r w:rsidR="007A360A" w:rsidRPr="00F554E6">
        <w:rPr>
          <w:rFonts w:ascii="Sylfaen" w:hAnsi="Sylfaen" w:cs="Sylfaen"/>
        </w:rPr>
        <w:t xml:space="preserve"> </w:t>
      </w:r>
      <w:proofErr w:type="spellStart"/>
      <w:r w:rsidR="007A360A" w:rsidRPr="00F554E6">
        <w:rPr>
          <w:rFonts w:ascii="Sylfaen" w:hAnsi="Sylfaen" w:cs="Sylfaen"/>
        </w:rPr>
        <w:t>დაფინანსებამ</w:t>
      </w:r>
      <w:proofErr w:type="spellEnd"/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3937E4" w:rsidRPr="00F554E6">
        <w:rPr>
          <w:rFonts w:ascii="Sylfaen" w:hAnsi="Sylfaen" w:cs="Sylfaen"/>
        </w:rPr>
        <w:t xml:space="preserve"> </w:t>
      </w:r>
      <w:r w:rsidR="00F554E6" w:rsidRPr="00402C9B">
        <w:rPr>
          <w:rFonts w:ascii="Sylfaen" w:hAnsi="Sylfaen" w:cs="Sylfaen"/>
          <w:lang w:val="ka-GE"/>
        </w:rPr>
        <w:t>115</w:t>
      </w:r>
      <w:r w:rsidR="003F1B41" w:rsidRPr="00402C9B">
        <w:rPr>
          <w:rFonts w:ascii="Sylfaen" w:hAnsi="Sylfaen" w:cs="Sylfaen"/>
        </w:rPr>
        <w:t>.</w:t>
      </w:r>
      <w:r w:rsidR="00F554E6" w:rsidRPr="00402C9B">
        <w:rPr>
          <w:rFonts w:ascii="Sylfaen" w:hAnsi="Sylfaen" w:cs="Sylfaen"/>
          <w:lang w:val="ka-GE"/>
        </w:rPr>
        <w:t>6</w:t>
      </w:r>
      <w:r w:rsidR="00565928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</w:t>
      </w:r>
      <w:proofErr w:type="spellEnd"/>
      <w:r w:rsidR="007A360A" w:rsidRPr="00402C9B">
        <w:rPr>
          <w:rFonts w:ascii="Sylfaen" w:hAnsi="Sylfaen" w:cs="Sylfaen"/>
        </w:rPr>
        <w:t xml:space="preserve">, </w:t>
      </w:r>
      <w:proofErr w:type="spellStart"/>
      <w:r w:rsidR="00750F3C" w:rsidRPr="00402C9B">
        <w:rPr>
          <w:rFonts w:ascii="Sylfaen" w:hAnsi="Sylfaen" w:cs="Sylfaen"/>
        </w:rPr>
        <w:t>რაც</w:t>
      </w:r>
      <w:proofErr w:type="spellEnd"/>
      <w:r w:rsidR="00750F3C" w:rsidRPr="00402C9B">
        <w:rPr>
          <w:rFonts w:ascii="Sylfaen" w:hAnsi="Sylfaen" w:cs="Sylfaen"/>
        </w:rPr>
        <w:t xml:space="preserve"> 2020 </w:t>
      </w:r>
      <w:proofErr w:type="spellStart"/>
      <w:r w:rsidR="00750F3C" w:rsidRPr="00402C9B">
        <w:rPr>
          <w:rFonts w:ascii="Sylfaen" w:hAnsi="Sylfaen" w:cs="Sylfaen"/>
        </w:rPr>
        <w:t>წლის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proofErr w:type="spellStart"/>
      <w:r w:rsidR="00750F3C" w:rsidRPr="00402C9B">
        <w:rPr>
          <w:rFonts w:ascii="Sylfaen" w:hAnsi="Sylfaen" w:cs="Sylfaen"/>
        </w:rPr>
        <w:t>შესაბამის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proofErr w:type="spellStart"/>
      <w:r w:rsidR="00750F3C" w:rsidRPr="00402C9B">
        <w:rPr>
          <w:rFonts w:ascii="Sylfaen" w:hAnsi="Sylfaen" w:cs="Sylfaen"/>
        </w:rPr>
        <w:t>მაჩვენებელზე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r w:rsidR="00F554E6" w:rsidRPr="00402C9B">
        <w:rPr>
          <w:rFonts w:ascii="Sylfaen" w:hAnsi="Sylfaen" w:cs="Sylfaen"/>
          <w:lang w:val="ka-GE"/>
        </w:rPr>
        <w:t>27</w:t>
      </w:r>
      <w:r w:rsidR="00AC659E" w:rsidRPr="00402C9B">
        <w:rPr>
          <w:rFonts w:ascii="Sylfaen" w:hAnsi="Sylfaen" w:cs="Sylfaen"/>
        </w:rPr>
        <w:t>.</w:t>
      </w:r>
      <w:r w:rsidR="00F554E6" w:rsidRPr="00402C9B">
        <w:rPr>
          <w:rFonts w:ascii="Sylfaen" w:hAnsi="Sylfaen" w:cs="Sylfaen"/>
          <w:lang w:val="ka-GE"/>
        </w:rPr>
        <w:t>4</w:t>
      </w:r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ლარით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r w:rsidR="00494265" w:rsidRPr="00402C9B">
        <w:rPr>
          <w:rFonts w:ascii="Sylfaen" w:hAnsi="Sylfaen" w:cs="Sylfaen"/>
          <w:lang w:val="ka-GE"/>
        </w:rPr>
        <w:t>ნაკლებია</w:t>
      </w:r>
      <w:r w:rsidR="007A360A" w:rsidRPr="00402C9B">
        <w:rPr>
          <w:rFonts w:ascii="Sylfaen" w:hAnsi="Sylfaen" w:cs="Sylfaen"/>
        </w:rPr>
        <w:t>.</w:t>
      </w:r>
    </w:p>
    <w:p w14:paraId="23101C38" w14:textId="113E95F2" w:rsidR="00380845" w:rsidRPr="00402C9B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402C9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02C9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C175F18" w14:textId="4D335B75" w:rsidR="007A360A" w:rsidRPr="00B163EE" w:rsidRDefault="00F554E6" w:rsidP="00B252A8">
      <w:pPr>
        <w:spacing w:before="240"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464875FD" wp14:editId="0C43776B">
            <wp:extent cx="5905500" cy="2447925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7A7F1E2" w14:textId="77777777" w:rsidR="00E717DA" w:rsidRPr="00402C9B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402C9B">
        <w:rPr>
          <w:rFonts w:ascii="Sylfaen" w:eastAsia="Times New Roman" w:hAnsi="Sylfaen" w:cs="Calibri"/>
          <w:b/>
          <w:bCs/>
          <w:color w:val="000000"/>
        </w:rPr>
        <w:t>რწმუნებულის</w:t>
      </w:r>
      <w:proofErr w:type="spellEnd"/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402C9B">
        <w:rPr>
          <w:rFonts w:ascii="Sylfaen" w:eastAsia="Times New Roman" w:hAnsi="Sylfaen" w:cs="Calibri"/>
          <w:b/>
          <w:bCs/>
          <w:color w:val="000000"/>
        </w:rPr>
        <w:t>ადმინისტრაცია</w:t>
      </w:r>
      <w:proofErr w:type="spellEnd"/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ადიგენის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ასპინძის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ახალციხის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ახალქალაქის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ბორჯომისა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და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ნინოწმინდის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მუნიციპალიტეტებში</w:t>
      </w:r>
      <w:proofErr w:type="spellEnd"/>
    </w:p>
    <w:p w14:paraId="30F766F6" w14:textId="77777777" w:rsidR="000A1BF3" w:rsidRPr="00402C9B" w:rsidRDefault="000A1BF3" w:rsidP="00B252A8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14:paraId="1E35A883" w14:textId="757F892A" w:rsidR="00C9642C" w:rsidRPr="00402C9B" w:rsidRDefault="009D04C3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proofErr w:type="spellStart"/>
      <w:r w:rsidRPr="00402C9B">
        <w:rPr>
          <w:rFonts w:ascii="Sylfaen" w:hAnsi="Sylfaen" w:cs="Sylfaen"/>
        </w:rPr>
        <w:t>ადიგენის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ასპინძის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ახალციხის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ახალქალაქის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ბორჯომისა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და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ნინოწმინდის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მუნიციპალიტეტებში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სახელმწიფო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="00545551" w:rsidRPr="00402C9B">
        <w:rPr>
          <w:rFonts w:ascii="Sylfaen" w:hAnsi="Sylfaen" w:cs="Sylfaen"/>
        </w:rPr>
        <w:t>რწმუნებულის</w:t>
      </w:r>
      <w:proofErr w:type="spellEnd"/>
      <w:r w:rsidR="00545551" w:rsidRPr="00402C9B">
        <w:rPr>
          <w:rFonts w:ascii="Sylfaen" w:hAnsi="Sylfaen" w:cs="Sylfaen"/>
        </w:rPr>
        <w:t xml:space="preserve"> </w:t>
      </w:r>
      <w:proofErr w:type="spellStart"/>
      <w:r w:rsidR="00545551" w:rsidRPr="00402C9B">
        <w:rPr>
          <w:rFonts w:ascii="Sylfaen" w:hAnsi="Sylfaen" w:cs="Sylfaen"/>
        </w:rPr>
        <w:t>ადმინისტრაციისათვის</w:t>
      </w:r>
      <w:proofErr w:type="spellEnd"/>
      <w:r w:rsidR="00545551" w:rsidRPr="00402C9B">
        <w:rPr>
          <w:rFonts w:ascii="Sylfaen" w:hAnsi="Sylfaen" w:cs="Sylfaen"/>
        </w:rPr>
        <w:t xml:space="preserve"> </w:t>
      </w:r>
      <w:r w:rsidR="00D04A4E" w:rsidRPr="00402C9B">
        <w:rPr>
          <w:rFonts w:ascii="Sylfaen" w:hAnsi="Sylfaen" w:cs="Sylfaen"/>
        </w:rPr>
        <w:t xml:space="preserve">2021 </w:t>
      </w:r>
      <w:proofErr w:type="spellStart"/>
      <w:r w:rsidR="00D04A4E" w:rsidRPr="00402C9B">
        <w:rPr>
          <w:rFonts w:ascii="Sylfaen" w:hAnsi="Sylfaen" w:cs="Sylfaen"/>
        </w:rPr>
        <w:t>წლის</w:t>
      </w:r>
      <w:proofErr w:type="spellEnd"/>
      <w:r w:rsidR="00D04A4E" w:rsidRPr="00402C9B">
        <w:rPr>
          <w:rFonts w:ascii="Sylfaen" w:hAnsi="Sylfaen" w:cs="Sylfaen"/>
        </w:rPr>
        <w:t xml:space="preserve"> 3 </w:t>
      </w:r>
      <w:proofErr w:type="spellStart"/>
      <w:r w:rsidR="00D04A4E" w:rsidRPr="00402C9B">
        <w:rPr>
          <w:rFonts w:ascii="Sylfaen" w:hAnsi="Sylfaen" w:cs="Sylfaen"/>
        </w:rPr>
        <w:t>თვეში</w:t>
      </w:r>
      <w:proofErr w:type="spellEnd"/>
      <w:r w:rsidR="00D04A4E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სახელმწიფო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ბიუჯეტით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გამოყოფილმა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დაზუსტებულმა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ასიგნებებმა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680859" w:rsidRPr="00402C9B">
        <w:rPr>
          <w:rFonts w:ascii="Sylfaen" w:hAnsi="Sylfaen" w:cs="Sylfaen"/>
        </w:rPr>
        <w:t>შეადგინა</w:t>
      </w:r>
      <w:proofErr w:type="spellEnd"/>
      <w:r w:rsidR="00680859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162</w:t>
      </w:r>
      <w:r w:rsidR="008E496D" w:rsidRPr="00402C9B">
        <w:rPr>
          <w:rFonts w:ascii="Sylfaen" w:hAnsi="Sylfaen" w:cs="Sylfaen"/>
        </w:rPr>
        <w:t>.</w:t>
      </w:r>
      <w:r w:rsidR="00494265" w:rsidRPr="00402C9B">
        <w:rPr>
          <w:rFonts w:ascii="Sylfaen" w:hAnsi="Sylfaen" w:cs="Sylfaen"/>
          <w:lang w:val="ka-GE"/>
        </w:rPr>
        <w:t>0</w:t>
      </w:r>
      <w:r w:rsidR="007E24D4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</w:t>
      </w:r>
      <w:proofErr w:type="spellEnd"/>
      <w:r w:rsidR="007A360A" w:rsidRPr="00402C9B">
        <w:rPr>
          <w:rFonts w:ascii="Sylfaen" w:hAnsi="Sylfaen" w:cs="Sylfaen"/>
        </w:rPr>
        <w:t xml:space="preserve">, </w:t>
      </w:r>
      <w:proofErr w:type="spellStart"/>
      <w:r w:rsidR="007A360A" w:rsidRPr="00402C9B">
        <w:rPr>
          <w:rFonts w:ascii="Sylfaen" w:hAnsi="Sylfaen" w:cs="Sylfaen"/>
        </w:rPr>
        <w:t>ხოლო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ფაქტიურმა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დაფინანსებამ</w:t>
      </w:r>
      <w:proofErr w:type="spellEnd"/>
      <w:r w:rsidR="00565928" w:rsidRPr="00402C9B">
        <w:rPr>
          <w:rFonts w:ascii="Sylfaen" w:hAnsi="Sylfaen" w:cs="Sylfaen"/>
        </w:rPr>
        <w:t xml:space="preserve"> </w:t>
      </w:r>
      <w:r w:rsidR="00DE503A" w:rsidRPr="00402C9B">
        <w:rPr>
          <w:rFonts w:ascii="Sylfaen" w:hAnsi="Sylfaen" w:cs="Sylfaen"/>
        </w:rPr>
        <w:t>-</w:t>
      </w:r>
      <w:r w:rsidR="009336DC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146</w:t>
      </w:r>
      <w:r w:rsidR="008E496D" w:rsidRPr="00402C9B">
        <w:rPr>
          <w:rFonts w:ascii="Sylfaen" w:hAnsi="Sylfaen" w:cs="Sylfaen"/>
        </w:rPr>
        <w:t>.</w:t>
      </w:r>
      <w:r w:rsidR="00402C9B" w:rsidRPr="00402C9B">
        <w:rPr>
          <w:rFonts w:ascii="Sylfaen" w:hAnsi="Sylfaen" w:cs="Sylfaen"/>
          <w:lang w:val="ka-GE"/>
        </w:rPr>
        <w:t>4</w:t>
      </w:r>
      <w:r w:rsidR="007A360A" w:rsidRPr="00402C9B">
        <w:rPr>
          <w:rFonts w:ascii="Sylfaen" w:hAnsi="Sylfaen" w:cs="Sylfaen"/>
        </w:rPr>
        <w:t xml:space="preserve"> </w:t>
      </w:r>
      <w:r w:rsidR="007E24D4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</w:t>
      </w:r>
      <w:proofErr w:type="spellEnd"/>
      <w:r w:rsidR="007A360A" w:rsidRPr="00402C9B">
        <w:rPr>
          <w:rFonts w:ascii="Sylfaen" w:hAnsi="Sylfaen" w:cs="Sylfaen"/>
        </w:rPr>
        <w:t xml:space="preserve">, </w:t>
      </w:r>
      <w:proofErr w:type="spellStart"/>
      <w:r w:rsidR="00750F3C" w:rsidRPr="00402C9B">
        <w:rPr>
          <w:rFonts w:ascii="Sylfaen" w:hAnsi="Sylfaen" w:cs="Sylfaen"/>
        </w:rPr>
        <w:t>რაც</w:t>
      </w:r>
      <w:proofErr w:type="spellEnd"/>
      <w:r w:rsidR="00750F3C" w:rsidRPr="00402C9B">
        <w:rPr>
          <w:rFonts w:ascii="Sylfaen" w:hAnsi="Sylfaen" w:cs="Sylfaen"/>
        </w:rPr>
        <w:t xml:space="preserve"> 2020 </w:t>
      </w:r>
      <w:proofErr w:type="spellStart"/>
      <w:r w:rsidR="00750F3C" w:rsidRPr="00402C9B">
        <w:rPr>
          <w:rFonts w:ascii="Sylfaen" w:hAnsi="Sylfaen" w:cs="Sylfaen"/>
        </w:rPr>
        <w:t>წლის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proofErr w:type="spellStart"/>
      <w:r w:rsidR="00750F3C" w:rsidRPr="00402C9B">
        <w:rPr>
          <w:rFonts w:ascii="Sylfaen" w:hAnsi="Sylfaen" w:cs="Sylfaen"/>
        </w:rPr>
        <w:t>შესაბამის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proofErr w:type="spellStart"/>
      <w:r w:rsidR="00750F3C" w:rsidRPr="00402C9B">
        <w:rPr>
          <w:rFonts w:ascii="Sylfaen" w:hAnsi="Sylfaen" w:cs="Sylfaen"/>
        </w:rPr>
        <w:t>მაჩვენებელზე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3</w:t>
      </w:r>
      <w:r w:rsidR="008E496D" w:rsidRPr="00402C9B">
        <w:rPr>
          <w:rFonts w:ascii="Sylfaen" w:hAnsi="Sylfaen" w:cs="Sylfaen"/>
        </w:rPr>
        <w:t>.</w:t>
      </w:r>
      <w:r w:rsidR="00402C9B" w:rsidRPr="00402C9B">
        <w:rPr>
          <w:rFonts w:ascii="Sylfaen" w:hAnsi="Sylfaen" w:cs="Sylfaen"/>
          <w:lang w:val="ka-GE"/>
        </w:rPr>
        <w:t>3</w:t>
      </w:r>
      <w:r w:rsidR="00F6113C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ლარით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ნაკლებია</w:t>
      </w:r>
      <w:r w:rsidR="007A360A" w:rsidRPr="00402C9B">
        <w:rPr>
          <w:rFonts w:ascii="Sylfaen" w:hAnsi="Sylfaen" w:cs="Sylfaen"/>
        </w:rPr>
        <w:t>.</w:t>
      </w:r>
    </w:p>
    <w:p w14:paraId="0B8E6576" w14:textId="2C03AB5C" w:rsidR="00380845" w:rsidRPr="00402C9B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402C9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02C9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0D7185C" w14:textId="622EA628" w:rsidR="007E24D4" w:rsidRPr="00B163EE" w:rsidRDefault="00402C9B" w:rsidP="004050D4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32A92C84" wp14:editId="450B8142">
            <wp:extent cx="5905500" cy="2447925"/>
            <wp:effectExtent l="0" t="0" r="0" b="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6CE7FFB" w14:textId="77777777" w:rsidR="00494265" w:rsidRPr="00B163EE" w:rsidRDefault="00494265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3B106BB8" w14:textId="77777777" w:rsidR="00E717DA" w:rsidRPr="00402C9B" w:rsidRDefault="00E717DA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სახელმწიფო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402C9B">
        <w:rPr>
          <w:rFonts w:ascii="Sylfaen" w:eastAsia="Times New Roman" w:hAnsi="Sylfaen" w:cs="Calibri"/>
          <w:b/>
          <w:bCs/>
          <w:color w:val="000000"/>
        </w:rPr>
        <w:t>რწმუნებულის</w:t>
      </w:r>
      <w:proofErr w:type="spellEnd"/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402C9B">
        <w:rPr>
          <w:rFonts w:ascii="Sylfaen" w:eastAsia="Times New Roman" w:hAnsi="Sylfaen" w:cs="Calibri"/>
          <w:b/>
          <w:bCs/>
          <w:color w:val="000000"/>
        </w:rPr>
        <w:t>ადმინისტრაცია</w:t>
      </w:r>
      <w:proofErr w:type="spellEnd"/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ბოლნისის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გარდაბნის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დმანისის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თეთრი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წყაროს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მარნეულის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წალკის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მუნიციპალიტეტებსა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და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ქალაქ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რუსთავის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მუნიციპალიტეტში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14:paraId="000139C7" w14:textId="77390C7B" w:rsidR="00DE503A" w:rsidRPr="00402C9B" w:rsidRDefault="009D04C3" w:rsidP="00B252A8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r w:rsidRPr="00402C9B">
        <w:rPr>
          <w:rFonts w:ascii="Sylfaen" w:hAnsi="Sylfaen" w:cs="Sylfaen"/>
        </w:rPr>
        <w:t>ბოლნისის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გარდაბნის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დმანისის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თეთრიწყაროს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მარნეულის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წალკის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მუნიციპალიტეტებსა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და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ქალაქ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რუსთავის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მუნიციპალიტეტში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სახელმწიფო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="00545551" w:rsidRPr="00402C9B">
        <w:rPr>
          <w:rFonts w:ascii="Sylfaen" w:hAnsi="Sylfaen" w:cs="Sylfaen"/>
        </w:rPr>
        <w:t>რწმუნებულის</w:t>
      </w:r>
      <w:proofErr w:type="spellEnd"/>
      <w:r w:rsidR="00545551" w:rsidRPr="00402C9B">
        <w:rPr>
          <w:rFonts w:ascii="Sylfaen" w:hAnsi="Sylfaen" w:cs="Sylfaen"/>
        </w:rPr>
        <w:t xml:space="preserve"> </w:t>
      </w:r>
      <w:proofErr w:type="spellStart"/>
      <w:r w:rsidR="00545551" w:rsidRPr="00402C9B">
        <w:rPr>
          <w:rFonts w:ascii="Sylfaen" w:hAnsi="Sylfaen" w:cs="Sylfaen"/>
        </w:rPr>
        <w:t>ადმინისტრაციისათვის</w:t>
      </w:r>
      <w:proofErr w:type="spellEnd"/>
      <w:r w:rsidR="00545551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საანგარიშო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პერიოდში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r w:rsidR="00D04A4E" w:rsidRPr="00402C9B">
        <w:rPr>
          <w:rFonts w:ascii="Sylfaen" w:hAnsi="Sylfaen" w:cs="Sylfaen"/>
        </w:rPr>
        <w:t xml:space="preserve">2021 </w:t>
      </w:r>
      <w:proofErr w:type="spellStart"/>
      <w:r w:rsidR="00D04A4E" w:rsidRPr="00402C9B">
        <w:rPr>
          <w:rFonts w:ascii="Sylfaen" w:hAnsi="Sylfaen" w:cs="Sylfaen"/>
        </w:rPr>
        <w:t>წლის</w:t>
      </w:r>
      <w:proofErr w:type="spellEnd"/>
      <w:r w:rsidR="00D04A4E" w:rsidRPr="00402C9B">
        <w:rPr>
          <w:rFonts w:ascii="Sylfaen" w:hAnsi="Sylfaen" w:cs="Sylfaen"/>
        </w:rPr>
        <w:t xml:space="preserve"> 3 </w:t>
      </w:r>
      <w:proofErr w:type="spellStart"/>
      <w:r w:rsidR="00D04A4E" w:rsidRPr="00402C9B">
        <w:rPr>
          <w:rFonts w:ascii="Sylfaen" w:hAnsi="Sylfaen" w:cs="Sylfaen"/>
        </w:rPr>
        <w:t>თვეში</w:t>
      </w:r>
      <w:proofErr w:type="spellEnd"/>
      <w:r w:rsidR="00D04A4E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დაზუსტებულმა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ასიგნებებმა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680859" w:rsidRPr="00402C9B">
        <w:rPr>
          <w:rFonts w:ascii="Sylfaen" w:hAnsi="Sylfaen" w:cs="Sylfaen"/>
        </w:rPr>
        <w:t>შეადგინა</w:t>
      </w:r>
      <w:proofErr w:type="spellEnd"/>
      <w:r w:rsidR="00680859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239</w:t>
      </w:r>
      <w:r w:rsidR="008E496D" w:rsidRPr="00402C9B">
        <w:rPr>
          <w:rFonts w:ascii="Sylfaen" w:hAnsi="Sylfaen" w:cs="Sylfaen"/>
        </w:rPr>
        <w:t>.</w:t>
      </w:r>
      <w:r w:rsidR="006A58AF" w:rsidRPr="00402C9B">
        <w:rPr>
          <w:rFonts w:ascii="Sylfaen" w:hAnsi="Sylfaen" w:cs="Sylfaen"/>
          <w:lang w:val="ka-GE"/>
        </w:rPr>
        <w:t>0</w:t>
      </w:r>
      <w:r w:rsidR="00565928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</w:t>
      </w:r>
      <w:proofErr w:type="spellEnd"/>
      <w:r w:rsidR="007A360A" w:rsidRPr="00402C9B">
        <w:rPr>
          <w:rFonts w:ascii="Sylfaen" w:hAnsi="Sylfaen" w:cs="Sylfaen"/>
        </w:rPr>
        <w:t xml:space="preserve">, </w:t>
      </w:r>
      <w:proofErr w:type="spellStart"/>
      <w:r w:rsidR="007A360A" w:rsidRPr="00402C9B">
        <w:rPr>
          <w:rFonts w:ascii="Sylfaen" w:hAnsi="Sylfaen" w:cs="Sylfaen"/>
        </w:rPr>
        <w:t>ხოლო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საკასო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შესრულებამ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r w:rsidR="00DE503A" w:rsidRPr="00402C9B">
        <w:rPr>
          <w:rFonts w:ascii="Sylfaen" w:hAnsi="Sylfaen" w:cs="Sylfaen"/>
        </w:rPr>
        <w:t>-</w:t>
      </w:r>
      <w:r w:rsidR="009336DC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215</w:t>
      </w:r>
      <w:r w:rsidR="008E496D" w:rsidRPr="00402C9B">
        <w:rPr>
          <w:rFonts w:ascii="Sylfaen" w:hAnsi="Sylfaen" w:cs="Sylfaen"/>
        </w:rPr>
        <w:t>.</w:t>
      </w:r>
      <w:r w:rsidR="00402C9B" w:rsidRPr="00402C9B">
        <w:rPr>
          <w:rFonts w:ascii="Sylfaen" w:hAnsi="Sylfaen" w:cs="Sylfaen"/>
          <w:lang w:val="ka-GE"/>
        </w:rPr>
        <w:t>0</w:t>
      </w:r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</w:t>
      </w:r>
      <w:proofErr w:type="spellEnd"/>
      <w:r w:rsidR="007A360A" w:rsidRPr="00402C9B">
        <w:rPr>
          <w:rFonts w:ascii="Sylfaen" w:hAnsi="Sylfaen" w:cs="Sylfaen"/>
        </w:rPr>
        <w:t xml:space="preserve">, </w:t>
      </w:r>
      <w:proofErr w:type="spellStart"/>
      <w:r w:rsidR="00750F3C" w:rsidRPr="00402C9B">
        <w:rPr>
          <w:rFonts w:ascii="Sylfaen" w:hAnsi="Sylfaen" w:cs="Sylfaen"/>
        </w:rPr>
        <w:t>რაც</w:t>
      </w:r>
      <w:proofErr w:type="spellEnd"/>
      <w:r w:rsidR="00750F3C" w:rsidRPr="00402C9B">
        <w:rPr>
          <w:rFonts w:ascii="Sylfaen" w:hAnsi="Sylfaen" w:cs="Sylfaen"/>
        </w:rPr>
        <w:t xml:space="preserve"> 2020 </w:t>
      </w:r>
      <w:proofErr w:type="spellStart"/>
      <w:r w:rsidR="00750F3C" w:rsidRPr="00402C9B">
        <w:rPr>
          <w:rFonts w:ascii="Sylfaen" w:hAnsi="Sylfaen" w:cs="Sylfaen"/>
        </w:rPr>
        <w:t>წლის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proofErr w:type="spellStart"/>
      <w:r w:rsidR="00750F3C" w:rsidRPr="00402C9B">
        <w:rPr>
          <w:rFonts w:ascii="Sylfaen" w:hAnsi="Sylfaen" w:cs="Sylfaen"/>
        </w:rPr>
        <w:t>შესაბამის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proofErr w:type="spellStart"/>
      <w:r w:rsidR="00750F3C" w:rsidRPr="00402C9B">
        <w:rPr>
          <w:rFonts w:ascii="Sylfaen" w:hAnsi="Sylfaen" w:cs="Sylfaen"/>
        </w:rPr>
        <w:t>მაჩვენებელზე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17</w:t>
      </w:r>
      <w:r w:rsidR="008E496D" w:rsidRPr="00402C9B">
        <w:rPr>
          <w:rFonts w:ascii="Sylfaen" w:hAnsi="Sylfaen" w:cs="Sylfaen"/>
        </w:rPr>
        <w:t>.</w:t>
      </w:r>
      <w:r w:rsidR="006A58AF" w:rsidRPr="00402C9B">
        <w:rPr>
          <w:rFonts w:ascii="Sylfaen" w:hAnsi="Sylfaen" w:cs="Sylfaen"/>
          <w:lang w:val="ka-GE"/>
        </w:rPr>
        <w:t>2</w:t>
      </w:r>
      <w:r w:rsidR="00C9642C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ლარით</w:t>
      </w:r>
      <w:proofErr w:type="spellEnd"/>
      <w:r w:rsidR="002962FA" w:rsidRPr="00402C9B">
        <w:rPr>
          <w:rFonts w:ascii="Sylfaen" w:hAnsi="Sylfaen" w:cs="Sylfaen"/>
          <w:lang w:val="ka-GE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მეტია</w:t>
      </w:r>
      <w:r w:rsidR="00DE2BE9" w:rsidRPr="00402C9B">
        <w:rPr>
          <w:rFonts w:ascii="Sylfaen" w:hAnsi="Sylfaen" w:cs="Sylfaen"/>
          <w:lang w:val="ka-GE"/>
        </w:rPr>
        <w:t>.</w:t>
      </w:r>
    </w:p>
    <w:p w14:paraId="4A124928" w14:textId="40475F53" w:rsidR="00494265" w:rsidRPr="00402C9B" w:rsidRDefault="00D04A4E" w:rsidP="004050D4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02C9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02C9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8D5069" w14:textId="27CC6B84" w:rsidR="007A360A" w:rsidRPr="00B163EE" w:rsidRDefault="00402C9B" w:rsidP="006A58AF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68455E53" wp14:editId="6D830BF9">
            <wp:extent cx="5905500" cy="2562225"/>
            <wp:effectExtent l="0" t="0" r="0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A529B6B" w14:textId="77777777" w:rsidR="00E717DA" w:rsidRPr="00402C9B" w:rsidRDefault="00E717DA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402C9B">
        <w:rPr>
          <w:rFonts w:ascii="Sylfaen" w:eastAsia="Times New Roman" w:hAnsi="Sylfaen" w:cs="Calibri"/>
          <w:b/>
          <w:bCs/>
          <w:color w:val="000000"/>
        </w:rPr>
        <w:t>რწმუნებულის</w:t>
      </w:r>
      <w:proofErr w:type="spellEnd"/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="00545551" w:rsidRPr="00402C9B">
        <w:rPr>
          <w:rFonts w:ascii="Sylfaen" w:eastAsia="Times New Roman" w:hAnsi="Sylfaen" w:cs="Calibri"/>
          <w:b/>
          <w:bCs/>
          <w:color w:val="000000"/>
        </w:rPr>
        <w:t>ადმინისტრაცია</w:t>
      </w:r>
      <w:proofErr w:type="spellEnd"/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გორის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კასპის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,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ქარელისა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და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ხაშურის</w:t>
      </w:r>
      <w:proofErr w:type="spellEnd"/>
      <w:r w:rsidRPr="00402C9B">
        <w:rPr>
          <w:rFonts w:ascii="Sylfaen" w:eastAsia="Times New Roman" w:hAnsi="Sylfaen" w:cs="Calibri"/>
          <w:b/>
          <w:bCs/>
          <w:color w:val="000000"/>
        </w:rPr>
        <w:t xml:space="preserve"> </w:t>
      </w:r>
      <w:proofErr w:type="spellStart"/>
      <w:r w:rsidRPr="00402C9B">
        <w:rPr>
          <w:rFonts w:ascii="Sylfaen" w:eastAsia="Times New Roman" w:hAnsi="Sylfaen" w:cs="Calibri"/>
          <w:b/>
          <w:bCs/>
          <w:color w:val="000000"/>
        </w:rPr>
        <w:t>მუნიციპალიტეტებში</w:t>
      </w:r>
      <w:proofErr w:type="spellEnd"/>
    </w:p>
    <w:p w14:paraId="2E213874" w14:textId="1626C515" w:rsidR="00C9642C" w:rsidRPr="00402C9B" w:rsidRDefault="009D04C3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 w:rsidRPr="00402C9B">
        <w:rPr>
          <w:rFonts w:ascii="Sylfaen" w:hAnsi="Sylfaen" w:cs="Sylfaen"/>
        </w:rPr>
        <w:t>გორის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კასპის</w:t>
      </w:r>
      <w:proofErr w:type="spellEnd"/>
      <w:r w:rsidRPr="00402C9B">
        <w:rPr>
          <w:rFonts w:ascii="Sylfaen" w:hAnsi="Sylfaen" w:cs="Sylfaen"/>
        </w:rPr>
        <w:t xml:space="preserve">, </w:t>
      </w:r>
      <w:proofErr w:type="spellStart"/>
      <w:r w:rsidRPr="00402C9B">
        <w:rPr>
          <w:rFonts w:ascii="Sylfaen" w:hAnsi="Sylfaen" w:cs="Sylfaen"/>
        </w:rPr>
        <w:t>ქარელისა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და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ხაშურის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მუნიციპალიტეტებში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Pr="00402C9B">
        <w:rPr>
          <w:rFonts w:ascii="Sylfaen" w:hAnsi="Sylfaen" w:cs="Sylfaen"/>
        </w:rPr>
        <w:t>სახელმწიფო</w:t>
      </w:r>
      <w:proofErr w:type="spellEnd"/>
      <w:r w:rsidRPr="00402C9B">
        <w:rPr>
          <w:rFonts w:ascii="Sylfaen" w:hAnsi="Sylfaen" w:cs="Sylfaen"/>
        </w:rPr>
        <w:t xml:space="preserve"> </w:t>
      </w:r>
      <w:proofErr w:type="spellStart"/>
      <w:r w:rsidR="00545551" w:rsidRPr="00402C9B">
        <w:rPr>
          <w:rFonts w:ascii="Sylfaen" w:hAnsi="Sylfaen" w:cs="Sylfaen"/>
        </w:rPr>
        <w:t>რწმუნებულის</w:t>
      </w:r>
      <w:proofErr w:type="spellEnd"/>
      <w:r w:rsidR="00545551" w:rsidRPr="00402C9B">
        <w:rPr>
          <w:rFonts w:ascii="Sylfaen" w:hAnsi="Sylfaen" w:cs="Sylfaen"/>
        </w:rPr>
        <w:t xml:space="preserve"> </w:t>
      </w:r>
      <w:proofErr w:type="spellStart"/>
      <w:r w:rsidR="00545551" w:rsidRPr="00402C9B">
        <w:rPr>
          <w:rFonts w:ascii="Sylfaen" w:hAnsi="Sylfaen" w:cs="Sylfaen"/>
        </w:rPr>
        <w:t>ადმინისტრაციისათვის</w:t>
      </w:r>
      <w:proofErr w:type="spellEnd"/>
      <w:r w:rsidR="00545551" w:rsidRPr="00402C9B">
        <w:rPr>
          <w:rFonts w:ascii="Sylfaen" w:hAnsi="Sylfaen" w:cs="Sylfaen"/>
        </w:rPr>
        <w:t xml:space="preserve"> </w:t>
      </w:r>
      <w:r w:rsidR="00D04A4E" w:rsidRPr="00402C9B">
        <w:rPr>
          <w:rFonts w:ascii="Sylfaen" w:hAnsi="Sylfaen" w:cs="Sylfaen"/>
        </w:rPr>
        <w:t xml:space="preserve">2021 </w:t>
      </w:r>
      <w:proofErr w:type="spellStart"/>
      <w:r w:rsidR="00D04A4E" w:rsidRPr="00402C9B">
        <w:rPr>
          <w:rFonts w:ascii="Sylfaen" w:hAnsi="Sylfaen" w:cs="Sylfaen"/>
        </w:rPr>
        <w:t>წლის</w:t>
      </w:r>
      <w:proofErr w:type="spellEnd"/>
      <w:r w:rsidR="00D04A4E" w:rsidRPr="00402C9B">
        <w:rPr>
          <w:rFonts w:ascii="Sylfaen" w:hAnsi="Sylfaen" w:cs="Sylfaen"/>
        </w:rPr>
        <w:t xml:space="preserve"> 3 </w:t>
      </w:r>
      <w:proofErr w:type="spellStart"/>
      <w:r w:rsidR="00D04A4E" w:rsidRPr="00402C9B">
        <w:rPr>
          <w:rFonts w:ascii="Sylfaen" w:hAnsi="Sylfaen" w:cs="Sylfaen"/>
        </w:rPr>
        <w:t>თვეში</w:t>
      </w:r>
      <w:proofErr w:type="spellEnd"/>
      <w:r w:rsidR="00D04A4E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სახელმწიფო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ბიუჯეტით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გამოყოფილმა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დაზუსტებულმა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ასიგნებებმა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680859" w:rsidRPr="00402C9B">
        <w:rPr>
          <w:rFonts w:ascii="Sylfaen" w:hAnsi="Sylfaen" w:cs="Sylfaen"/>
        </w:rPr>
        <w:t>შეადგინა</w:t>
      </w:r>
      <w:proofErr w:type="spellEnd"/>
      <w:r w:rsidR="00680859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173</w:t>
      </w:r>
      <w:r w:rsidR="008E496D" w:rsidRPr="00402C9B">
        <w:rPr>
          <w:rFonts w:ascii="Sylfaen" w:hAnsi="Sylfaen" w:cs="Sylfaen"/>
        </w:rPr>
        <w:t>.0</w:t>
      </w:r>
      <w:r w:rsidR="00702E59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</w:t>
      </w:r>
      <w:proofErr w:type="spellEnd"/>
      <w:r w:rsidR="007A360A" w:rsidRPr="00402C9B">
        <w:rPr>
          <w:rFonts w:ascii="Sylfaen" w:hAnsi="Sylfaen" w:cs="Sylfaen"/>
        </w:rPr>
        <w:t xml:space="preserve">, </w:t>
      </w:r>
      <w:proofErr w:type="spellStart"/>
      <w:r w:rsidR="007A360A" w:rsidRPr="00402C9B">
        <w:rPr>
          <w:rFonts w:ascii="Sylfaen" w:hAnsi="Sylfaen" w:cs="Sylfaen"/>
        </w:rPr>
        <w:t>ხოლო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ფაქტიურმა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დაფინანსებამ</w:t>
      </w:r>
      <w:proofErr w:type="spellEnd"/>
      <w:r w:rsidR="00641FB1" w:rsidRPr="00402C9B">
        <w:rPr>
          <w:rFonts w:ascii="Sylfaen" w:hAnsi="Sylfaen" w:cs="Sylfaen"/>
        </w:rPr>
        <w:t xml:space="preserve"> </w:t>
      </w:r>
      <w:r w:rsidR="00DE1224" w:rsidRPr="00402C9B">
        <w:rPr>
          <w:rFonts w:ascii="Sylfaen" w:hAnsi="Sylfaen" w:cs="Sylfaen"/>
        </w:rPr>
        <w:t xml:space="preserve">- </w:t>
      </w:r>
      <w:r w:rsidR="00402C9B" w:rsidRPr="00402C9B">
        <w:rPr>
          <w:rFonts w:ascii="Sylfaen" w:hAnsi="Sylfaen" w:cs="Sylfaen"/>
          <w:lang w:val="ka-GE"/>
        </w:rPr>
        <w:t>126</w:t>
      </w:r>
      <w:r w:rsidR="008E496D" w:rsidRPr="00402C9B">
        <w:rPr>
          <w:rFonts w:ascii="Sylfaen" w:hAnsi="Sylfaen" w:cs="Sylfaen"/>
        </w:rPr>
        <w:t>.</w:t>
      </w:r>
      <w:r w:rsidR="00402C9B" w:rsidRPr="00402C9B">
        <w:rPr>
          <w:rFonts w:ascii="Sylfaen" w:hAnsi="Sylfaen" w:cs="Sylfaen"/>
          <w:lang w:val="ka-GE"/>
        </w:rPr>
        <w:t>9</w:t>
      </w:r>
      <w:r w:rsidR="00702E59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</w:t>
      </w:r>
      <w:proofErr w:type="spellEnd"/>
      <w:r w:rsidR="007A360A" w:rsidRPr="00402C9B">
        <w:rPr>
          <w:rFonts w:ascii="Sylfaen" w:hAnsi="Sylfaen" w:cs="Sylfaen"/>
        </w:rPr>
        <w:t xml:space="preserve">, </w:t>
      </w:r>
      <w:proofErr w:type="spellStart"/>
      <w:r w:rsidR="00750F3C" w:rsidRPr="00402C9B">
        <w:rPr>
          <w:rFonts w:ascii="Sylfaen" w:hAnsi="Sylfaen" w:cs="Sylfaen"/>
        </w:rPr>
        <w:t>რაც</w:t>
      </w:r>
      <w:proofErr w:type="spellEnd"/>
      <w:r w:rsidR="00750F3C" w:rsidRPr="00402C9B">
        <w:rPr>
          <w:rFonts w:ascii="Sylfaen" w:hAnsi="Sylfaen" w:cs="Sylfaen"/>
        </w:rPr>
        <w:t xml:space="preserve"> 2020 </w:t>
      </w:r>
      <w:proofErr w:type="spellStart"/>
      <w:r w:rsidR="00750F3C" w:rsidRPr="00402C9B">
        <w:rPr>
          <w:rFonts w:ascii="Sylfaen" w:hAnsi="Sylfaen" w:cs="Sylfaen"/>
        </w:rPr>
        <w:t>წლის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proofErr w:type="spellStart"/>
      <w:r w:rsidR="00750F3C" w:rsidRPr="00402C9B">
        <w:rPr>
          <w:rFonts w:ascii="Sylfaen" w:hAnsi="Sylfaen" w:cs="Sylfaen"/>
        </w:rPr>
        <w:t>შესაბამის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proofErr w:type="spellStart"/>
      <w:r w:rsidR="00750F3C" w:rsidRPr="00402C9B">
        <w:rPr>
          <w:rFonts w:ascii="Sylfaen" w:hAnsi="Sylfaen" w:cs="Sylfaen"/>
        </w:rPr>
        <w:t>მაჩვენებელზე</w:t>
      </w:r>
      <w:proofErr w:type="spellEnd"/>
      <w:r w:rsidR="00750F3C" w:rsidRPr="00402C9B">
        <w:rPr>
          <w:rFonts w:ascii="Sylfaen" w:hAnsi="Sylfaen" w:cs="Sylfaen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21</w:t>
      </w:r>
      <w:r w:rsidR="00DE1224" w:rsidRPr="00402C9B">
        <w:rPr>
          <w:rFonts w:ascii="Sylfaen" w:hAnsi="Sylfaen" w:cs="Sylfaen"/>
        </w:rPr>
        <w:t>.</w:t>
      </w:r>
      <w:r w:rsidR="006A58AF" w:rsidRPr="00402C9B">
        <w:rPr>
          <w:rFonts w:ascii="Sylfaen" w:hAnsi="Sylfaen" w:cs="Sylfaen"/>
          <w:lang w:val="ka-GE"/>
        </w:rPr>
        <w:t>3</w:t>
      </w:r>
      <w:r w:rsidR="00F50CB1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ათასი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proofErr w:type="spellStart"/>
      <w:r w:rsidR="007A360A" w:rsidRPr="00402C9B">
        <w:rPr>
          <w:rFonts w:ascii="Sylfaen" w:hAnsi="Sylfaen" w:cs="Sylfaen"/>
        </w:rPr>
        <w:t>ლარით</w:t>
      </w:r>
      <w:proofErr w:type="spellEnd"/>
      <w:r w:rsidR="007A360A" w:rsidRPr="00402C9B">
        <w:rPr>
          <w:rFonts w:ascii="Sylfaen" w:hAnsi="Sylfaen" w:cs="Sylfaen"/>
        </w:rPr>
        <w:t xml:space="preserve"> </w:t>
      </w:r>
      <w:r w:rsidR="005A66CF" w:rsidRPr="00402C9B">
        <w:rPr>
          <w:rFonts w:ascii="Sylfaen" w:hAnsi="Sylfaen" w:cs="Sylfaen"/>
          <w:lang w:val="ka-GE"/>
        </w:rPr>
        <w:t>ნაკლებია</w:t>
      </w:r>
      <w:r w:rsidR="00C9642C" w:rsidRPr="00402C9B">
        <w:rPr>
          <w:rFonts w:ascii="Sylfaen" w:hAnsi="Sylfaen" w:cs="Sylfaen"/>
        </w:rPr>
        <w:t>.</w:t>
      </w:r>
    </w:p>
    <w:p w14:paraId="4B7F9926" w14:textId="3CCCD04F" w:rsidR="00380845" w:rsidRPr="00402C9B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402C9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02C9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9232CEE" w14:textId="55DB3E1E" w:rsidR="00946C90" w:rsidRPr="00B163EE" w:rsidRDefault="00402C9B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56EAF85D" wp14:editId="6061C99C">
            <wp:extent cx="5905500" cy="2600325"/>
            <wp:effectExtent l="0" t="0" r="0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57F9667" w14:textId="77777777" w:rsidR="00155345" w:rsidRPr="00B163EE" w:rsidRDefault="0015534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14:paraId="1AB9D5A5" w14:textId="77777777" w:rsidR="00945EA3" w:rsidRPr="00291ED8" w:rsidRDefault="00945EA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91ED8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14:paraId="6645E7D1" w14:textId="3294A320" w:rsidR="00945EA3" w:rsidRPr="00291ED8" w:rsidRDefault="00945EA3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91ED8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 w:rsidR="00D04A4E" w:rsidRPr="00291ED8">
        <w:rPr>
          <w:rFonts w:ascii="Sylfaen" w:eastAsia="Times New Roman" w:hAnsi="Sylfaen"/>
          <w:lang w:val="ka-GE"/>
        </w:rPr>
        <w:t xml:space="preserve">2021 წლის 3 თვეში </w:t>
      </w:r>
      <w:r w:rsidRPr="00291ED8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402C9B" w:rsidRPr="00291ED8">
        <w:rPr>
          <w:rFonts w:ascii="Sylfaen" w:eastAsia="Times New Roman" w:hAnsi="Sylfaen"/>
          <w:lang w:val="ka-GE"/>
        </w:rPr>
        <w:t>35</w:t>
      </w:r>
      <w:r w:rsidRPr="00291ED8">
        <w:rPr>
          <w:rFonts w:ascii="Sylfaen" w:eastAsia="Times New Roman" w:hAnsi="Sylfaen"/>
          <w:lang w:val="ka-GE"/>
        </w:rPr>
        <w:t xml:space="preserve"> </w:t>
      </w:r>
      <w:r w:rsidR="00402C9B" w:rsidRPr="00291ED8">
        <w:rPr>
          <w:rFonts w:ascii="Sylfaen" w:eastAsia="Times New Roman" w:hAnsi="Sylfaen"/>
          <w:lang w:val="ka-GE"/>
        </w:rPr>
        <w:t>303</w:t>
      </w:r>
      <w:r w:rsidRPr="00291ED8">
        <w:rPr>
          <w:rFonts w:ascii="Sylfaen" w:eastAsia="Times New Roman" w:hAnsi="Sylfaen"/>
        </w:rPr>
        <w:t>.</w:t>
      </w:r>
      <w:r w:rsidR="00402C9B" w:rsidRPr="00291ED8">
        <w:rPr>
          <w:rFonts w:ascii="Sylfaen" w:eastAsia="Times New Roman" w:hAnsi="Sylfaen"/>
          <w:lang w:val="ka-GE"/>
        </w:rPr>
        <w:t>5</w:t>
      </w:r>
      <w:r w:rsidRPr="00291ED8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402C9B" w:rsidRPr="00291ED8">
        <w:rPr>
          <w:rFonts w:ascii="Sylfaen" w:eastAsia="Times New Roman" w:hAnsi="Sylfaen"/>
          <w:lang w:val="ka-GE"/>
        </w:rPr>
        <w:t>30</w:t>
      </w:r>
      <w:r w:rsidRPr="00291ED8">
        <w:rPr>
          <w:rFonts w:ascii="Sylfaen" w:eastAsia="Times New Roman" w:hAnsi="Sylfaen"/>
          <w:lang w:val="ka-GE"/>
        </w:rPr>
        <w:t xml:space="preserve"> </w:t>
      </w:r>
      <w:r w:rsidR="00402C9B" w:rsidRPr="00291ED8">
        <w:rPr>
          <w:rFonts w:ascii="Sylfaen" w:eastAsia="Times New Roman" w:hAnsi="Sylfaen"/>
          <w:lang w:val="ka-GE"/>
        </w:rPr>
        <w:t>513</w:t>
      </w:r>
      <w:r w:rsidRPr="00291ED8">
        <w:rPr>
          <w:rFonts w:ascii="Sylfaen" w:eastAsia="Times New Roman" w:hAnsi="Sylfaen"/>
          <w:lang w:val="ka-GE"/>
        </w:rPr>
        <w:t>.</w:t>
      </w:r>
      <w:r w:rsidR="00402C9B" w:rsidRPr="00291ED8">
        <w:rPr>
          <w:rFonts w:ascii="Sylfaen" w:eastAsia="Times New Roman" w:hAnsi="Sylfaen"/>
          <w:lang w:val="ka-GE"/>
        </w:rPr>
        <w:t>4</w:t>
      </w:r>
      <w:r w:rsidRPr="00291ED8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291ED8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402C9B" w:rsidRPr="00291ED8">
        <w:rPr>
          <w:rFonts w:ascii="Sylfaen" w:hAnsi="Sylfaen" w:cs="Sylfaen"/>
          <w:noProof/>
          <w:lang w:val="ka-GE"/>
        </w:rPr>
        <w:t>49</w:t>
      </w:r>
      <w:r w:rsidRPr="00291ED8">
        <w:rPr>
          <w:rFonts w:ascii="Sylfaen" w:hAnsi="Sylfaen" w:cs="Sylfaen"/>
          <w:noProof/>
        </w:rPr>
        <w:t>.</w:t>
      </w:r>
      <w:r w:rsidR="00402C9B" w:rsidRPr="00291ED8">
        <w:rPr>
          <w:rFonts w:ascii="Sylfaen" w:hAnsi="Sylfaen" w:cs="Sylfaen"/>
          <w:noProof/>
          <w:lang w:val="ka-GE"/>
        </w:rPr>
        <w:t>5</w:t>
      </w:r>
      <w:r w:rsidRPr="00291ED8">
        <w:rPr>
          <w:rFonts w:ascii="Sylfaen" w:hAnsi="Sylfaen" w:cs="Sylfaen"/>
          <w:noProof/>
          <w:lang w:val="ka-GE"/>
        </w:rPr>
        <w:t xml:space="preserve"> ათასი ლარით </w:t>
      </w:r>
      <w:r w:rsidR="00402C9B" w:rsidRPr="00291ED8">
        <w:rPr>
          <w:rFonts w:ascii="Sylfaen" w:hAnsi="Sylfaen" w:cs="Sylfaen"/>
          <w:noProof/>
          <w:lang w:val="ka-GE"/>
        </w:rPr>
        <w:t>ნაკლებია</w:t>
      </w:r>
      <w:r w:rsidRPr="00291ED8">
        <w:rPr>
          <w:rFonts w:ascii="Sylfaen" w:hAnsi="Sylfaen" w:cs="Sylfaen"/>
          <w:noProof/>
          <w:lang w:val="ka-GE"/>
        </w:rPr>
        <w:t>.</w:t>
      </w:r>
    </w:p>
    <w:p w14:paraId="22DB24B4" w14:textId="40FD2FC5" w:rsidR="00945EA3" w:rsidRPr="00291ED8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291ED8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291ED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945EA3" w:rsidRPr="00291ED8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4C1BD6D2" w14:textId="3063A307" w:rsidR="00945EA3" w:rsidRPr="00291ED8" w:rsidRDefault="00402C9B" w:rsidP="00B252A8">
      <w:pPr>
        <w:spacing w:line="240" w:lineRule="auto"/>
        <w:jc w:val="center"/>
        <w:rPr>
          <w:rFonts w:ascii="Sylfaen" w:eastAsia="Times New Roman" w:hAnsi="Sylfaen"/>
          <w:lang w:val="ka-GE"/>
        </w:rPr>
      </w:pPr>
      <w:r w:rsidRPr="00291ED8">
        <w:rPr>
          <w:noProof/>
        </w:rPr>
        <w:drawing>
          <wp:inline distT="0" distB="0" distL="0" distR="0" wp14:anchorId="79721E21" wp14:editId="482FBDCC">
            <wp:extent cx="5905500" cy="2476500"/>
            <wp:effectExtent l="0" t="0" r="0" b="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30D106D" w14:textId="5417ADAF" w:rsidR="00945EA3" w:rsidRPr="00291ED8" w:rsidRDefault="00945EA3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r w:rsidRPr="00291ED8">
        <w:rPr>
          <w:rFonts w:ascii="Sylfaen" w:hAnsi="Sylfaen" w:cs="Sylfaen"/>
        </w:rPr>
        <w:t>საქართველოს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სახელმწიფო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უსაფრთხოების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სამსახურისათვის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გამოყოფილ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სახსრებში</w:t>
      </w:r>
      <w:proofErr w:type="spellEnd"/>
      <w:r w:rsidRPr="00291ED8">
        <w:rPr>
          <w:rFonts w:ascii="Sylfaen" w:hAnsi="Sylfaen" w:cs="Sylfaen"/>
        </w:rPr>
        <w:t xml:space="preserve"> „</w:t>
      </w:r>
      <w:proofErr w:type="spellStart"/>
      <w:r w:rsidRPr="00291ED8">
        <w:rPr>
          <w:rFonts w:ascii="Sylfaen" w:hAnsi="Sylfaen" w:cs="Sylfaen"/>
        </w:rPr>
        <w:t>ხარჯების</w:t>
      </w:r>
      <w:proofErr w:type="spellEnd"/>
      <w:r w:rsidRPr="00291ED8">
        <w:rPr>
          <w:rFonts w:ascii="Sylfaen" w:hAnsi="Sylfaen" w:cs="Sylfaen"/>
        </w:rPr>
        <w:t xml:space="preserve">“ </w:t>
      </w:r>
      <w:proofErr w:type="spellStart"/>
      <w:r w:rsidRPr="00291ED8">
        <w:rPr>
          <w:rFonts w:ascii="Sylfaen" w:hAnsi="Sylfaen" w:cs="Sylfaen"/>
        </w:rPr>
        <w:t>მუხლის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საკასო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შესრულებამ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შეადგინა</w:t>
      </w:r>
      <w:proofErr w:type="spellEnd"/>
      <w:r w:rsidRPr="00291ED8">
        <w:rPr>
          <w:rFonts w:ascii="Sylfaen" w:hAnsi="Sylfaen" w:cs="Sylfaen"/>
        </w:rPr>
        <w:t xml:space="preserve"> </w:t>
      </w:r>
      <w:r w:rsidR="00402C9B" w:rsidRPr="00291ED8">
        <w:rPr>
          <w:rFonts w:ascii="Sylfaen" w:hAnsi="Sylfaen" w:cs="Sylfaen"/>
          <w:lang w:val="ka-GE"/>
        </w:rPr>
        <w:t>99</w:t>
      </w:r>
      <w:r w:rsidRPr="00291ED8">
        <w:rPr>
          <w:rFonts w:ascii="Sylfaen" w:hAnsi="Sylfaen" w:cs="Sylfaen"/>
        </w:rPr>
        <w:t>.</w:t>
      </w:r>
      <w:r w:rsidR="000721EF" w:rsidRPr="00291ED8">
        <w:rPr>
          <w:rFonts w:ascii="Sylfaen" w:hAnsi="Sylfaen" w:cs="Sylfaen"/>
          <w:lang w:val="ka-GE"/>
        </w:rPr>
        <w:t>5</w:t>
      </w:r>
      <w:r w:rsidRPr="00291ED8">
        <w:rPr>
          <w:rFonts w:ascii="Sylfaen" w:hAnsi="Sylfaen" w:cs="Sylfaen"/>
        </w:rPr>
        <w:t xml:space="preserve">%, </w:t>
      </w:r>
      <w:proofErr w:type="spellStart"/>
      <w:r w:rsidRPr="00291ED8">
        <w:rPr>
          <w:rFonts w:ascii="Sylfaen" w:hAnsi="Sylfaen" w:cs="Sylfaen"/>
        </w:rPr>
        <w:t>ხოლო</w:t>
      </w:r>
      <w:proofErr w:type="spellEnd"/>
      <w:r w:rsidRPr="00291ED8">
        <w:rPr>
          <w:rFonts w:ascii="Sylfaen" w:hAnsi="Sylfaen" w:cs="Sylfaen"/>
        </w:rPr>
        <w:t xml:space="preserve"> „</w:t>
      </w:r>
      <w:proofErr w:type="spellStart"/>
      <w:r w:rsidRPr="00291ED8">
        <w:rPr>
          <w:rFonts w:ascii="Sylfaen" w:hAnsi="Sylfaen" w:cs="Sylfaen"/>
        </w:rPr>
        <w:t>არაფინანსური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აქტივების</w:t>
      </w:r>
      <w:proofErr w:type="spellEnd"/>
      <w:r w:rsidRPr="00291ED8">
        <w:rPr>
          <w:rFonts w:ascii="Sylfaen" w:hAnsi="Sylfaen" w:cs="Sylfaen"/>
        </w:rPr>
        <w:t xml:space="preserve"> </w:t>
      </w:r>
      <w:proofErr w:type="spellStart"/>
      <w:r w:rsidRPr="00291ED8">
        <w:rPr>
          <w:rFonts w:ascii="Sylfaen" w:hAnsi="Sylfaen" w:cs="Sylfaen"/>
        </w:rPr>
        <w:t>ზრდის</w:t>
      </w:r>
      <w:proofErr w:type="spellEnd"/>
      <w:r w:rsidRPr="00291ED8">
        <w:rPr>
          <w:rFonts w:ascii="Sylfaen" w:hAnsi="Sylfaen" w:cs="Sylfaen"/>
        </w:rPr>
        <w:t xml:space="preserve">“ </w:t>
      </w:r>
      <w:proofErr w:type="spellStart"/>
      <w:r w:rsidRPr="00291ED8">
        <w:rPr>
          <w:rFonts w:ascii="Sylfaen" w:hAnsi="Sylfaen" w:cs="Sylfaen"/>
        </w:rPr>
        <w:t>მუხლით</w:t>
      </w:r>
      <w:proofErr w:type="spellEnd"/>
      <w:r w:rsidRPr="00291ED8">
        <w:rPr>
          <w:rFonts w:ascii="Sylfaen" w:hAnsi="Sylfaen" w:cs="Sylfaen"/>
        </w:rPr>
        <w:t xml:space="preserve"> - </w:t>
      </w:r>
      <w:r w:rsidR="00402C9B" w:rsidRPr="00291ED8">
        <w:rPr>
          <w:rFonts w:ascii="Sylfaen" w:hAnsi="Sylfaen" w:cs="Sylfaen"/>
          <w:lang w:val="ka-GE"/>
        </w:rPr>
        <w:t>0</w:t>
      </w:r>
      <w:r w:rsidRPr="00291ED8">
        <w:rPr>
          <w:rFonts w:ascii="Sylfaen" w:hAnsi="Sylfaen" w:cs="Sylfaen"/>
        </w:rPr>
        <w:t>.</w:t>
      </w:r>
      <w:r w:rsidR="000721EF" w:rsidRPr="00291ED8">
        <w:rPr>
          <w:rFonts w:ascii="Sylfaen" w:hAnsi="Sylfaen" w:cs="Sylfaen"/>
          <w:lang w:val="ka-GE"/>
        </w:rPr>
        <w:t>5</w:t>
      </w:r>
      <w:r w:rsidRPr="00291ED8">
        <w:rPr>
          <w:rFonts w:ascii="Sylfaen" w:hAnsi="Sylfaen" w:cs="Sylfaen"/>
        </w:rPr>
        <w:t>%.</w:t>
      </w:r>
    </w:p>
    <w:p w14:paraId="073C1326" w14:textId="77777777" w:rsidR="00C14F3C" w:rsidRPr="00402C9B" w:rsidRDefault="00C14F3C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lastRenderedPageBreak/>
        <w:t>სსიპ - საპენსიო სააგენტო</w:t>
      </w:r>
    </w:p>
    <w:p w14:paraId="26B73B59" w14:textId="061E4269" w:rsidR="00DD54CF" w:rsidRPr="00402C9B" w:rsidRDefault="00C14F3C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02C9B">
        <w:rPr>
          <w:rFonts w:ascii="Sylfaen" w:hAnsi="Sylfaen" w:cs="Sylfaen"/>
          <w:noProof/>
          <w:szCs w:val="28"/>
        </w:rPr>
        <w:t>სსიპ - საპენსიო სააგენტო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სათვის </w:t>
      </w:r>
      <w:r w:rsidR="00D04A4E" w:rsidRPr="00402C9B">
        <w:rPr>
          <w:rFonts w:ascii="Sylfaen" w:hAnsi="Sylfaen" w:cs="Sylfaen"/>
          <w:noProof/>
          <w:szCs w:val="28"/>
        </w:rPr>
        <w:t xml:space="preserve">2021 წლის 3 თვეში </w:t>
      </w:r>
      <w:r w:rsidRPr="00402C9B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1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341</w:t>
      </w:r>
      <w:r w:rsidRPr="00402C9B">
        <w:rPr>
          <w:rFonts w:ascii="Sylfaen" w:hAnsi="Sylfaen" w:cs="Sylfaen"/>
          <w:noProof/>
          <w:szCs w:val="28"/>
        </w:rPr>
        <w:t>.</w:t>
      </w:r>
      <w:r w:rsidR="00D2698D" w:rsidRPr="00402C9B">
        <w:rPr>
          <w:rFonts w:ascii="Sylfaen" w:hAnsi="Sylfaen" w:cs="Sylfaen"/>
          <w:noProof/>
          <w:szCs w:val="28"/>
          <w:lang w:val="ka-GE"/>
        </w:rPr>
        <w:t>0</w:t>
      </w:r>
      <w:r w:rsidRPr="00402C9B">
        <w:rPr>
          <w:rFonts w:ascii="Sylfaen" w:hAnsi="Sylfaen" w:cs="Sylfaen"/>
          <w:noProof/>
          <w:szCs w:val="28"/>
        </w:rPr>
        <w:t xml:space="preserve"> ათასი ლარი, ხოლო ფაქტიურმა შესრულებამ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1</w:t>
      </w:r>
      <w:r w:rsidR="00D2698D"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167</w:t>
      </w:r>
      <w:r w:rsidRPr="00402C9B">
        <w:rPr>
          <w:rFonts w:ascii="Sylfaen" w:hAnsi="Sylfaen" w:cs="Sylfaen"/>
          <w:noProof/>
          <w:szCs w:val="28"/>
        </w:rPr>
        <w:t>.</w:t>
      </w:r>
      <w:r w:rsidR="00402C9B" w:rsidRPr="00402C9B">
        <w:rPr>
          <w:rFonts w:ascii="Sylfaen" w:hAnsi="Sylfaen" w:cs="Sylfaen"/>
          <w:noProof/>
          <w:szCs w:val="28"/>
          <w:lang w:val="ka-GE"/>
        </w:rPr>
        <w:t>9</w:t>
      </w:r>
      <w:r w:rsidRPr="00402C9B">
        <w:rPr>
          <w:rFonts w:ascii="Sylfaen" w:hAnsi="Sylfaen" w:cs="Sylfaen"/>
          <w:noProof/>
          <w:szCs w:val="28"/>
        </w:rPr>
        <w:t xml:space="preserve"> ათასი ლარი</w:t>
      </w:r>
      <w:r w:rsidR="00DD54CF" w:rsidRPr="00402C9B">
        <w:rPr>
          <w:rFonts w:ascii="Sylfaen" w:hAnsi="Sylfaen" w:cs="Sylfaen"/>
          <w:noProof/>
          <w:szCs w:val="28"/>
          <w:lang w:val="ka-GE"/>
        </w:rPr>
        <w:t xml:space="preserve">, </w:t>
      </w:r>
      <w:r w:rsidR="00750F3C" w:rsidRPr="00402C9B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402C9B" w:rsidRPr="00402C9B">
        <w:rPr>
          <w:rFonts w:ascii="Sylfaen" w:hAnsi="Sylfaen" w:cs="Sylfaen"/>
          <w:noProof/>
          <w:lang w:val="ka-GE"/>
        </w:rPr>
        <w:t>275</w:t>
      </w:r>
      <w:r w:rsidR="00DD54CF" w:rsidRPr="00402C9B">
        <w:rPr>
          <w:rFonts w:ascii="Sylfaen" w:hAnsi="Sylfaen" w:cs="Sylfaen"/>
          <w:noProof/>
        </w:rPr>
        <w:t>.</w:t>
      </w:r>
      <w:r w:rsidR="00402C9B" w:rsidRPr="00402C9B">
        <w:rPr>
          <w:rFonts w:ascii="Sylfaen" w:hAnsi="Sylfaen" w:cs="Sylfaen"/>
          <w:noProof/>
          <w:lang w:val="ka-GE"/>
        </w:rPr>
        <w:t>2</w:t>
      </w:r>
      <w:r w:rsidR="00DD54CF" w:rsidRPr="00402C9B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5E6C950E" w14:textId="452F2770" w:rsidR="00DD54CF" w:rsidRPr="00402C9B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402C9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02C9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DD54CF" w:rsidRPr="00402C9B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069F1E1E" w14:textId="682E835B" w:rsidR="00D214CA" w:rsidRPr="00B163EE" w:rsidRDefault="00402C9B" w:rsidP="00402C9B">
      <w:pPr>
        <w:spacing w:after="0" w:line="240" w:lineRule="auto"/>
        <w:ind w:firstLine="720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B7230D2" wp14:editId="0BAB2600">
            <wp:extent cx="5905500" cy="2333625"/>
            <wp:effectExtent l="0" t="0" r="0" b="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9E3B0A1" w14:textId="77777777" w:rsidR="00402C9B" w:rsidRPr="00402C9B" w:rsidRDefault="00402C9B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14:paraId="0EAC6C17" w14:textId="77777777" w:rsidR="00BC26A4" w:rsidRPr="00402C9B" w:rsidRDefault="00BC26A4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14:paraId="07BB62CF" w14:textId="70CC6E67" w:rsidR="00EC0D34" w:rsidRPr="00402C9B" w:rsidRDefault="00BC26A4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02C9B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402C9B">
        <w:rPr>
          <w:rFonts w:ascii="Sylfaen" w:hAnsi="Sylfaen" w:cs="Sylfaen"/>
          <w:noProof/>
          <w:szCs w:val="28"/>
        </w:rPr>
        <w:t xml:space="preserve">სთვის </w:t>
      </w:r>
      <w:r w:rsidR="00D04A4E" w:rsidRPr="00402C9B">
        <w:rPr>
          <w:rFonts w:ascii="Sylfaen" w:hAnsi="Sylfaen" w:cs="Sylfaen"/>
          <w:noProof/>
          <w:szCs w:val="28"/>
        </w:rPr>
        <w:t xml:space="preserve">2021 წლის 3 თვეში </w:t>
      </w:r>
      <w:r w:rsidR="007A360A" w:rsidRPr="00402C9B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02C9B">
        <w:rPr>
          <w:rFonts w:ascii="Sylfaen" w:hAnsi="Sylfaen" w:cs="Sylfaen"/>
          <w:noProof/>
          <w:szCs w:val="28"/>
        </w:rPr>
        <w:t>შეადგინა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0721EF" w:rsidRPr="00402C9B">
        <w:rPr>
          <w:rFonts w:ascii="Sylfaen" w:hAnsi="Sylfaen" w:cs="Sylfaen"/>
          <w:noProof/>
          <w:szCs w:val="28"/>
          <w:lang w:val="ka-GE"/>
        </w:rPr>
        <w:t>5</w:t>
      </w:r>
      <w:r w:rsidR="00402C9B" w:rsidRPr="00402C9B">
        <w:rPr>
          <w:rFonts w:ascii="Sylfaen" w:hAnsi="Sylfaen" w:cs="Sylfaen"/>
          <w:noProof/>
          <w:szCs w:val="28"/>
          <w:lang w:val="ka-GE"/>
        </w:rPr>
        <w:t>92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402C9B" w:rsidRPr="00402C9B">
        <w:rPr>
          <w:rFonts w:ascii="Sylfaen" w:hAnsi="Sylfaen" w:cs="Sylfaen"/>
          <w:noProof/>
          <w:szCs w:val="28"/>
          <w:lang w:val="ka-GE"/>
        </w:rPr>
        <w:t>3</w:t>
      </w:r>
      <w:r w:rsidR="00DB678C" w:rsidRPr="00402C9B">
        <w:rPr>
          <w:rFonts w:ascii="Sylfaen" w:hAnsi="Sylfaen" w:cs="Sylfaen"/>
          <w:noProof/>
          <w:szCs w:val="28"/>
        </w:rPr>
        <w:t xml:space="preserve"> </w:t>
      </w:r>
      <w:r w:rsidR="007A360A" w:rsidRPr="00402C9B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402C9B">
        <w:rPr>
          <w:rFonts w:ascii="Sylfaen" w:hAnsi="Sylfaen" w:cs="Sylfaen"/>
          <w:noProof/>
          <w:szCs w:val="28"/>
        </w:rPr>
        <w:t>-</w:t>
      </w:r>
      <w:r w:rsidR="00872A9B" w:rsidRPr="00402C9B">
        <w:rPr>
          <w:rFonts w:ascii="Sylfaen" w:hAnsi="Sylfaen" w:cs="Sylfaen"/>
          <w:noProof/>
          <w:szCs w:val="28"/>
        </w:rPr>
        <w:t xml:space="preserve">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400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402C9B" w:rsidRPr="00402C9B">
        <w:rPr>
          <w:rFonts w:ascii="Sylfaen" w:hAnsi="Sylfaen" w:cs="Sylfaen"/>
          <w:noProof/>
          <w:szCs w:val="28"/>
          <w:lang w:val="ka-GE"/>
        </w:rPr>
        <w:t>7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7A360A" w:rsidRPr="00402C9B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402C9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213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402C9B" w:rsidRPr="00402C9B">
        <w:rPr>
          <w:rFonts w:ascii="Sylfaen" w:hAnsi="Sylfaen" w:cs="Sylfaen"/>
          <w:noProof/>
          <w:szCs w:val="28"/>
          <w:lang w:val="ka-GE"/>
        </w:rPr>
        <w:t>2</w:t>
      </w:r>
      <w:r w:rsidR="007A360A" w:rsidRPr="00402C9B">
        <w:rPr>
          <w:rFonts w:ascii="Sylfaen" w:hAnsi="Sylfaen" w:cs="Sylfaen"/>
          <w:noProof/>
          <w:szCs w:val="28"/>
        </w:rPr>
        <w:t xml:space="preserve"> ათასი ლარით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D1283F" w:rsidRPr="00402C9B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402C9B">
        <w:rPr>
          <w:rFonts w:ascii="Sylfaen" w:hAnsi="Sylfaen" w:cs="Sylfaen"/>
          <w:noProof/>
          <w:szCs w:val="28"/>
        </w:rPr>
        <w:t>.</w:t>
      </w:r>
    </w:p>
    <w:p w14:paraId="3ACA585F" w14:textId="1731752A" w:rsidR="00380845" w:rsidRPr="00402C9B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02C9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02C9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EFBED07" w14:textId="77777777" w:rsidR="00402C9B" w:rsidRPr="00402C9B" w:rsidRDefault="00402C9B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FACFEB0" w14:textId="2A933BA3" w:rsidR="00DD54CF" w:rsidRPr="00B163EE" w:rsidRDefault="00402C9B" w:rsidP="00B252A8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6D63AF75" wp14:editId="4B5368AE">
            <wp:extent cx="5905500" cy="2514600"/>
            <wp:effectExtent l="0" t="0" r="0" b="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A21B69D" w14:textId="77777777" w:rsidR="00402C9B" w:rsidRDefault="00402C9B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2AB39F66" w14:textId="77777777" w:rsidR="007A360A" w:rsidRPr="00402C9B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02C9B">
        <w:rPr>
          <w:rFonts w:ascii="Sylfaen" w:hAnsi="Sylfaen"/>
          <w:b/>
          <w:noProof/>
          <w:szCs w:val="28"/>
        </w:rPr>
        <w:t xml:space="preserve"> </w:t>
      </w:r>
      <w:r w:rsidRPr="00402C9B">
        <w:rPr>
          <w:rFonts w:ascii="Sylfaen" w:hAnsi="Sylfaen" w:cs="Sylfaen"/>
          <w:b/>
          <w:noProof/>
          <w:szCs w:val="28"/>
        </w:rPr>
        <w:t>ფინანსთა</w:t>
      </w:r>
      <w:r w:rsidRPr="00402C9B">
        <w:rPr>
          <w:rFonts w:ascii="Sylfaen" w:hAnsi="Sylfaen"/>
          <w:b/>
          <w:noProof/>
          <w:szCs w:val="28"/>
        </w:rPr>
        <w:t xml:space="preserve"> </w:t>
      </w:r>
      <w:r w:rsidRPr="00402C9B">
        <w:rPr>
          <w:rFonts w:ascii="Sylfaen" w:hAnsi="Sylfaen" w:cs="Sylfaen"/>
          <w:b/>
          <w:noProof/>
          <w:szCs w:val="28"/>
        </w:rPr>
        <w:t>სამინისტრო</w:t>
      </w:r>
    </w:p>
    <w:p w14:paraId="47F6D077" w14:textId="09F780EC" w:rsidR="007A360A" w:rsidRPr="00402C9B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02C9B">
        <w:rPr>
          <w:rFonts w:ascii="Sylfaen" w:hAnsi="Sylfaen" w:cs="Sylfaen"/>
          <w:noProof/>
          <w:szCs w:val="28"/>
        </w:rPr>
        <w:t>საქართველოს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ფინანსთა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სამინისტროსათვის</w:t>
      </w:r>
      <w:r w:rsidRPr="00402C9B">
        <w:rPr>
          <w:rFonts w:ascii="Sylfaen" w:hAnsi="Sylfaen"/>
          <w:noProof/>
          <w:szCs w:val="28"/>
        </w:rPr>
        <w:t xml:space="preserve"> </w:t>
      </w:r>
      <w:r w:rsidR="00D04A4E" w:rsidRPr="00402C9B">
        <w:rPr>
          <w:rFonts w:ascii="Sylfaen" w:hAnsi="Sylfaen"/>
          <w:noProof/>
          <w:szCs w:val="28"/>
        </w:rPr>
        <w:t xml:space="preserve">2021 წლის 3 თვეში </w:t>
      </w:r>
      <w:r w:rsidRPr="00402C9B">
        <w:rPr>
          <w:rFonts w:ascii="Sylfaen" w:hAnsi="Sylfaen" w:cs="Sylfaen"/>
          <w:noProof/>
          <w:szCs w:val="28"/>
        </w:rPr>
        <w:t>სახელმწიფო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ბიუჯეტით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გამოყოფილმა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დაზუსტებულმა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ასიგნებებმა</w:t>
      </w:r>
      <w:r w:rsidRPr="00402C9B">
        <w:rPr>
          <w:rFonts w:ascii="Sylfaen" w:hAnsi="Sylfaen"/>
          <w:noProof/>
          <w:szCs w:val="28"/>
        </w:rPr>
        <w:t xml:space="preserve"> </w:t>
      </w:r>
      <w:r w:rsidR="00680859" w:rsidRPr="00402C9B">
        <w:rPr>
          <w:rFonts w:ascii="Sylfaen" w:hAnsi="Sylfaen" w:cs="Sylfaen"/>
          <w:noProof/>
          <w:szCs w:val="28"/>
        </w:rPr>
        <w:t xml:space="preserve">შეადგინა </w:t>
      </w:r>
      <w:r w:rsidR="00402C9B" w:rsidRPr="00402C9B">
        <w:rPr>
          <w:rFonts w:ascii="Sylfaen" w:eastAsia="Times New Roman" w:hAnsi="Sylfaen"/>
          <w:color w:val="000000"/>
          <w:lang w:val="ka-GE"/>
        </w:rPr>
        <w:t>34</w:t>
      </w:r>
      <w:r w:rsidR="00C2051E" w:rsidRPr="00402C9B">
        <w:rPr>
          <w:rFonts w:ascii="Sylfaen" w:eastAsia="Times New Roman" w:hAnsi="Sylfaen"/>
          <w:color w:val="000000"/>
        </w:rPr>
        <w:t xml:space="preserve"> </w:t>
      </w:r>
      <w:r w:rsidR="00402C9B" w:rsidRPr="00402C9B">
        <w:rPr>
          <w:rFonts w:ascii="Sylfaen" w:eastAsia="Times New Roman" w:hAnsi="Sylfaen"/>
          <w:color w:val="000000"/>
          <w:lang w:val="ka-GE"/>
        </w:rPr>
        <w:t>221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402C9B" w:rsidRPr="00402C9B">
        <w:rPr>
          <w:rFonts w:ascii="Sylfaen" w:eastAsia="Times New Roman" w:hAnsi="Sylfaen"/>
          <w:color w:val="000000"/>
          <w:lang w:val="ka-GE"/>
        </w:rPr>
        <w:t>0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ათასი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ლარი</w:t>
      </w:r>
      <w:r w:rsidRPr="00402C9B">
        <w:rPr>
          <w:rFonts w:ascii="Sylfaen" w:hAnsi="Sylfaen"/>
          <w:noProof/>
          <w:szCs w:val="28"/>
        </w:rPr>
        <w:t xml:space="preserve">, </w:t>
      </w:r>
      <w:r w:rsidRPr="00402C9B">
        <w:rPr>
          <w:rFonts w:ascii="Sylfaen" w:hAnsi="Sylfaen" w:cs="Sylfaen"/>
          <w:noProof/>
          <w:szCs w:val="28"/>
        </w:rPr>
        <w:t>ხოლო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ფაქტიურმა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დაფინანსებამ</w:t>
      </w:r>
      <w:r w:rsidRPr="00402C9B">
        <w:rPr>
          <w:rFonts w:ascii="Sylfaen" w:hAnsi="Sylfaen"/>
          <w:noProof/>
          <w:szCs w:val="28"/>
        </w:rPr>
        <w:t xml:space="preserve"> - </w:t>
      </w:r>
      <w:r w:rsidR="00402C9B" w:rsidRPr="00402C9B">
        <w:rPr>
          <w:rFonts w:ascii="Sylfaen" w:eastAsia="Times New Roman" w:hAnsi="Sylfaen"/>
          <w:color w:val="000000"/>
          <w:lang w:val="ka-GE"/>
        </w:rPr>
        <w:t>29</w:t>
      </w:r>
      <w:r w:rsidR="00C2051E" w:rsidRPr="00402C9B">
        <w:rPr>
          <w:rFonts w:ascii="Sylfaen" w:eastAsia="Times New Roman" w:hAnsi="Sylfaen"/>
          <w:color w:val="000000"/>
        </w:rPr>
        <w:t xml:space="preserve"> </w:t>
      </w:r>
      <w:r w:rsidR="00402C9B" w:rsidRPr="00402C9B">
        <w:rPr>
          <w:rFonts w:ascii="Sylfaen" w:eastAsia="Times New Roman" w:hAnsi="Sylfaen"/>
          <w:color w:val="000000"/>
          <w:lang w:val="ka-GE"/>
        </w:rPr>
        <w:t>025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402C9B" w:rsidRPr="00402C9B">
        <w:rPr>
          <w:rFonts w:ascii="Sylfaen" w:eastAsia="Times New Roman" w:hAnsi="Sylfaen"/>
          <w:color w:val="000000"/>
          <w:lang w:val="ka-GE"/>
        </w:rPr>
        <w:t>1</w:t>
      </w:r>
      <w:r w:rsidR="00DD6A04" w:rsidRPr="00402C9B">
        <w:rPr>
          <w:rFonts w:ascii="Sylfaen" w:eastAsia="Times New Roman" w:hAnsi="Sylfaen"/>
          <w:color w:val="000000"/>
          <w:lang w:val="ka-GE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ათასი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ლარი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, </w:t>
      </w:r>
      <w:r w:rsidR="00750F3C" w:rsidRPr="00402C9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96FAF" w:rsidRPr="00402C9B">
        <w:rPr>
          <w:rFonts w:ascii="Sylfaen" w:hAnsi="Sylfaen" w:cs="Sylfaen"/>
          <w:noProof/>
          <w:szCs w:val="28"/>
        </w:rPr>
        <w:t xml:space="preserve">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10</w:t>
      </w:r>
      <w:r w:rsidR="00D1283F"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402C9B" w:rsidRPr="00402C9B">
        <w:rPr>
          <w:rFonts w:ascii="Sylfaen" w:eastAsia="Times New Roman" w:hAnsi="Sylfaen"/>
          <w:color w:val="000000"/>
          <w:lang w:val="ka-GE"/>
        </w:rPr>
        <w:t>412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402C9B" w:rsidRPr="00402C9B">
        <w:rPr>
          <w:rFonts w:ascii="Sylfaen" w:eastAsia="Times New Roman" w:hAnsi="Sylfaen"/>
          <w:color w:val="000000"/>
          <w:lang w:val="ka-GE"/>
        </w:rPr>
        <w:t>1</w:t>
      </w:r>
      <w:r w:rsidR="00DD6A04" w:rsidRPr="00402C9B">
        <w:rPr>
          <w:rFonts w:ascii="Sylfaen" w:eastAsia="Times New Roman" w:hAnsi="Sylfaen"/>
          <w:color w:val="000000"/>
          <w:lang w:val="ka-GE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 xml:space="preserve">ათასი ლარით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მეტია</w:t>
      </w:r>
      <w:r w:rsidR="001B69BA" w:rsidRPr="00402C9B">
        <w:rPr>
          <w:rFonts w:ascii="Sylfaen" w:hAnsi="Sylfaen" w:cs="Sylfaen"/>
          <w:noProof/>
          <w:szCs w:val="28"/>
          <w:lang w:val="ka-GE"/>
        </w:rPr>
        <w:t>.</w:t>
      </w:r>
    </w:p>
    <w:p w14:paraId="6158621E" w14:textId="77777777" w:rsidR="00165F11" w:rsidRPr="00402C9B" w:rsidRDefault="00165F1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62A838D9" w14:textId="4857D131" w:rsidR="00380845" w:rsidRPr="00402C9B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402C9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02C9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A99D1F1" w14:textId="0DD2C721" w:rsidR="007A360A" w:rsidRPr="00402C9B" w:rsidRDefault="00402C9B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402C9B">
        <w:rPr>
          <w:noProof/>
        </w:rPr>
        <w:drawing>
          <wp:inline distT="0" distB="0" distL="0" distR="0" wp14:anchorId="6A2DF52F" wp14:editId="21A7679F">
            <wp:extent cx="5905500" cy="2092147"/>
            <wp:effectExtent l="0" t="0" r="0" b="381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A180715" w14:textId="6AD932F3" w:rsidR="007A360A" w:rsidRPr="00402C9B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402C9B">
        <w:rPr>
          <w:rFonts w:ascii="Sylfaen" w:hAnsi="Sylfaen" w:cs="Sylfaen"/>
          <w:noProof/>
          <w:szCs w:val="28"/>
          <w:lang w:val="ka-GE"/>
        </w:rPr>
        <w:t>ს</w:t>
      </w:r>
      <w:r w:rsidRPr="00402C9B">
        <w:rPr>
          <w:rFonts w:ascii="Sylfaen" w:hAnsi="Sylfaen" w:cs="Sylfaen"/>
          <w:noProof/>
          <w:szCs w:val="28"/>
        </w:rPr>
        <w:t>აქართველოს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ფინანსთა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სამინისტროს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გამოყოფილ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სახსრებში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/>
          <w:noProof/>
          <w:szCs w:val="28"/>
          <w:lang w:val="ka-GE"/>
        </w:rPr>
        <w:t>„</w:t>
      </w:r>
      <w:r w:rsidRPr="00402C9B">
        <w:rPr>
          <w:rFonts w:ascii="Sylfaen" w:hAnsi="Sylfaen"/>
          <w:noProof/>
          <w:szCs w:val="28"/>
        </w:rPr>
        <w:t xml:space="preserve">ხარჯების“ </w:t>
      </w:r>
      <w:r w:rsidRPr="00402C9B">
        <w:rPr>
          <w:rFonts w:ascii="Sylfaen" w:hAnsi="Sylfaen" w:cs="Sylfaen"/>
          <w:noProof/>
          <w:szCs w:val="28"/>
        </w:rPr>
        <w:t>მუხლის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საკასო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შესრულებამ</w:t>
      </w:r>
      <w:r w:rsidRPr="00402C9B">
        <w:rPr>
          <w:rFonts w:ascii="Sylfaen" w:hAnsi="Sylfaen"/>
          <w:noProof/>
          <w:szCs w:val="28"/>
        </w:rPr>
        <w:t xml:space="preserve"> </w:t>
      </w:r>
      <w:r w:rsidR="00680859" w:rsidRPr="00402C9B">
        <w:rPr>
          <w:rFonts w:ascii="Sylfaen" w:hAnsi="Sylfaen" w:cs="Sylfaen"/>
          <w:noProof/>
          <w:szCs w:val="28"/>
        </w:rPr>
        <w:t xml:space="preserve">შეადგინა </w:t>
      </w:r>
      <w:r w:rsidR="00402C9B" w:rsidRPr="00402C9B">
        <w:rPr>
          <w:rFonts w:ascii="Sylfaen" w:eastAsia="Times New Roman" w:hAnsi="Sylfaen"/>
          <w:lang w:val="ka-GE"/>
        </w:rPr>
        <w:t>97</w:t>
      </w:r>
      <w:r w:rsidR="00DD6A04" w:rsidRPr="00402C9B">
        <w:rPr>
          <w:rFonts w:ascii="Sylfaen" w:eastAsia="Times New Roman" w:hAnsi="Sylfaen"/>
        </w:rPr>
        <w:t>.</w:t>
      </w:r>
      <w:r w:rsidR="00402C9B" w:rsidRPr="00402C9B">
        <w:rPr>
          <w:rFonts w:ascii="Sylfaen" w:eastAsia="Times New Roman" w:hAnsi="Sylfaen"/>
          <w:lang w:val="ka-GE"/>
        </w:rPr>
        <w:t>0</w:t>
      </w:r>
      <w:r w:rsidR="00DD6A04" w:rsidRPr="00402C9B">
        <w:rPr>
          <w:rFonts w:ascii="Sylfaen" w:eastAsia="Times New Roman" w:hAnsi="Sylfaen"/>
        </w:rPr>
        <w:t>%</w:t>
      </w:r>
      <w:r w:rsidR="00346E19" w:rsidRPr="00402C9B">
        <w:rPr>
          <w:rFonts w:ascii="Sylfaen" w:eastAsia="Times New Roman" w:hAnsi="Sylfaen"/>
          <w:lang w:val="ka-GE"/>
        </w:rPr>
        <w:t>,</w:t>
      </w:r>
      <w:r w:rsidRPr="00402C9B">
        <w:rPr>
          <w:rFonts w:ascii="Sylfaen" w:hAnsi="Sylfaen"/>
          <w:noProof/>
          <w:szCs w:val="28"/>
        </w:rPr>
        <w:t xml:space="preserve"> </w:t>
      </w:r>
      <w:r w:rsidR="00606437" w:rsidRPr="00402C9B">
        <w:rPr>
          <w:rFonts w:ascii="Sylfaen" w:hAnsi="Sylfaen" w:cs="Sylfaen"/>
          <w:noProof/>
          <w:szCs w:val="28"/>
        </w:rPr>
        <w:t>ხოლო</w:t>
      </w:r>
      <w:r w:rsidR="00606437"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/>
          <w:noProof/>
          <w:szCs w:val="28"/>
          <w:lang w:val="ka-GE"/>
        </w:rPr>
        <w:t>„</w:t>
      </w:r>
      <w:r w:rsidRPr="00402C9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402C9B">
        <w:rPr>
          <w:rFonts w:ascii="Sylfaen" w:hAnsi="Sylfaen" w:cs="Sylfaen"/>
          <w:noProof/>
          <w:szCs w:val="28"/>
        </w:rPr>
        <w:t>მუხლით</w:t>
      </w:r>
      <w:r w:rsidR="006B24F3" w:rsidRPr="00402C9B">
        <w:rPr>
          <w:rFonts w:ascii="Sylfaen" w:hAnsi="Sylfaen"/>
          <w:noProof/>
          <w:szCs w:val="28"/>
        </w:rPr>
        <w:t xml:space="preserve"> - </w:t>
      </w:r>
      <w:r w:rsidR="00402C9B" w:rsidRPr="00402C9B">
        <w:rPr>
          <w:rFonts w:ascii="Sylfaen" w:eastAsia="Times New Roman" w:hAnsi="Sylfaen"/>
          <w:lang w:val="ka-GE"/>
        </w:rPr>
        <w:t>3</w:t>
      </w:r>
      <w:r w:rsidR="00DD6A04" w:rsidRPr="00402C9B">
        <w:rPr>
          <w:rFonts w:ascii="Sylfaen" w:eastAsia="Times New Roman" w:hAnsi="Sylfaen"/>
        </w:rPr>
        <w:t>.</w:t>
      </w:r>
      <w:r w:rsidR="00402C9B" w:rsidRPr="00402C9B">
        <w:rPr>
          <w:rFonts w:ascii="Sylfaen" w:eastAsia="Times New Roman" w:hAnsi="Sylfaen"/>
          <w:lang w:val="ka-GE"/>
        </w:rPr>
        <w:t>0</w:t>
      </w:r>
      <w:r w:rsidR="00DD6A04" w:rsidRPr="00402C9B">
        <w:rPr>
          <w:rFonts w:ascii="Sylfaen" w:eastAsia="Times New Roman" w:hAnsi="Sylfaen"/>
        </w:rPr>
        <w:t>%</w:t>
      </w:r>
      <w:r w:rsidR="00606437" w:rsidRPr="00402C9B">
        <w:rPr>
          <w:rFonts w:ascii="Sylfaen" w:hAnsi="Sylfaen"/>
          <w:noProof/>
          <w:szCs w:val="28"/>
          <w:lang w:val="ka-GE"/>
        </w:rPr>
        <w:t>.</w:t>
      </w:r>
      <w:r w:rsidRPr="00402C9B">
        <w:rPr>
          <w:rFonts w:ascii="Sylfaen" w:hAnsi="Sylfaen"/>
          <w:noProof/>
          <w:szCs w:val="28"/>
        </w:rPr>
        <w:t xml:space="preserve"> </w:t>
      </w:r>
    </w:p>
    <w:p w14:paraId="76D4861E" w14:textId="77777777" w:rsidR="004F5313" w:rsidRPr="00B163EE" w:rsidRDefault="004F531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522A36C4" w14:textId="77777777" w:rsidR="007A360A" w:rsidRPr="004E6547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4E6547">
        <w:rPr>
          <w:rFonts w:ascii="Sylfaen" w:hAnsi="Sylfaen" w:cs="Sylfaen"/>
          <w:b/>
          <w:noProof/>
          <w:szCs w:val="28"/>
        </w:rPr>
        <w:t>საქართველოს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ეკონომიკისა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და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მდგრადი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განვითარების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სამინისტრო</w:t>
      </w:r>
    </w:p>
    <w:p w14:paraId="41B0FF64" w14:textId="515F3482" w:rsidR="008F0EB2" w:rsidRPr="00B163EE" w:rsidRDefault="008F0EB2" w:rsidP="008F0EB2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  <w:r w:rsidRPr="004E6547">
        <w:rPr>
          <w:rFonts w:ascii="Sylfaen" w:hAnsi="Sylfaen" w:cs="Sylfaen"/>
          <w:noProof/>
          <w:szCs w:val="28"/>
        </w:rPr>
        <w:t xml:space="preserve">საქართველოს ეკონომიკისა და მდგრადი განვითარების სამინისტროსათვის </w:t>
      </w:r>
      <w:r w:rsidR="00D04A4E" w:rsidRPr="004E6547">
        <w:rPr>
          <w:rFonts w:ascii="Sylfaen" w:hAnsi="Sylfaen" w:cs="Sylfaen"/>
          <w:noProof/>
          <w:szCs w:val="28"/>
        </w:rPr>
        <w:t xml:space="preserve">2021 წლის 3 თვეში </w:t>
      </w:r>
      <w:r w:rsidRPr="004E6547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შეადგინა </w:t>
      </w:r>
      <w:r w:rsidR="00402C9B" w:rsidRPr="004E6547">
        <w:rPr>
          <w:rFonts w:ascii="Sylfaen" w:hAnsi="Sylfaen" w:cs="Sylfaen"/>
          <w:noProof/>
          <w:szCs w:val="28"/>
          <w:lang w:val="ka-GE"/>
        </w:rPr>
        <w:t>232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402C9B" w:rsidRPr="004E6547">
        <w:rPr>
          <w:rFonts w:ascii="Sylfaen" w:hAnsi="Sylfaen" w:cs="Sylfaen"/>
          <w:noProof/>
          <w:szCs w:val="28"/>
          <w:lang w:val="ka-GE"/>
        </w:rPr>
        <w:t>197</w:t>
      </w:r>
      <w:r w:rsidRPr="004E6547">
        <w:rPr>
          <w:rFonts w:ascii="Sylfaen" w:hAnsi="Sylfaen" w:cs="Sylfaen"/>
          <w:noProof/>
          <w:szCs w:val="28"/>
        </w:rPr>
        <w:t>.</w:t>
      </w:r>
      <w:r w:rsidR="00402C9B" w:rsidRPr="004E6547">
        <w:rPr>
          <w:rFonts w:ascii="Sylfaen" w:hAnsi="Sylfaen" w:cs="Sylfaen"/>
          <w:noProof/>
          <w:szCs w:val="28"/>
          <w:lang w:val="ka-GE"/>
        </w:rPr>
        <w:t>6</w:t>
      </w:r>
      <w:r w:rsidRPr="004E6547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402C9B" w:rsidRPr="004E6547">
        <w:rPr>
          <w:rFonts w:ascii="Sylfaen" w:hAnsi="Sylfaen" w:cs="Sylfaen"/>
          <w:noProof/>
          <w:szCs w:val="28"/>
          <w:lang w:val="ka-GE"/>
        </w:rPr>
        <w:t>155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402C9B" w:rsidRPr="004E6547">
        <w:rPr>
          <w:rFonts w:ascii="Sylfaen" w:hAnsi="Sylfaen" w:cs="Sylfaen"/>
          <w:noProof/>
          <w:szCs w:val="28"/>
          <w:lang w:val="ka-GE"/>
        </w:rPr>
        <w:t>628</w:t>
      </w:r>
      <w:r w:rsidRPr="004E6547">
        <w:rPr>
          <w:rFonts w:ascii="Sylfaen" w:hAnsi="Sylfaen" w:cs="Sylfaen"/>
          <w:noProof/>
          <w:szCs w:val="28"/>
        </w:rPr>
        <w:t>.</w:t>
      </w:r>
      <w:r w:rsidR="00402C9B" w:rsidRPr="004E6547">
        <w:rPr>
          <w:rFonts w:ascii="Sylfaen" w:hAnsi="Sylfaen" w:cs="Sylfaen"/>
          <w:noProof/>
          <w:szCs w:val="28"/>
          <w:lang w:val="ka-GE"/>
        </w:rPr>
        <w:t>0</w:t>
      </w:r>
      <w:r w:rsidRPr="004E6547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4E654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E6547" w:rsidRPr="004E6547">
        <w:rPr>
          <w:rFonts w:ascii="Sylfaen" w:hAnsi="Sylfaen" w:cs="Sylfaen"/>
          <w:noProof/>
          <w:szCs w:val="28"/>
          <w:lang w:val="ka-GE"/>
        </w:rPr>
        <w:t>53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4E6547" w:rsidRPr="004E6547">
        <w:rPr>
          <w:rFonts w:ascii="Sylfaen" w:hAnsi="Sylfaen" w:cs="Sylfaen"/>
          <w:noProof/>
          <w:szCs w:val="28"/>
          <w:lang w:val="ka-GE"/>
        </w:rPr>
        <w:t>737</w:t>
      </w:r>
      <w:r w:rsidRPr="004E6547">
        <w:rPr>
          <w:rFonts w:ascii="Sylfaen" w:hAnsi="Sylfaen" w:cs="Sylfaen"/>
          <w:noProof/>
          <w:szCs w:val="28"/>
        </w:rPr>
        <w:t>.</w:t>
      </w:r>
      <w:r w:rsidR="004E6547" w:rsidRPr="004E6547">
        <w:rPr>
          <w:rFonts w:ascii="Sylfaen" w:hAnsi="Sylfaen" w:cs="Sylfaen"/>
          <w:noProof/>
          <w:szCs w:val="28"/>
          <w:lang w:val="ka-GE"/>
        </w:rPr>
        <w:t>9</w:t>
      </w:r>
      <w:r w:rsidRPr="004E6547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14:paraId="6FABFAAA" w14:textId="77777777" w:rsidR="00402C9B" w:rsidRDefault="00402C9B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</w:p>
    <w:p w14:paraId="361F842F" w14:textId="0154D304" w:rsidR="00380845" w:rsidRPr="00402C9B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02C9B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02C9B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21ED743" w14:textId="6F3F5E4D" w:rsidR="00C2051E" w:rsidRPr="00402C9B" w:rsidRDefault="00402C9B" w:rsidP="00B252A8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402C9B">
        <w:rPr>
          <w:noProof/>
        </w:rPr>
        <w:drawing>
          <wp:inline distT="0" distB="0" distL="0" distR="0" wp14:anchorId="6D119799" wp14:editId="19BCA0C6">
            <wp:extent cx="5905500" cy="2092147"/>
            <wp:effectExtent l="0" t="0" r="0" b="3810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4351D87" w14:textId="0BED0A00" w:rsidR="006E7652" w:rsidRPr="004E6547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E6547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და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მდგრადი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გამოყოფილ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სახსრებში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</w:rPr>
        <w:t xml:space="preserve">ხარჯების“ </w:t>
      </w:r>
      <w:r w:rsidRPr="004E6547">
        <w:rPr>
          <w:rFonts w:ascii="Sylfaen" w:hAnsi="Sylfaen" w:cs="Sylfaen"/>
          <w:noProof/>
          <w:szCs w:val="28"/>
        </w:rPr>
        <w:t>მუხლის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საკასო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შესრულებამ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შეადგინა</w:t>
      </w:r>
      <w:r w:rsidRPr="004E6547">
        <w:rPr>
          <w:rFonts w:ascii="Sylfaen" w:hAnsi="Sylfaen"/>
          <w:noProof/>
          <w:szCs w:val="28"/>
        </w:rPr>
        <w:t xml:space="preserve"> </w:t>
      </w:r>
      <w:r w:rsidR="00402C9B" w:rsidRPr="004E6547">
        <w:rPr>
          <w:rFonts w:ascii="Sylfaen" w:eastAsia="Times New Roman" w:hAnsi="Sylfaen"/>
          <w:lang w:val="ka-GE"/>
        </w:rPr>
        <w:t>87</w:t>
      </w:r>
      <w:r w:rsidR="003C6A41" w:rsidRPr="004E6547">
        <w:rPr>
          <w:rFonts w:ascii="Sylfaen" w:eastAsia="Times New Roman" w:hAnsi="Sylfaen"/>
        </w:rPr>
        <w:t>.</w:t>
      </w:r>
      <w:r w:rsidR="00402C9B" w:rsidRPr="004E6547">
        <w:rPr>
          <w:rFonts w:ascii="Sylfaen" w:eastAsia="Times New Roman" w:hAnsi="Sylfaen"/>
          <w:lang w:val="ka-GE"/>
        </w:rPr>
        <w:t>96</w:t>
      </w:r>
      <w:r w:rsidR="0003619D" w:rsidRPr="004E6547">
        <w:rPr>
          <w:rFonts w:ascii="Sylfaen" w:eastAsia="Times New Roman" w:hAnsi="Sylfaen"/>
        </w:rPr>
        <w:t>%</w:t>
      </w:r>
      <w:r w:rsidRPr="004E6547">
        <w:rPr>
          <w:rFonts w:ascii="Sylfaen" w:hAnsi="Sylfaen"/>
          <w:noProof/>
          <w:szCs w:val="28"/>
        </w:rPr>
        <w:t xml:space="preserve">,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4E6547">
        <w:rPr>
          <w:rFonts w:ascii="Sylfaen" w:hAnsi="Sylfaen" w:cs="Sylfaen"/>
          <w:noProof/>
          <w:szCs w:val="28"/>
        </w:rPr>
        <w:t>მუხლით</w:t>
      </w:r>
      <w:r w:rsidRPr="004E6547">
        <w:rPr>
          <w:rFonts w:ascii="Sylfaen" w:hAnsi="Sylfaen"/>
          <w:noProof/>
          <w:szCs w:val="28"/>
        </w:rPr>
        <w:t xml:space="preserve"> </w:t>
      </w:r>
      <w:r w:rsidR="00402553" w:rsidRPr="004E6547">
        <w:rPr>
          <w:rFonts w:ascii="Sylfaen" w:hAnsi="Sylfaen"/>
          <w:noProof/>
          <w:szCs w:val="28"/>
          <w:lang w:val="ka-GE"/>
        </w:rPr>
        <w:t>-</w:t>
      </w:r>
      <w:r w:rsidR="0084022E" w:rsidRPr="004E6547">
        <w:rPr>
          <w:rFonts w:ascii="Sylfaen" w:hAnsi="Sylfaen"/>
          <w:noProof/>
          <w:szCs w:val="28"/>
        </w:rPr>
        <w:t xml:space="preserve"> </w:t>
      </w:r>
      <w:r w:rsidR="006E7652" w:rsidRPr="004E6547">
        <w:rPr>
          <w:rFonts w:ascii="Sylfaen" w:hAnsi="Sylfaen"/>
          <w:noProof/>
          <w:szCs w:val="28"/>
          <w:lang w:val="ka-GE"/>
        </w:rPr>
        <w:t>0</w:t>
      </w:r>
      <w:r w:rsidR="00C2051E" w:rsidRPr="004E6547">
        <w:rPr>
          <w:rFonts w:ascii="Sylfaen" w:hAnsi="Sylfaen"/>
          <w:noProof/>
          <w:szCs w:val="28"/>
        </w:rPr>
        <w:t>.</w:t>
      </w:r>
      <w:r w:rsidR="00402C9B" w:rsidRPr="004E6547">
        <w:rPr>
          <w:rFonts w:ascii="Sylfaen" w:hAnsi="Sylfaen"/>
          <w:noProof/>
          <w:szCs w:val="28"/>
          <w:lang w:val="ka-GE"/>
        </w:rPr>
        <w:t>1</w:t>
      </w:r>
      <w:r w:rsidR="005D6152">
        <w:rPr>
          <w:rFonts w:ascii="Sylfaen" w:hAnsi="Sylfaen"/>
          <w:noProof/>
          <w:szCs w:val="28"/>
          <w:lang w:val="ka-GE"/>
        </w:rPr>
        <w:t>6</w:t>
      </w:r>
      <w:r w:rsidRPr="004E6547">
        <w:rPr>
          <w:rFonts w:ascii="Sylfaen" w:hAnsi="Sylfaen"/>
          <w:noProof/>
          <w:szCs w:val="28"/>
        </w:rPr>
        <w:t xml:space="preserve">%, </w:t>
      </w:r>
      <w:r w:rsidR="00606437" w:rsidRPr="004E6547">
        <w:rPr>
          <w:rFonts w:ascii="Sylfaen" w:hAnsi="Sylfaen" w:cs="Sylfaen"/>
          <w:noProof/>
          <w:szCs w:val="28"/>
        </w:rPr>
        <w:t>ხოლო</w:t>
      </w:r>
      <w:r w:rsidR="00606437"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 w:cs="Sylfaen"/>
          <w:noProof/>
          <w:szCs w:val="28"/>
        </w:rPr>
        <w:t>ფინანსური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აქტივების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ზრდის</w:t>
      </w:r>
      <w:r w:rsidRPr="004E6547">
        <w:rPr>
          <w:rFonts w:ascii="Sylfaen" w:hAnsi="Sylfaen"/>
          <w:noProof/>
          <w:szCs w:val="28"/>
          <w:lang w:val="ka-GE"/>
        </w:rPr>
        <w:t>“</w:t>
      </w:r>
      <w:r w:rsidRPr="004E6547">
        <w:rPr>
          <w:rFonts w:ascii="Sylfaen" w:hAnsi="Sylfaen"/>
          <w:noProof/>
          <w:szCs w:val="28"/>
        </w:rPr>
        <w:t xml:space="preserve">  </w:t>
      </w:r>
      <w:r w:rsidRPr="004E6547">
        <w:rPr>
          <w:rFonts w:ascii="Sylfaen" w:hAnsi="Sylfaen" w:cs="Sylfaen"/>
          <w:noProof/>
          <w:szCs w:val="28"/>
        </w:rPr>
        <w:t>მუხლით</w:t>
      </w:r>
      <w:r w:rsidRPr="004E6547">
        <w:rPr>
          <w:rFonts w:ascii="Sylfaen" w:hAnsi="Sylfaen"/>
          <w:noProof/>
          <w:szCs w:val="28"/>
        </w:rPr>
        <w:t xml:space="preserve"> </w:t>
      </w:r>
      <w:r w:rsidR="00402553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</w:rPr>
        <w:t xml:space="preserve"> </w:t>
      </w:r>
      <w:r w:rsidR="00402C9B" w:rsidRPr="004E6547">
        <w:rPr>
          <w:rFonts w:ascii="Sylfaen" w:hAnsi="Sylfaen"/>
          <w:noProof/>
          <w:szCs w:val="28"/>
          <w:lang w:val="ka-GE"/>
        </w:rPr>
        <w:t>11</w:t>
      </w:r>
      <w:r w:rsidR="00C2051E" w:rsidRPr="004E6547">
        <w:rPr>
          <w:rFonts w:ascii="Sylfaen" w:hAnsi="Sylfaen"/>
          <w:noProof/>
          <w:szCs w:val="28"/>
        </w:rPr>
        <w:t>.</w:t>
      </w:r>
      <w:r w:rsidR="00A24469" w:rsidRPr="004E6547">
        <w:rPr>
          <w:rFonts w:ascii="Sylfaen" w:hAnsi="Sylfaen"/>
          <w:noProof/>
          <w:szCs w:val="28"/>
          <w:lang w:val="ka-GE"/>
        </w:rPr>
        <w:t>8</w:t>
      </w:r>
      <w:r w:rsidR="00402C9B" w:rsidRPr="004E6547">
        <w:rPr>
          <w:rFonts w:ascii="Sylfaen" w:hAnsi="Sylfaen"/>
          <w:noProof/>
          <w:szCs w:val="28"/>
          <w:lang w:val="ka-GE"/>
        </w:rPr>
        <w:t>8</w:t>
      </w:r>
      <w:r w:rsidRPr="004E6547">
        <w:rPr>
          <w:rFonts w:ascii="Sylfaen" w:hAnsi="Sylfaen"/>
          <w:noProof/>
          <w:szCs w:val="28"/>
        </w:rPr>
        <w:t>%</w:t>
      </w:r>
      <w:r w:rsidR="00606437" w:rsidRPr="004E6547">
        <w:rPr>
          <w:rFonts w:ascii="Sylfaen" w:hAnsi="Sylfaen"/>
          <w:noProof/>
          <w:szCs w:val="28"/>
          <w:lang w:val="ka-GE"/>
        </w:rPr>
        <w:t>.</w:t>
      </w:r>
    </w:p>
    <w:p w14:paraId="16E7E0B6" w14:textId="77777777" w:rsidR="002A39A7" w:rsidRPr="004E6547" w:rsidRDefault="002A39A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4BA8502" w14:textId="02BC8FDE" w:rsidR="007A360A" w:rsidRPr="004E6547" w:rsidRDefault="007A360A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4E654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რეგიონული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განვითარებისა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და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სამინისტრო</w:t>
      </w:r>
      <w:r w:rsidRPr="004E6547">
        <w:rPr>
          <w:rFonts w:ascii="Sylfaen" w:hAnsi="Sylfaen"/>
          <w:b/>
          <w:noProof/>
          <w:szCs w:val="28"/>
        </w:rPr>
        <w:t xml:space="preserve"> </w:t>
      </w:r>
    </w:p>
    <w:p w14:paraId="228D63B6" w14:textId="77777777" w:rsidR="008D0135" w:rsidRPr="004E6547" w:rsidRDefault="008D0135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2537099F" w14:textId="063CDB4F" w:rsidR="00EC219A" w:rsidRPr="004E6547" w:rsidRDefault="007A360A" w:rsidP="00B252A8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4E6547">
        <w:rPr>
          <w:rFonts w:ascii="Sylfaen" w:hAnsi="Sylfaen"/>
          <w:noProof/>
          <w:szCs w:val="28"/>
          <w:lang w:val="sv-SE"/>
        </w:rPr>
        <w:tab/>
      </w:r>
      <w:r w:rsidRPr="004E6547">
        <w:rPr>
          <w:rFonts w:ascii="Sylfaen" w:hAnsi="Sylfaen" w:cs="Sylfaen"/>
          <w:noProof/>
          <w:szCs w:val="28"/>
        </w:rPr>
        <w:t>საქართველოს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რეგიონული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განვითარებისა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და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ინფრასტრუქტურის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D04A4E" w:rsidRPr="004E6547">
        <w:rPr>
          <w:rFonts w:ascii="Sylfaen" w:hAnsi="Sylfaen"/>
          <w:noProof/>
          <w:szCs w:val="28"/>
          <w:lang w:val="sv-SE"/>
        </w:rPr>
        <w:t xml:space="preserve">2021 წლის 3 თვეში </w:t>
      </w:r>
      <w:r w:rsidRPr="004E6547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ბიუჯეტით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4E6547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C56A9" w:rsidRPr="004E6547">
        <w:rPr>
          <w:rFonts w:ascii="Sylfaen" w:hAnsi="Sylfaen" w:cs="Sylfaen"/>
          <w:noProof/>
          <w:szCs w:val="28"/>
          <w:lang w:val="sv-SE"/>
        </w:rPr>
        <w:t xml:space="preserve"> </w:t>
      </w:r>
      <w:r w:rsidR="004E6547" w:rsidRPr="004E6547">
        <w:rPr>
          <w:rFonts w:ascii="Sylfaen" w:hAnsi="Sylfaen" w:cs="Sylfaen"/>
          <w:noProof/>
          <w:szCs w:val="28"/>
          <w:lang w:val="ka-GE"/>
        </w:rPr>
        <w:t>342</w:t>
      </w:r>
      <w:r w:rsidR="00A54BF6" w:rsidRPr="004E6547">
        <w:rPr>
          <w:rFonts w:ascii="Sylfaen" w:eastAsia="Times New Roman" w:hAnsi="Sylfaen"/>
          <w:color w:val="000000"/>
        </w:rPr>
        <w:t xml:space="preserve"> </w:t>
      </w:r>
      <w:r w:rsidR="004E6547" w:rsidRPr="004E6547">
        <w:rPr>
          <w:rFonts w:ascii="Sylfaen" w:eastAsia="Times New Roman" w:hAnsi="Sylfaen"/>
          <w:color w:val="000000"/>
          <w:lang w:val="ka-GE"/>
        </w:rPr>
        <w:t>375</w:t>
      </w:r>
      <w:r w:rsidR="00A54BF6" w:rsidRPr="004E6547">
        <w:rPr>
          <w:rFonts w:ascii="Sylfaen" w:eastAsia="Times New Roman" w:hAnsi="Sylfaen"/>
          <w:color w:val="000000"/>
        </w:rPr>
        <w:t>.</w:t>
      </w:r>
      <w:r w:rsidR="004E6547" w:rsidRPr="004E6547">
        <w:rPr>
          <w:rFonts w:ascii="Sylfaen" w:eastAsia="Times New Roman" w:hAnsi="Sylfaen"/>
          <w:color w:val="000000"/>
          <w:lang w:val="ka-GE"/>
        </w:rPr>
        <w:t>0</w:t>
      </w:r>
      <w:r w:rsidR="00B86032" w:rsidRPr="004E6547">
        <w:rPr>
          <w:rFonts w:ascii="Sylfaen" w:eastAsia="Times New Roman" w:hAnsi="Sylfaen"/>
          <w:color w:val="000000"/>
          <w:lang w:val="ka-G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ათასი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ლარი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Pr="004E6547">
        <w:rPr>
          <w:rFonts w:ascii="Sylfaen" w:hAnsi="Sylfaen" w:cs="Sylfaen"/>
          <w:noProof/>
          <w:szCs w:val="28"/>
          <w:lang w:val="sv-SE"/>
        </w:rPr>
        <w:t>ხოლო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4E6547">
        <w:rPr>
          <w:rFonts w:ascii="Sylfaen" w:hAnsi="Sylfaen"/>
          <w:noProof/>
          <w:szCs w:val="28"/>
          <w:lang w:val="sv-SE"/>
        </w:rPr>
        <w:t xml:space="preserve"> -</w:t>
      </w:r>
      <w:r w:rsidR="00285A7C" w:rsidRPr="004E6547">
        <w:rPr>
          <w:rFonts w:ascii="Sylfaen" w:hAnsi="Sylfaen"/>
          <w:noProof/>
          <w:szCs w:val="28"/>
          <w:lang w:val="ka-GE"/>
        </w:rPr>
        <w:t xml:space="preserve"> </w:t>
      </w:r>
      <w:r w:rsidR="004E6547" w:rsidRPr="004E6547">
        <w:rPr>
          <w:rFonts w:ascii="Sylfaen" w:hAnsi="Sylfaen"/>
          <w:noProof/>
          <w:szCs w:val="28"/>
          <w:lang w:val="ka-GE"/>
        </w:rPr>
        <w:t>364</w:t>
      </w:r>
      <w:r w:rsidR="00A54BF6" w:rsidRPr="004E6547">
        <w:rPr>
          <w:rFonts w:ascii="Sylfaen" w:eastAsia="Times New Roman" w:hAnsi="Sylfaen"/>
          <w:color w:val="000000"/>
        </w:rPr>
        <w:t xml:space="preserve"> </w:t>
      </w:r>
      <w:r w:rsidR="004E6547" w:rsidRPr="004E6547">
        <w:rPr>
          <w:rFonts w:ascii="Sylfaen" w:eastAsia="Times New Roman" w:hAnsi="Sylfaen"/>
          <w:color w:val="000000"/>
          <w:lang w:val="ka-GE"/>
        </w:rPr>
        <w:t>297</w:t>
      </w:r>
      <w:r w:rsidR="00A54BF6" w:rsidRPr="004E6547">
        <w:rPr>
          <w:rFonts w:ascii="Sylfaen" w:eastAsia="Times New Roman" w:hAnsi="Sylfaen"/>
          <w:color w:val="000000"/>
        </w:rPr>
        <w:t>.</w:t>
      </w:r>
      <w:r w:rsidR="004E6547" w:rsidRPr="004E6547">
        <w:rPr>
          <w:rFonts w:ascii="Sylfaen" w:eastAsia="Times New Roman" w:hAnsi="Sylfaen"/>
          <w:color w:val="000000"/>
          <w:lang w:val="ka-GE"/>
        </w:rPr>
        <w:t>9</w:t>
      </w:r>
      <w:r w:rsidR="00B86032" w:rsidRPr="004E6547">
        <w:rPr>
          <w:rFonts w:ascii="Sylfaen" w:eastAsia="Times New Roman" w:hAnsi="Sylfaen"/>
          <w:color w:val="000000"/>
          <w:lang w:val="ka-G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ათასი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ლარი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4E6547">
        <w:rPr>
          <w:rFonts w:ascii="Sylfaen" w:hAnsi="Sylfaen" w:cs="Sylfaen"/>
          <w:noProof/>
          <w:szCs w:val="28"/>
          <w:lang w:val="af-ZA"/>
        </w:rPr>
        <w:t xml:space="preserve">რაც 2020 წლის შესაბამის მაჩვენებელზე </w:t>
      </w:r>
      <w:r w:rsidR="001D61F6" w:rsidRPr="004E6547">
        <w:rPr>
          <w:rFonts w:ascii="Sylfaen" w:hAnsi="Sylfaen" w:cs="Sylfaen"/>
          <w:noProof/>
          <w:szCs w:val="28"/>
          <w:lang w:val="af-ZA"/>
        </w:rPr>
        <w:t xml:space="preserve"> </w:t>
      </w:r>
      <w:r w:rsidR="004E6547" w:rsidRPr="004E6547">
        <w:rPr>
          <w:rFonts w:ascii="Sylfaen" w:hAnsi="Sylfaen" w:cs="Sylfaen"/>
          <w:noProof/>
          <w:szCs w:val="28"/>
          <w:lang w:val="ka-GE"/>
        </w:rPr>
        <w:t>69</w:t>
      </w:r>
      <w:r w:rsidR="001D61F6" w:rsidRPr="004E6547">
        <w:rPr>
          <w:rFonts w:ascii="Sylfaen" w:hAnsi="Sylfaen" w:cs="Sylfaen"/>
          <w:noProof/>
          <w:szCs w:val="28"/>
          <w:lang w:val="af-ZA"/>
        </w:rPr>
        <w:t xml:space="preserve"> </w:t>
      </w:r>
      <w:r w:rsidR="004E6547" w:rsidRPr="004E6547">
        <w:rPr>
          <w:rFonts w:ascii="Sylfaen" w:hAnsi="Sylfaen" w:cs="Sylfaen"/>
          <w:noProof/>
          <w:szCs w:val="28"/>
          <w:lang w:val="ka-GE"/>
        </w:rPr>
        <w:t>602</w:t>
      </w:r>
      <w:r w:rsidR="001D61F6" w:rsidRPr="004E6547">
        <w:rPr>
          <w:rFonts w:ascii="Sylfaen" w:hAnsi="Sylfaen" w:cs="Sylfaen"/>
          <w:noProof/>
          <w:szCs w:val="28"/>
          <w:lang w:val="af-ZA"/>
        </w:rPr>
        <w:t>.</w:t>
      </w:r>
      <w:r w:rsidR="004E6547" w:rsidRPr="004E6547">
        <w:rPr>
          <w:rFonts w:ascii="Sylfaen" w:hAnsi="Sylfaen" w:cs="Sylfaen"/>
          <w:noProof/>
          <w:szCs w:val="28"/>
          <w:lang w:val="ka-GE"/>
        </w:rPr>
        <w:t>5</w:t>
      </w:r>
      <w:r w:rsidR="001D61F6" w:rsidRPr="004E6547">
        <w:rPr>
          <w:rFonts w:ascii="Sylfaen" w:hAnsi="Sylfaen" w:cs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ათასი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ლარით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="004E6547" w:rsidRPr="004E6547">
        <w:rPr>
          <w:rFonts w:ascii="Sylfaen" w:hAnsi="Sylfaen" w:cs="Sylfaen"/>
          <w:noProof/>
          <w:szCs w:val="28"/>
          <w:lang w:val="ka-GE"/>
        </w:rPr>
        <w:t>ნაკლებია</w:t>
      </w:r>
      <w:r w:rsidRPr="004E6547">
        <w:rPr>
          <w:rFonts w:ascii="Sylfaen" w:hAnsi="Sylfaen"/>
          <w:noProof/>
          <w:szCs w:val="28"/>
          <w:lang w:val="af-ZA"/>
        </w:rPr>
        <w:t>.</w:t>
      </w:r>
    </w:p>
    <w:p w14:paraId="4B78DDB2" w14:textId="7D71E860" w:rsidR="00DE47A1" w:rsidRPr="004E6547" w:rsidRDefault="00D04A4E" w:rsidP="00B252A8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4E654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4E654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4E654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E955E94" w14:textId="77777777" w:rsidR="002A39A7" w:rsidRPr="004E6547" w:rsidRDefault="002A39A7" w:rsidP="00B252A8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</w:p>
    <w:p w14:paraId="76DDD3B2" w14:textId="4C17A5E3" w:rsidR="007A360A" w:rsidRPr="004E6547" w:rsidRDefault="004E6547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4E6547">
        <w:rPr>
          <w:noProof/>
        </w:rPr>
        <w:drawing>
          <wp:inline distT="0" distB="0" distL="0" distR="0" wp14:anchorId="4243C869" wp14:editId="7725698E">
            <wp:extent cx="5905500" cy="2253081"/>
            <wp:effectExtent l="0" t="0" r="0" b="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A711B5E" w14:textId="23BD3731" w:rsidR="002A39A7" w:rsidRPr="004E6547" w:rsidRDefault="004E6547" w:rsidP="004E6547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E6547">
        <w:rPr>
          <w:rFonts w:ascii="Sylfaen" w:hAnsi="Sylfaen" w:cs="Sylfaen"/>
          <w:noProof/>
          <w:szCs w:val="28"/>
        </w:rPr>
        <w:tab/>
      </w:r>
    </w:p>
    <w:p w14:paraId="370F524B" w14:textId="210E9D4A" w:rsidR="007A360A" w:rsidRPr="004E6547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E6547">
        <w:rPr>
          <w:rFonts w:ascii="Sylfaen" w:hAnsi="Sylfaen" w:cs="Sylfaen"/>
          <w:noProof/>
          <w:szCs w:val="28"/>
        </w:rPr>
        <w:t>საქართველოს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რეგიონული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განვითარებისა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და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ინფრასტრუქტურის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4E6547">
        <w:rPr>
          <w:rFonts w:ascii="Sylfaen" w:hAnsi="Sylfaen" w:cs="Sylfaen"/>
          <w:noProof/>
          <w:szCs w:val="28"/>
          <w:lang w:val="sv-SE"/>
        </w:rPr>
        <w:t>მუხლის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საკასო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4E6547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4E6547" w:rsidRPr="004E6547">
        <w:rPr>
          <w:rFonts w:ascii="Sylfaen" w:eastAsia="Times New Roman" w:hAnsi="Sylfaen"/>
          <w:lang w:val="ka-GE"/>
        </w:rPr>
        <w:t>22</w:t>
      </w:r>
      <w:r w:rsidR="00B86032" w:rsidRPr="004E6547">
        <w:rPr>
          <w:rFonts w:ascii="Sylfaen" w:eastAsia="Times New Roman" w:hAnsi="Sylfaen"/>
        </w:rPr>
        <w:t>.</w:t>
      </w:r>
      <w:r w:rsidR="004E6547" w:rsidRPr="004E6547">
        <w:rPr>
          <w:rFonts w:ascii="Sylfaen" w:eastAsia="Times New Roman" w:hAnsi="Sylfaen"/>
          <w:lang w:val="ka-GE"/>
        </w:rPr>
        <w:t>3</w:t>
      </w:r>
      <w:r w:rsidR="00B86032" w:rsidRPr="004E6547">
        <w:rPr>
          <w:rFonts w:ascii="Sylfaen" w:eastAsia="Times New Roman" w:hAnsi="Sylfaen"/>
        </w:rPr>
        <w:t>%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4E6547">
        <w:rPr>
          <w:rFonts w:ascii="Sylfaen" w:hAnsi="Sylfaen" w:cs="Sylfaen"/>
          <w:noProof/>
          <w:szCs w:val="28"/>
          <w:lang w:val="sv-SE"/>
        </w:rPr>
        <w:t>მუხლით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4E6547" w:rsidRPr="004E6547">
        <w:rPr>
          <w:rFonts w:ascii="Sylfaen" w:hAnsi="Sylfaen"/>
          <w:noProof/>
          <w:szCs w:val="28"/>
          <w:lang w:val="ka-GE"/>
        </w:rPr>
        <w:t>74</w:t>
      </w:r>
      <w:r w:rsidR="00A54BF6" w:rsidRPr="004E6547">
        <w:rPr>
          <w:rFonts w:ascii="Sylfaen" w:hAnsi="Sylfaen"/>
          <w:noProof/>
          <w:szCs w:val="28"/>
        </w:rPr>
        <w:t>.</w:t>
      </w:r>
      <w:r w:rsidR="004E6547" w:rsidRPr="004E6547">
        <w:rPr>
          <w:rFonts w:ascii="Sylfaen" w:hAnsi="Sylfaen"/>
          <w:noProof/>
          <w:szCs w:val="28"/>
          <w:lang w:val="ka-GE"/>
        </w:rPr>
        <w:t>3</w:t>
      </w:r>
      <w:r w:rsidRPr="004E6547">
        <w:rPr>
          <w:rFonts w:ascii="Sylfaen" w:hAnsi="Sylfaen"/>
          <w:noProof/>
          <w:szCs w:val="28"/>
          <w:lang w:val="sv-SE"/>
        </w:rPr>
        <w:t>%,</w:t>
      </w:r>
      <w:r w:rsidR="002A5EAF" w:rsidRPr="004E6547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4E6547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ზრდის</w:t>
      </w:r>
      <w:r w:rsidRPr="004E6547">
        <w:rPr>
          <w:rFonts w:ascii="Sylfaen" w:hAnsi="Sylfaen"/>
          <w:noProof/>
          <w:szCs w:val="28"/>
          <w:lang w:val="ka-GE"/>
        </w:rPr>
        <w:t>“</w:t>
      </w:r>
      <w:r w:rsidRPr="004E6547">
        <w:rPr>
          <w:rFonts w:ascii="Sylfaen" w:hAnsi="Sylfaen"/>
          <w:noProof/>
          <w:szCs w:val="28"/>
          <w:lang w:val="sv-SE"/>
        </w:rPr>
        <w:t xml:space="preserve">  </w:t>
      </w:r>
      <w:r w:rsidRPr="004E6547">
        <w:rPr>
          <w:rFonts w:ascii="Sylfaen" w:hAnsi="Sylfaen" w:cs="Sylfaen"/>
          <w:noProof/>
          <w:szCs w:val="28"/>
          <w:lang w:val="sv-SE"/>
        </w:rPr>
        <w:t>მუხლით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4E6547" w:rsidRPr="004E6547">
        <w:rPr>
          <w:rFonts w:ascii="Sylfaen" w:hAnsi="Sylfaen"/>
          <w:noProof/>
          <w:szCs w:val="28"/>
          <w:lang w:val="ka-GE"/>
        </w:rPr>
        <w:t>3</w:t>
      </w:r>
      <w:r w:rsidR="002A5EAF" w:rsidRPr="004E6547">
        <w:rPr>
          <w:rFonts w:ascii="Sylfaen" w:hAnsi="Sylfaen"/>
          <w:noProof/>
          <w:szCs w:val="28"/>
          <w:lang w:val="ka-GE"/>
        </w:rPr>
        <w:t>.</w:t>
      </w:r>
      <w:r w:rsidR="004E6547" w:rsidRPr="004E6547">
        <w:rPr>
          <w:rFonts w:ascii="Sylfaen" w:hAnsi="Sylfaen"/>
          <w:noProof/>
          <w:szCs w:val="28"/>
          <w:lang w:val="ka-GE"/>
        </w:rPr>
        <w:t>4</w:t>
      </w:r>
      <w:r w:rsidRPr="004E6547">
        <w:rPr>
          <w:rFonts w:ascii="Sylfaen" w:hAnsi="Sylfaen"/>
          <w:noProof/>
          <w:szCs w:val="28"/>
          <w:lang w:val="sv-SE"/>
        </w:rPr>
        <w:t>%</w:t>
      </w:r>
      <w:r w:rsidR="002A5EAF" w:rsidRPr="004E6547">
        <w:rPr>
          <w:rFonts w:ascii="Sylfaen" w:hAnsi="Sylfaen"/>
          <w:noProof/>
          <w:szCs w:val="28"/>
          <w:lang w:val="ka-GE"/>
        </w:rPr>
        <w:t>.</w:t>
      </w:r>
    </w:p>
    <w:p w14:paraId="2C2E9C3C" w14:textId="77777777" w:rsidR="00963975" w:rsidRDefault="00963975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EA95C37" w14:textId="6E78D274" w:rsidR="007A360A" w:rsidRPr="00D60F35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60F35">
        <w:rPr>
          <w:rFonts w:ascii="Sylfaen" w:hAnsi="Sylfaen" w:cs="Sylfaen"/>
          <w:b/>
          <w:noProof/>
          <w:szCs w:val="28"/>
        </w:rPr>
        <w:t>საქართველოს</w:t>
      </w:r>
      <w:r w:rsidRPr="00D60F35">
        <w:rPr>
          <w:rFonts w:ascii="Sylfaen" w:hAnsi="Sylfaen"/>
          <w:b/>
          <w:noProof/>
          <w:szCs w:val="28"/>
        </w:rPr>
        <w:t xml:space="preserve"> </w:t>
      </w:r>
      <w:r w:rsidRPr="00D60F35">
        <w:rPr>
          <w:rFonts w:ascii="Sylfaen" w:hAnsi="Sylfaen" w:cs="Sylfaen"/>
          <w:b/>
          <w:noProof/>
          <w:szCs w:val="28"/>
        </w:rPr>
        <w:t>იუსტიციის</w:t>
      </w:r>
      <w:r w:rsidRPr="00D60F35">
        <w:rPr>
          <w:rFonts w:ascii="Sylfaen" w:hAnsi="Sylfaen"/>
          <w:b/>
          <w:noProof/>
          <w:szCs w:val="28"/>
        </w:rPr>
        <w:t xml:space="preserve"> </w:t>
      </w:r>
      <w:r w:rsidRPr="00D60F35">
        <w:rPr>
          <w:rFonts w:ascii="Sylfaen" w:hAnsi="Sylfaen" w:cs="Sylfaen"/>
          <w:b/>
          <w:noProof/>
          <w:szCs w:val="28"/>
        </w:rPr>
        <w:t>სამინისტრო</w:t>
      </w:r>
    </w:p>
    <w:p w14:paraId="02438E77" w14:textId="77777777" w:rsidR="005A7C3A" w:rsidRPr="00D60F35" w:rsidRDefault="005A7C3A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74BD0E98" w14:textId="13E72A9A" w:rsidR="00206CA1" w:rsidRPr="00D60F35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D60F35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="00D04A4E" w:rsidRPr="00D60F35">
        <w:rPr>
          <w:rFonts w:ascii="Sylfaen" w:hAnsi="Sylfaen"/>
          <w:noProof/>
          <w:szCs w:val="28"/>
          <w:lang w:val="sv-SE"/>
        </w:rPr>
        <w:t xml:space="preserve">2021 წლის 3 თვეში </w:t>
      </w:r>
      <w:r w:rsidRPr="00D60F35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ბიუჯეტით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შეადგინა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="00D60F35" w:rsidRPr="00D60F35">
        <w:rPr>
          <w:rFonts w:ascii="Sylfaen" w:eastAsia="Times New Roman" w:hAnsi="Sylfaen"/>
          <w:color w:val="000000"/>
          <w:lang w:val="ka-GE"/>
        </w:rPr>
        <w:t>69</w:t>
      </w:r>
      <w:r w:rsidR="006D0FB1" w:rsidRPr="00D60F35">
        <w:rPr>
          <w:rFonts w:ascii="Sylfaen" w:eastAsia="Times New Roman" w:hAnsi="Sylfaen"/>
          <w:color w:val="000000"/>
        </w:rPr>
        <w:t xml:space="preserve"> </w:t>
      </w:r>
      <w:r w:rsidR="00D60F35" w:rsidRPr="00D60F35">
        <w:rPr>
          <w:rFonts w:ascii="Sylfaen" w:eastAsia="Times New Roman" w:hAnsi="Sylfaen"/>
          <w:color w:val="000000"/>
          <w:lang w:val="ka-GE"/>
        </w:rPr>
        <w:t>037</w:t>
      </w:r>
      <w:r w:rsidR="006D0FB1" w:rsidRPr="00D60F35">
        <w:rPr>
          <w:rFonts w:ascii="Sylfaen" w:eastAsia="Times New Roman" w:hAnsi="Sylfaen"/>
          <w:color w:val="000000"/>
        </w:rPr>
        <w:t>.</w:t>
      </w:r>
      <w:r w:rsidR="00D60F35" w:rsidRPr="00D60F35">
        <w:rPr>
          <w:rFonts w:ascii="Sylfaen" w:eastAsia="Times New Roman" w:hAnsi="Sylfaen"/>
          <w:color w:val="000000"/>
          <w:lang w:val="ka-GE"/>
        </w:rPr>
        <w:t>8</w:t>
      </w:r>
      <w:r w:rsidR="00F65D3F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</w:t>
      </w:r>
      <w:r w:rsidRPr="00D60F35">
        <w:rPr>
          <w:rFonts w:ascii="Sylfaen" w:hAnsi="Sylfaen"/>
          <w:noProof/>
          <w:szCs w:val="28"/>
          <w:lang w:val="sv-SE"/>
        </w:rPr>
        <w:t xml:space="preserve">, </w:t>
      </w:r>
      <w:r w:rsidRPr="00D60F35">
        <w:rPr>
          <w:rFonts w:ascii="Sylfaen" w:hAnsi="Sylfaen" w:cs="Sylfaen"/>
          <w:noProof/>
          <w:szCs w:val="28"/>
          <w:lang w:val="sv-SE"/>
        </w:rPr>
        <w:t>ხოლო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D60F35">
        <w:rPr>
          <w:rFonts w:ascii="Sylfaen" w:hAnsi="Sylfaen"/>
          <w:noProof/>
          <w:szCs w:val="28"/>
          <w:lang w:val="sv-SE"/>
        </w:rPr>
        <w:t xml:space="preserve"> - </w:t>
      </w:r>
      <w:r w:rsidR="00D60F35" w:rsidRPr="00D60F35">
        <w:rPr>
          <w:rFonts w:ascii="Sylfaen" w:hAnsi="Sylfaen"/>
          <w:noProof/>
          <w:szCs w:val="28"/>
          <w:lang w:val="ka-GE"/>
        </w:rPr>
        <w:t>48</w:t>
      </w:r>
      <w:r w:rsidR="006D0FB1" w:rsidRPr="00D60F35">
        <w:rPr>
          <w:rFonts w:ascii="Sylfaen" w:hAnsi="Sylfaen"/>
          <w:noProof/>
          <w:szCs w:val="28"/>
        </w:rPr>
        <w:t xml:space="preserve"> </w:t>
      </w:r>
      <w:r w:rsidR="00D60F35" w:rsidRPr="00D60F35">
        <w:rPr>
          <w:rFonts w:ascii="Sylfaen" w:hAnsi="Sylfaen"/>
          <w:noProof/>
          <w:szCs w:val="28"/>
          <w:lang w:val="ka-GE"/>
        </w:rPr>
        <w:t>895</w:t>
      </w:r>
      <w:r w:rsidR="006D0FB1" w:rsidRPr="00D60F35">
        <w:rPr>
          <w:rFonts w:ascii="Sylfaen" w:hAnsi="Sylfaen"/>
          <w:noProof/>
          <w:szCs w:val="28"/>
        </w:rPr>
        <w:t>.</w:t>
      </w:r>
      <w:r w:rsidR="00D60F35" w:rsidRPr="00D60F35">
        <w:rPr>
          <w:rFonts w:ascii="Sylfaen" w:hAnsi="Sylfaen"/>
          <w:noProof/>
          <w:szCs w:val="28"/>
          <w:lang w:val="ka-GE"/>
        </w:rPr>
        <w:t>9</w:t>
      </w:r>
      <w:r w:rsidR="00F65D3F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</w:t>
      </w:r>
      <w:r w:rsidRPr="00D60F35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D60F35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A24469" w:rsidRPr="00D60F35">
        <w:rPr>
          <w:rFonts w:ascii="Sylfaen" w:hAnsi="Sylfaen"/>
          <w:noProof/>
          <w:szCs w:val="28"/>
          <w:lang w:val="ka-GE"/>
        </w:rPr>
        <w:t>2</w:t>
      </w:r>
      <w:r w:rsidR="002124A9" w:rsidRPr="00D60F35">
        <w:rPr>
          <w:rFonts w:ascii="Sylfaen" w:hAnsi="Sylfaen"/>
          <w:noProof/>
          <w:szCs w:val="28"/>
          <w:lang w:val="ka-GE"/>
        </w:rPr>
        <w:t xml:space="preserve"> </w:t>
      </w:r>
      <w:r w:rsidR="00D60F35" w:rsidRPr="00D60F35">
        <w:rPr>
          <w:rFonts w:ascii="Sylfaen" w:eastAsia="Times New Roman" w:hAnsi="Sylfaen"/>
          <w:color w:val="000000"/>
          <w:lang w:val="ka-GE"/>
        </w:rPr>
        <w:t>554</w:t>
      </w:r>
      <w:r w:rsidR="006D0FB1" w:rsidRPr="00D60F35">
        <w:rPr>
          <w:rFonts w:ascii="Sylfaen" w:eastAsia="Times New Roman" w:hAnsi="Sylfaen"/>
          <w:color w:val="000000"/>
        </w:rPr>
        <w:t>.</w:t>
      </w:r>
      <w:r w:rsidR="00D60F35" w:rsidRPr="00D60F35">
        <w:rPr>
          <w:rFonts w:ascii="Sylfaen" w:eastAsia="Times New Roman" w:hAnsi="Sylfaen"/>
          <w:color w:val="000000"/>
          <w:lang w:val="ka-GE"/>
        </w:rPr>
        <w:t>9</w:t>
      </w:r>
      <w:r w:rsidR="0032366D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ლარით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206CA1" w:rsidRPr="00D60F35">
        <w:rPr>
          <w:rFonts w:ascii="Sylfaen" w:hAnsi="Sylfaen" w:cs="Sylfaen"/>
          <w:noProof/>
          <w:szCs w:val="28"/>
          <w:lang w:val="ka-GE"/>
        </w:rPr>
        <w:t>მეტია</w:t>
      </w:r>
      <w:r w:rsidRPr="00D60F35">
        <w:rPr>
          <w:rFonts w:ascii="Sylfaen" w:hAnsi="Sylfaen" w:cs="Sylfaen"/>
          <w:noProof/>
          <w:szCs w:val="28"/>
          <w:lang w:val="ka-GE"/>
        </w:rPr>
        <w:t>.</w:t>
      </w:r>
    </w:p>
    <w:p w14:paraId="13E5D33C" w14:textId="77777777" w:rsidR="00F65D3F" w:rsidRPr="00D60F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D60F35">
        <w:rPr>
          <w:rFonts w:ascii="Sylfaen" w:hAnsi="Sylfaen"/>
          <w:noProof/>
          <w:szCs w:val="28"/>
          <w:lang w:val="ka-GE"/>
        </w:rPr>
        <w:t xml:space="preserve"> </w:t>
      </w:r>
    </w:p>
    <w:p w14:paraId="2FA5554D" w14:textId="77777777" w:rsidR="002A39A7" w:rsidRPr="00D60F35" w:rsidRDefault="002A39A7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2E5727F" w14:textId="34B7F11D" w:rsidR="00380845" w:rsidRPr="00D60F35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D60F3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D60F3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D60F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76659D6" w14:textId="275278D3" w:rsidR="00B66E08" w:rsidRPr="00D60F35" w:rsidRDefault="00D60F35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D60F35">
        <w:rPr>
          <w:noProof/>
        </w:rPr>
        <w:drawing>
          <wp:inline distT="0" distB="0" distL="0" distR="0" wp14:anchorId="21F20F98" wp14:editId="755873DC">
            <wp:extent cx="5905500" cy="2295525"/>
            <wp:effectExtent l="0" t="0" r="0" b="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C914F91" w14:textId="686F0105" w:rsidR="005C622C" w:rsidRPr="00D60F35" w:rsidRDefault="00B66E08" w:rsidP="00B252A8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D60F35">
        <w:rPr>
          <w:rFonts w:ascii="Sylfaen" w:hAnsi="Sylfaen" w:cs="Sylfaen"/>
          <w:noProof/>
          <w:szCs w:val="28"/>
          <w:lang w:val="sv-SE"/>
        </w:rPr>
        <w:tab/>
      </w:r>
      <w:r w:rsidR="007A360A" w:rsidRPr="00D60F35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D60F3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D60F35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D60F3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D60F35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გამოყოფილ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სახსრებში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/>
          <w:noProof/>
          <w:szCs w:val="28"/>
          <w:lang w:val="ka-GE"/>
        </w:rPr>
        <w:t>„</w:t>
      </w:r>
      <w:r w:rsidR="007A360A" w:rsidRPr="00D60F35">
        <w:rPr>
          <w:rFonts w:ascii="Sylfaen" w:hAnsi="Sylfaen"/>
          <w:noProof/>
          <w:szCs w:val="28"/>
        </w:rPr>
        <w:t xml:space="preserve">ხარჯების“ </w:t>
      </w:r>
      <w:r w:rsidR="007A360A" w:rsidRPr="00D60F35">
        <w:rPr>
          <w:rFonts w:ascii="Sylfaen" w:hAnsi="Sylfaen" w:cs="Sylfaen"/>
          <w:noProof/>
          <w:szCs w:val="28"/>
        </w:rPr>
        <w:t>მუხლის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საკასო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შესრულებამ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შეადგინა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D60F35" w:rsidRPr="00D60F35">
        <w:rPr>
          <w:rFonts w:ascii="Sylfaen" w:eastAsia="Times New Roman" w:hAnsi="Sylfaen"/>
          <w:lang w:val="ka-GE"/>
        </w:rPr>
        <w:t>93</w:t>
      </w:r>
      <w:r w:rsidR="006D0FB1" w:rsidRPr="00D60F35">
        <w:rPr>
          <w:rFonts w:ascii="Sylfaen" w:eastAsia="Times New Roman" w:hAnsi="Sylfaen"/>
        </w:rPr>
        <w:t>.</w:t>
      </w:r>
      <w:r w:rsidR="00D60F35" w:rsidRPr="00D60F35">
        <w:rPr>
          <w:rFonts w:ascii="Sylfaen" w:eastAsia="Times New Roman" w:hAnsi="Sylfaen"/>
          <w:lang w:val="ka-GE"/>
        </w:rPr>
        <w:t>7</w:t>
      </w:r>
      <w:r w:rsidR="007A360A" w:rsidRPr="00D60F35">
        <w:rPr>
          <w:rFonts w:ascii="Sylfaen" w:hAnsi="Sylfaen"/>
          <w:noProof/>
          <w:szCs w:val="28"/>
        </w:rPr>
        <w:t xml:space="preserve">%, </w:t>
      </w:r>
      <w:r w:rsidR="00D17A44" w:rsidRPr="00D60F35">
        <w:rPr>
          <w:rFonts w:ascii="Sylfaen" w:hAnsi="Sylfaen" w:cs="Sylfaen"/>
          <w:noProof/>
          <w:szCs w:val="28"/>
        </w:rPr>
        <w:t>ხოლო</w:t>
      </w:r>
      <w:r w:rsidR="00D17A44"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D60F35">
        <w:rPr>
          <w:rFonts w:ascii="Sylfaen" w:hAnsi="Sylfaen"/>
          <w:noProof/>
          <w:szCs w:val="28"/>
          <w:lang w:val="ka-GE"/>
        </w:rPr>
        <w:t>„</w:t>
      </w:r>
      <w:r w:rsidR="007A360A" w:rsidRPr="00D60F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D60F35">
        <w:rPr>
          <w:rFonts w:ascii="Sylfaen" w:hAnsi="Sylfaen" w:cs="Sylfaen"/>
          <w:noProof/>
          <w:szCs w:val="28"/>
        </w:rPr>
        <w:t>მუხლით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D027F6" w:rsidRPr="00D60F35">
        <w:rPr>
          <w:rFonts w:ascii="Sylfaen" w:hAnsi="Sylfaen"/>
          <w:noProof/>
          <w:szCs w:val="28"/>
          <w:lang w:val="ka-GE"/>
        </w:rPr>
        <w:t>-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D60F35" w:rsidRPr="00D60F35">
        <w:rPr>
          <w:rFonts w:ascii="Sylfaen" w:hAnsi="Sylfaen"/>
          <w:noProof/>
          <w:szCs w:val="28"/>
          <w:lang w:val="ka-GE"/>
        </w:rPr>
        <w:t>6</w:t>
      </w:r>
      <w:r w:rsidR="0032366D" w:rsidRPr="00D60F35">
        <w:rPr>
          <w:rFonts w:ascii="Sylfaen" w:eastAsia="Times New Roman" w:hAnsi="Sylfaen"/>
        </w:rPr>
        <w:t>.</w:t>
      </w:r>
      <w:r w:rsidR="00D60F35" w:rsidRPr="00D60F35">
        <w:rPr>
          <w:rFonts w:ascii="Sylfaen" w:eastAsia="Times New Roman" w:hAnsi="Sylfaen"/>
          <w:lang w:val="ka-GE"/>
        </w:rPr>
        <w:t>3</w:t>
      </w:r>
      <w:r w:rsidR="0032366D" w:rsidRPr="00D60F35">
        <w:rPr>
          <w:rFonts w:ascii="Sylfaen" w:eastAsia="Times New Roman" w:hAnsi="Sylfaen"/>
        </w:rPr>
        <w:t>%</w:t>
      </w:r>
      <w:r w:rsidR="00D17A44" w:rsidRPr="00D60F35">
        <w:rPr>
          <w:rFonts w:ascii="Sylfaen" w:eastAsia="Times New Roman" w:hAnsi="Sylfaen"/>
          <w:lang w:val="ka-GE"/>
        </w:rPr>
        <w:t>.</w:t>
      </w:r>
      <w:r w:rsidR="0032366D" w:rsidRPr="00D60F35">
        <w:rPr>
          <w:rFonts w:ascii="Sylfaen" w:eastAsia="Times New Roman" w:hAnsi="Sylfaen"/>
          <w:lang w:val="ka-GE"/>
        </w:rPr>
        <w:t xml:space="preserve"> </w:t>
      </w:r>
    </w:p>
    <w:p w14:paraId="4DA64BEF" w14:textId="74C64A94" w:rsidR="005C622C" w:rsidRPr="00D60F35" w:rsidRDefault="005C622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60F35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14:paraId="7FBBFCFE" w14:textId="77777777" w:rsidR="002124A9" w:rsidRPr="00D60F35" w:rsidRDefault="002124A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9E58F10" w14:textId="4B8FA5C5" w:rsidR="005C622C" w:rsidRPr="00D60F35" w:rsidRDefault="005C622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D60F35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="00A55EC8" w:rsidRPr="00D60F35">
        <w:rPr>
          <w:rFonts w:ascii="Sylfaen" w:hAnsi="Sylfaen" w:cs="Sylfaen"/>
          <w:noProof/>
          <w:szCs w:val="28"/>
          <w:lang w:val="ka-GE"/>
        </w:rPr>
        <w:t>ა</w:t>
      </w:r>
      <w:r w:rsidRPr="00D60F35">
        <w:rPr>
          <w:rFonts w:ascii="Sylfaen" w:hAnsi="Sylfaen" w:cs="Sylfaen"/>
          <w:noProof/>
          <w:szCs w:val="28"/>
        </w:rPr>
        <w:t xml:space="preserve">თვის </w:t>
      </w:r>
      <w:r w:rsidR="00D04A4E" w:rsidRPr="00D60F35">
        <w:rPr>
          <w:rFonts w:ascii="Sylfaen" w:hAnsi="Sylfaen" w:cs="Sylfaen"/>
          <w:noProof/>
          <w:szCs w:val="28"/>
        </w:rPr>
        <w:t xml:space="preserve">2021 წლის 3 თვეში </w:t>
      </w:r>
      <w:r w:rsidRPr="00D60F3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შეადგინა </w:t>
      </w:r>
      <w:r w:rsidR="00D60F35" w:rsidRPr="00D60F35">
        <w:rPr>
          <w:rFonts w:ascii="Sylfaen" w:hAnsi="Sylfaen" w:cs="Sylfaen"/>
          <w:noProof/>
          <w:szCs w:val="28"/>
          <w:lang w:val="ka-GE"/>
        </w:rPr>
        <w:t>1</w:t>
      </w:r>
      <w:r w:rsidR="002124A9"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D60F35" w:rsidRPr="00D60F35">
        <w:rPr>
          <w:rFonts w:ascii="Sylfaen" w:hAnsi="Sylfaen" w:cs="Sylfaen"/>
          <w:noProof/>
          <w:szCs w:val="28"/>
          <w:lang w:val="ka-GE"/>
        </w:rPr>
        <w:t>500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D60F35" w:rsidRPr="00D60F35">
        <w:rPr>
          <w:rFonts w:ascii="Sylfaen" w:hAnsi="Sylfaen" w:cs="Sylfaen"/>
          <w:noProof/>
          <w:szCs w:val="28"/>
          <w:lang w:val="ka-GE"/>
        </w:rPr>
        <w:t>302</w:t>
      </w:r>
      <w:r w:rsidRPr="00D60F35">
        <w:rPr>
          <w:rFonts w:ascii="Sylfaen" w:hAnsi="Sylfaen" w:cs="Sylfaen"/>
          <w:noProof/>
          <w:szCs w:val="28"/>
        </w:rPr>
        <w:t>.</w:t>
      </w:r>
      <w:r w:rsidR="00D60F35" w:rsidRPr="00D60F35">
        <w:rPr>
          <w:rFonts w:ascii="Sylfaen" w:hAnsi="Sylfaen" w:cs="Sylfaen"/>
          <w:noProof/>
          <w:szCs w:val="28"/>
          <w:lang w:val="ka-GE"/>
        </w:rPr>
        <w:t>9</w:t>
      </w:r>
      <w:r w:rsidRPr="00D60F35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="00D60F35" w:rsidRPr="00D60F35">
        <w:rPr>
          <w:rFonts w:ascii="Sylfaen" w:hAnsi="Sylfaen" w:cs="Sylfaen"/>
          <w:noProof/>
          <w:szCs w:val="28"/>
          <w:lang w:val="ka-GE"/>
        </w:rPr>
        <w:t>1 446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D60F35" w:rsidRPr="00D60F35">
        <w:rPr>
          <w:rFonts w:ascii="Sylfaen" w:hAnsi="Sylfaen" w:cs="Sylfaen"/>
          <w:noProof/>
          <w:szCs w:val="28"/>
          <w:lang w:val="ka-GE"/>
        </w:rPr>
        <w:t>364</w:t>
      </w:r>
      <w:r w:rsidRPr="00D60F35">
        <w:rPr>
          <w:rFonts w:ascii="Sylfaen" w:hAnsi="Sylfaen" w:cs="Sylfaen"/>
          <w:noProof/>
          <w:szCs w:val="28"/>
        </w:rPr>
        <w:t>.</w:t>
      </w:r>
      <w:r w:rsidR="00D60F35" w:rsidRPr="00D60F35">
        <w:rPr>
          <w:rFonts w:ascii="Sylfaen" w:hAnsi="Sylfaen" w:cs="Sylfaen"/>
          <w:noProof/>
          <w:szCs w:val="28"/>
          <w:lang w:val="ka-GE"/>
        </w:rPr>
        <w:t>1</w:t>
      </w:r>
      <w:r w:rsidRPr="00D60F35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D60F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D60F35" w:rsidRPr="00D60F35">
        <w:rPr>
          <w:rFonts w:ascii="Sylfaen" w:hAnsi="Sylfaen" w:cs="Sylfaen"/>
          <w:noProof/>
          <w:szCs w:val="28"/>
          <w:lang w:val="ka-GE"/>
        </w:rPr>
        <w:t>157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A24469" w:rsidRPr="00D60F35">
        <w:rPr>
          <w:rFonts w:ascii="Sylfaen" w:hAnsi="Sylfaen" w:cs="Sylfaen"/>
          <w:noProof/>
          <w:szCs w:val="28"/>
          <w:lang w:val="ka-GE"/>
        </w:rPr>
        <w:t>70</w:t>
      </w:r>
      <w:r w:rsidR="00D60F35" w:rsidRPr="00D60F35">
        <w:rPr>
          <w:rFonts w:ascii="Sylfaen" w:hAnsi="Sylfaen" w:cs="Sylfaen"/>
          <w:noProof/>
          <w:szCs w:val="28"/>
          <w:lang w:val="ka-GE"/>
        </w:rPr>
        <w:t>9</w:t>
      </w:r>
      <w:r w:rsidRPr="00D60F35">
        <w:rPr>
          <w:rFonts w:ascii="Sylfaen" w:hAnsi="Sylfaen" w:cs="Sylfaen"/>
          <w:noProof/>
          <w:szCs w:val="28"/>
        </w:rPr>
        <w:t>.</w:t>
      </w:r>
      <w:r w:rsidR="00D60F35" w:rsidRPr="00D60F35">
        <w:rPr>
          <w:rFonts w:ascii="Sylfaen" w:hAnsi="Sylfaen" w:cs="Sylfaen"/>
          <w:noProof/>
          <w:szCs w:val="28"/>
          <w:lang w:val="ka-GE"/>
        </w:rPr>
        <w:t>5</w:t>
      </w:r>
      <w:r w:rsidRPr="00D60F35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14:paraId="26AE3D25" w14:textId="77777777" w:rsidR="005C622C" w:rsidRPr="00D60F35" w:rsidRDefault="005C622C" w:rsidP="00B252A8">
      <w:pPr>
        <w:spacing w:line="240" w:lineRule="auto"/>
        <w:rPr>
          <w:rFonts w:ascii="Sylfaen" w:hAnsi="Sylfaen"/>
          <w:i/>
          <w:noProof/>
          <w:sz w:val="16"/>
          <w:szCs w:val="16"/>
        </w:rPr>
      </w:pPr>
    </w:p>
    <w:p w14:paraId="056C703D" w14:textId="7D48013E" w:rsidR="005C622C" w:rsidRPr="00D60F35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D60F3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D60F3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5C622C" w:rsidRPr="00D60F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1A85B0" w14:textId="4AF8A766" w:rsidR="005C622C" w:rsidRPr="00D60F35" w:rsidRDefault="00D60F35" w:rsidP="00B252A8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 w:rsidRPr="00D60F35">
        <w:rPr>
          <w:noProof/>
        </w:rPr>
        <w:drawing>
          <wp:inline distT="0" distB="0" distL="0" distR="0" wp14:anchorId="403ACE92" wp14:editId="15EF7765">
            <wp:extent cx="5905500" cy="1953158"/>
            <wp:effectExtent l="0" t="0" r="0" b="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0878D41" w14:textId="44F96D30" w:rsidR="005C622C" w:rsidRPr="00D60F35" w:rsidRDefault="005C622C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D60F35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გამოყოფილ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სახსრებში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/>
          <w:noProof/>
          <w:szCs w:val="28"/>
          <w:lang w:val="ka-GE"/>
        </w:rPr>
        <w:t>„</w:t>
      </w:r>
      <w:r w:rsidRPr="00D60F35">
        <w:rPr>
          <w:rFonts w:ascii="Sylfaen" w:hAnsi="Sylfaen"/>
          <w:noProof/>
          <w:szCs w:val="28"/>
        </w:rPr>
        <w:t xml:space="preserve">ხარჯების“ </w:t>
      </w:r>
      <w:r w:rsidRPr="00D60F35">
        <w:rPr>
          <w:rFonts w:ascii="Sylfaen" w:hAnsi="Sylfaen" w:cs="Sylfaen"/>
          <w:noProof/>
          <w:szCs w:val="28"/>
        </w:rPr>
        <w:t>მუხლის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საკასო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შესრულებამ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შეადგინა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eastAsia="Times New Roman" w:hAnsi="Sylfaen"/>
        </w:rPr>
        <w:t>9</w:t>
      </w:r>
      <w:r w:rsidR="00D60F35" w:rsidRPr="00D60F35">
        <w:rPr>
          <w:rFonts w:ascii="Sylfaen" w:eastAsia="Times New Roman" w:hAnsi="Sylfaen"/>
          <w:lang w:val="ka-GE"/>
        </w:rPr>
        <w:t>9</w:t>
      </w:r>
      <w:r w:rsidRPr="00D60F35">
        <w:rPr>
          <w:rFonts w:ascii="Sylfaen" w:eastAsia="Times New Roman" w:hAnsi="Sylfaen"/>
        </w:rPr>
        <w:t>.</w:t>
      </w:r>
      <w:r w:rsidR="00D60F35" w:rsidRPr="00D60F35">
        <w:rPr>
          <w:rFonts w:ascii="Sylfaen" w:eastAsia="Times New Roman" w:hAnsi="Sylfaen"/>
          <w:lang w:val="ka-GE"/>
        </w:rPr>
        <w:t>2</w:t>
      </w:r>
      <w:r w:rsidRPr="00D60F35">
        <w:rPr>
          <w:rFonts w:ascii="Sylfaen" w:eastAsia="Times New Roman" w:hAnsi="Sylfaen"/>
        </w:rPr>
        <w:t>%</w:t>
      </w:r>
      <w:r w:rsidRPr="00D60F35">
        <w:rPr>
          <w:rFonts w:ascii="Sylfaen" w:hAnsi="Sylfaen"/>
          <w:noProof/>
          <w:szCs w:val="28"/>
        </w:rPr>
        <w:t>,</w:t>
      </w:r>
      <w:r w:rsidRPr="00D60F35">
        <w:rPr>
          <w:rFonts w:ascii="Sylfaen" w:hAnsi="Sylfaen"/>
          <w:noProof/>
          <w:szCs w:val="28"/>
          <w:lang w:val="ka-GE"/>
        </w:rPr>
        <w:t xml:space="preserve"> ხოლო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/>
          <w:noProof/>
          <w:szCs w:val="28"/>
          <w:lang w:val="ka-GE"/>
        </w:rPr>
        <w:t>„</w:t>
      </w:r>
      <w:r w:rsidRPr="00D60F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D60F35">
        <w:rPr>
          <w:rFonts w:ascii="Sylfaen" w:hAnsi="Sylfaen" w:cs="Sylfaen"/>
          <w:noProof/>
          <w:szCs w:val="28"/>
        </w:rPr>
        <w:t>მუხლით</w:t>
      </w:r>
      <w:r w:rsidRPr="00D60F35">
        <w:rPr>
          <w:rFonts w:ascii="Sylfaen" w:hAnsi="Sylfaen"/>
          <w:noProof/>
          <w:szCs w:val="28"/>
        </w:rPr>
        <w:t xml:space="preserve"> - </w:t>
      </w:r>
      <w:r w:rsidR="00D60F35" w:rsidRPr="00D60F35">
        <w:rPr>
          <w:rFonts w:ascii="Sylfaen" w:eastAsia="Times New Roman" w:hAnsi="Sylfaen"/>
          <w:lang w:val="ka-GE"/>
        </w:rPr>
        <w:t>0</w:t>
      </w:r>
      <w:r w:rsidRPr="00D60F35">
        <w:rPr>
          <w:rFonts w:ascii="Sylfaen" w:eastAsia="Times New Roman" w:hAnsi="Sylfaen"/>
        </w:rPr>
        <w:t>.</w:t>
      </w:r>
      <w:r w:rsidR="00D60F35" w:rsidRPr="00D60F35">
        <w:rPr>
          <w:rFonts w:ascii="Sylfaen" w:eastAsia="Times New Roman" w:hAnsi="Sylfaen"/>
          <w:lang w:val="ka-GE"/>
        </w:rPr>
        <w:t>8</w:t>
      </w:r>
      <w:r w:rsidR="00863DF9" w:rsidRPr="00D60F35">
        <w:rPr>
          <w:rFonts w:ascii="Sylfaen" w:eastAsia="Times New Roman" w:hAnsi="Sylfaen"/>
          <w:lang w:val="ka-GE"/>
        </w:rPr>
        <w:t>%</w:t>
      </w:r>
      <w:r w:rsidRPr="00D60F35">
        <w:rPr>
          <w:rFonts w:ascii="Sylfaen" w:hAnsi="Sylfaen"/>
          <w:noProof/>
          <w:szCs w:val="28"/>
        </w:rPr>
        <w:t>.</w:t>
      </w:r>
    </w:p>
    <w:p w14:paraId="0EE802AD" w14:textId="77777777" w:rsidR="00963975" w:rsidRDefault="0096397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6421484" w14:textId="714F6BD0" w:rsidR="007A360A" w:rsidRPr="00395648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395648">
        <w:rPr>
          <w:rFonts w:ascii="Sylfaen" w:hAnsi="Sylfaen" w:cs="Sylfaen"/>
          <w:b/>
          <w:noProof/>
          <w:szCs w:val="28"/>
        </w:rPr>
        <w:t>საქართველოს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საგარეო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საქმეთა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სამინისტრო</w:t>
      </w:r>
    </w:p>
    <w:p w14:paraId="3019C02E" w14:textId="78440B7A" w:rsidR="005C622C" w:rsidRPr="00395648" w:rsidRDefault="007A360A" w:rsidP="00B252A8">
      <w:pPr>
        <w:spacing w:before="24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საგარეო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საქმეთა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="00D04A4E" w:rsidRPr="00395648">
        <w:rPr>
          <w:rFonts w:ascii="Sylfaen" w:hAnsi="Sylfaen"/>
          <w:noProof/>
          <w:szCs w:val="28"/>
        </w:rPr>
        <w:t xml:space="preserve">2021 წლის 3 თვეში </w:t>
      </w:r>
      <w:r w:rsidRPr="00395648">
        <w:rPr>
          <w:rFonts w:ascii="Sylfaen" w:hAnsi="Sylfaen" w:cs="Sylfaen"/>
          <w:noProof/>
          <w:szCs w:val="28"/>
        </w:rPr>
        <w:t>სახელმწიფო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ბიუჯეტით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დაზუსტებულმა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ასიგნებებმა</w:t>
      </w:r>
      <w:r w:rsidRPr="00395648">
        <w:rPr>
          <w:rFonts w:ascii="Sylfaen" w:hAnsi="Sylfaen"/>
          <w:noProof/>
          <w:szCs w:val="28"/>
        </w:rPr>
        <w:t xml:space="preserve">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395648" w:rsidRPr="00395648">
        <w:rPr>
          <w:rFonts w:ascii="Sylfaen" w:eastAsia="Times New Roman" w:hAnsi="Sylfaen"/>
          <w:color w:val="000000"/>
          <w:lang w:val="ka-GE"/>
        </w:rPr>
        <w:t>53</w:t>
      </w:r>
      <w:r w:rsidR="009B260B" w:rsidRPr="00395648">
        <w:rPr>
          <w:rFonts w:ascii="Sylfaen" w:eastAsia="Times New Roman" w:hAnsi="Sylfaen"/>
          <w:color w:val="000000"/>
        </w:rPr>
        <w:t xml:space="preserve"> </w:t>
      </w:r>
      <w:r w:rsidR="00395648" w:rsidRPr="00395648">
        <w:rPr>
          <w:rFonts w:ascii="Sylfaen" w:eastAsia="Times New Roman" w:hAnsi="Sylfaen"/>
          <w:color w:val="000000"/>
          <w:lang w:val="ka-GE"/>
        </w:rPr>
        <w:t>436</w:t>
      </w:r>
      <w:r w:rsidR="009B260B" w:rsidRPr="00395648">
        <w:rPr>
          <w:rFonts w:ascii="Sylfaen" w:eastAsia="Times New Roman" w:hAnsi="Sylfaen"/>
          <w:color w:val="000000"/>
        </w:rPr>
        <w:t>.</w:t>
      </w:r>
      <w:r w:rsidR="00A24469" w:rsidRPr="00395648">
        <w:rPr>
          <w:rFonts w:ascii="Sylfaen" w:eastAsia="Times New Roman" w:hAnsi="Sylfaen"/>
          <w:color w:val="000000"/>
          <w:lang w:val="ka-GE"/>
        </w:rPr>
        <w:t>8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Pr="00395648">
        <w:rPr>
          <w:rFonts w:ascii="Sylfaen" w:hAnsi="Sylfaen" w:cs="Sylfaen"/>
          <w:noProof/>
          <w:szCs w:val="28"/>
        </w:rPr>
        <w:t>ხოლო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ფაქტიურმა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დაფინანსებამ</w:t>
      </w:r>
      <w:r w:rsidRPr="00395648">
        <w:rPr>
          <w:rFonts w:ascii="Sylfaen" w:hAnsi="Sylfaen"/>
          <w:noProof/>
          <w:szCs w:val="28"/>
        </w:rPr>
        <w:t xml:space="preserve"> - </w:t>
      </w:r>
      <w:r w:rsidR="00395648" w:rsidRPr="00395648">
        <w:rPr>
          <w:rFonts w:ascii="Sylfaen" w:eastAsia="Times New Roman" w:hAnsi="Sylfaen"/>
          <w:color w:val="000000"/>
          <w:lang w:val="ka-GE"/>
        </w:rPr>
        <w:t>46</w:t>
      </w:r>
      <w:r w:rsidR="009B260B" w:rsidRPr="00395648">
        <w:rPr>
          <w:rFonts w:ascii="Sylfaen" w:eastAsia="Times New Roman" w:hAnsi="Sylfaen"/>
          <w:color w:val="000000"/>
        </w:rPr>
        <w:t xml:space="preserve"> </w:t>
      </w:r>
      <w:r w:rsidR="00395648" w:rsidRPr="00395648">
        <w:rPr>
          <w:rFonts w:ascii="Sylfaen" w:eastAsia="Times New Roman" w:hAnsi="Sylfaen"/>
          <w:color w:val="000000"/>
          <w:lang w:val="ka-GE"/>
        </w:rPr>
        <w:t>644</w:t>
      </w:r>
      <w:r w:rsidR="009B260B" w:rsidRPr="00395648">
        <w:rPr>
          <w:rFonts w:ascii="Sylfaen" w:eastAsia="Times New Roman" w:hAnsi="Sylfaen"/>
          <w:color w:val="000000"/>
        </w:rPr>
        <w:t>.</w:t>
      </w:r>
      <w:r w:rsidR="00A24469" w:rsidRPr="00395648">
        <w:rPr>
          <w:rFonts w:ascii="Sylfaen" w:eastAsia="Times New Roman" w:hAnsi="Sylfaen"/>
          <w:color w:val="000000"/>
          <w:lang w:val="ka-GE"/>
        </w:rPr>
        <w:t>3</w:t>
      </w:r>
      <w:r w:rsidR="00D975F6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="00750F3C" w:rsidRPr="0039564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395648" w:rsidRPr="00395648">
        <w:rPr>
          <w:rFonts w:ascii="Sylfaen" w:eastAsia="Times New Roman" w:hAnsi="Sylfaen"/>
          <w:color w:val="000000"/>
          <w:lang w:val="ka-GE"/>
        </w:rPr>
        <w:t>4</w:t>
      </w:r>
      <w:r w:rsidR="009B260B" w:rsidRPr="00395648">
        <w:rPr>
          <w:rFonts w:ascii="Sylfaen" w:eastAsia="Times New Roman" w:hAnsi="Sylfaen"/>
          <w:color w:val="000000"/>
        </w:rPr>
        <w:t xml:space="preserve"> </w:t>
      </w:r>
      <w:r w:rsidR="00395648" w:rsidRPr="00395648">
        <w:rPr>
          <w:rFonts w:ascii="Sylfaen" w:eastAsia="Times New Roman" w:hAnsi="Sylfaen"/>
          <w:color w:val="000000"/>
          <w:lang w:val="ka-GE"/>
        </w:rPr>
        <w:t>906</w:t>
      </w:r>
      <w:r w:rsidR="009B260B" w:rsidRPr="00395648">
        <w:rPr>
          <w:rFonts w:ascii="Sylfaen" w:eastAsia="Times New Roman" w:hAnsi="Sylfaen"/>
          <w:color w:val="000000"/>
        </w:rPr>
        <w:t>.</w:t>
      </w:r>
      <w:r w:rsidR="00395648" w:rsidRPr="00395648">
        <w:rPr>
          <w:rFonts w:ascii="Sylfaen" w:eastAsia="Times New Roman" w:hAnsi="Sylfaen"/>
          <w:color w:val="000000"/>
          <w:lang w:val="ka-GE"/>
        </w:rPr>
        <w:t>1</w:t>
      </w:r>
      <w:r w:rsidR="00D975F6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ლარით</w:t>
      </w:r>
      <w:r w:rsidRPr="00395648">
        <w:rPr>
          <w:rFonts w:ascii="Sylfaen" w:hAnsi="Sylfaen"/>
          <w:noProof/>
          <w:szCs w:val="28"/>
        </w:rPr>
        <w:t xml:space="preserve"> </w:t>
      </w:r>
      <w:r w:rsidR="003C42E5" w:rsidRPr="00395648">
        <w:rPr>
          <w:rFonts w:ascii="Sylfaen" w:hAnsi="Sylfaen" w:cs="Sylfaen"/>
          <w:noProof/>
          <w:szCs w:val="28"/>
          <w:lang w:val="ka-GE"/>
        </w:rPr>
        <w:t>მეტია</w:t>
      </w:r>
      <w:r w:rsidRPr="00395648">
        <w:rPr>
          <w:rFonts w:ascii="Sylfaen" w:hAnsi="Sylfaen"/>
          <w:noProof/>
          <w:szCs w:val="28"/>
        </w:rPr>
        <w:t>.</w:t>
      </w:r>
    </w:p>
    <w:p w14:paraId="66EE6F56" w14:textId="06C5796C" w:rsidR="00380845" w:rsidRPr="00395648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395648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39564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9C0D9EB" w14:textId="0C792D5E" w:rsidR="002A39A7" w:rsidRPr="00395648" w:rsidRDefault="00395648" w:rsidP="00395648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395648">
        <w:rPr>
          <w:noProof/>
        </w:rPr>
        <w:drawing>
          <wp:inline distT="0" distB="0" distL="0" distR="0" wp14:anchorId="1FCE18BC" wp14:editId="02551792">
            <wp:extent cx="5905500" cy="2194560"/>
            <wp:effectExtent l="0" t="0" r="0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4E10AC6" w14:textId="76001D64" w:rsidR="003E7BB0" w:rsidRPr="00395648" w:rsidRDefault="007A360A" w:rsidP="00963975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395648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3E7BB0" w:rsidRPr="00395648">
        <w:rPr>
          <w:rFonts w:ascii="Sylfaen" w:hAnsi="Sylfaen" w:cs="Sylfaen"/>
          <w:noProof/>
          <w:szCs w:val="28"/>
        </w:rPr>
        <w:t>9</w:t>
      </w:r>
      <w:r w:rsidR="00395648" w:rsidRPr="00395648">
        <w:rPr>
          <w:rFonts w:ascii="Sylfaen" w:hAnsi="Sylfaen" w:cs="Sylfaen"/>
          <w:noProof/>
          <w:szCs w:val="28"/>
          <w:lang w:val="ka-GE"/>
        </w:rPr>
        <w:t>9</w:t>
      </w:r>
      <w:r w:rsidR="00D975F6" w:rsidRPr="00395648">
        <w:rPr>
          <w:rFonts w:ascii="Sylfaen" w:hAnsi="Sylfaen" w:cs="Sylfaen"/>
          <w:noProof/>
          <w:szCs w:val="28"/>
        </w:rPr>
        <w:t>.</w:t>
      </w:r>
      <w:r w:rsidR="00395648" w:rsidRPr="00395648">
        <w:rPr>
          <w:rFonts w:ascii="Sylfaen" w:hAnsi="Sylfaen" w:cs="Sylfaen"/>
          <w:noProof/>
          <w:szCs w:val="28"/>
          <w:lang w:val="ka-GE"/>
        </w:rPr>
        <w:t>99</w:t>
      </w:r>
      <w:r w:rsidR="00D975F6" w:rsidRPr="00395648">
        <w:rPr>
          <w:rFonts w:ascii="Sylfaen" w:hAnsi="Sylfaen" w:cs="Sylfaen"/>
          <w:noProof/>
          <w:szCs w:val="28"/>
        </w:rPr>
        <w:t>%</w:t>
      </w:r>
      <w:r w:rsidRPr="00395648">
        <w:rPr>
          <w:rFonts w:ascii="Sylfaen" w:hAnsi="Sylfaen" w:cs="Sylfaen"/>
          <w:noProof/>
          <w:szCs w:val="28"/>
        </w:rPr>
        <w:t xml:space="preserve">, </w:t>
      </w:r>
      <w:r w:rsidR="00507C86" w:rsidRPr="00395648">
        <w:rPr>
          <w:rFonts w:ascii="Sylfaen" w:hAnsi="Sylfaen" w:cs="Sylfaen"/>
          <w:noProof/>
          <w:szCs w:val="28"/>
        </w:rPr>
        <w:t>ხოლო</w:t>
      </w:r>
      <w:r w:rsidR="00507C86" w:rsidRPr="00395648">
        <w:rPr>
          <w:rFonts w:ascii="Sylfaen" w:hAnsi="Sylfaen" w:cs="Sylfaen"/>
          <w:noProof/>
          <w:szCs w:val="28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71E31" w:rsidRPr="00395648">
        <w:rPr>
          <w:rFonts w:ascii="Sylfaen" w:hAnsi="Sylfaen" w:cs="Sylfaen"/>
          <w:noProof/>
          <w:szCs w:val="28"/>
        </w:rPr>
        <w:t>-</w:t>
      </w:r>
      <w:r w:rsidRPr="00395648">
        <w:rPr>
          <w:rFonts w:ascii="Sylfaen" w:hAnsi="Sylfaen" w:cs="Sylfaen"/>
          <w:noProof/>
          <w:szCs w:val="28"/>
        </w:rPr>
        <w:t xml:space="preserve"> </w:t>
      </w:r>
      <w:r w:rsidR="00395648" w:rsidRPr="00395648">
        <w:rPr>
          <w:rFonts w:ascii="Sylfaen" w:hAnsi="Sylfaen" w:cs="Sylfaen"/>
          <w:noProof/>
          <w:szCs w:val="28"/>
          <w:lang w:val="ka-GE"/>
        </w:rPr>
        <w:t>0</w:t>
      </w:r>
      <w:r w:rsidR="009B260B" w:rsidRPr="00395648">
        <w:rPr>
          <w:rFonts w:ascii="Sylfaen" w:hAnsi="Sylfaen" w:cs="Sylfaen"/>
          <w:noProof/>
          <w:szCs w:val="28"/>
        </w:rPr>
        <w:t>.</w:t>
      </w:r>
      <w:r w:rsidR="00395648" w:rsidRPr="00395648">
        <w:rPr>
          <w:rFonts w:ascii="Sylfaen" w:hAnsi="Sylfaen" w:cs="Sylfaen"/>
          <w:noProof/>
          <w:szCs w:val="28"/>
          <w:lang w:val="ka-GE"/>
        </w:rPr>
        <w:t>01</w:t>
      </w:r>
      <w:r w:rsidRPr="00395648">
        <w:rPr>
          <w:rFonts w:ascii="Sylfaen" w:hAnsi="Sylfaen" w:cs="Sylfaen"/>
          <w:noProof/>
          <w:szCs w:val="28"/>
        </w:rPr>
        <w:t>%</w:t>
      </w:r>
      <w:r w:rsidR="00507C86" w:rsidRPr="00395648">
        <w:rPr>
          <w:rFonts w:ascii="Sylfaen" w:hAnsi="Sylfaen" w:cs="Sylfaen"/>
          <w:noProof/>
          <w:szCs w:val="28"/>
          <w:lang w:val="ka-GE"/>
        </w:rPr>
        <w:t>.</w:t>
      </w:r>
      <w:r w:rsidR="003C56A9" w:rsidRPr="00395648">
        <w:rPr>
          <w:rFonts w:ascii="Sylfaen" w:hAnsi="Sylfaen" w:cs="Sylfaen"/>
          <w:noProof/>
          <w:szCs w:val="28"/>
          <w:lang w:val="ka-GE"/>
        </w:rPr>
        <w:t xml:space="preserve"> </w:t>
      </w:r>
    </w:p>
    <w:p w14:paraId="2B017633" w14:textId="77777777" w:rsidR="002A39A7" w:rsidRPr="00B163EE" w:rsidRDefault="002A39A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78674330" w14:textId="6674D44D" w:rsidR="007A360A" w:rsidRPr="00395648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9564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თავდაცვის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სამინისტრო</w:t>
      </w:r>
    </w:p>
    <w:p w14:paraId="2C8992FB" w14:textId="77777777" w:rsidR="00BF12AC" w:rsidRPr="00395648" w:rsidRDefault="00BF12AC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34D87B7B" w14:textId="341B4E8E" w:rsidR="003C56A9" w:rsidRPr="00395648" w:rsidRDefault="007A360A" w:rsidP="00B252A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თავდაცვის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="00D04A4E" w:rsidRPr="00395648">
        <w:rPr>
          <w:rFonts w:ascii="Sylfaen" w:hAnsi="Sylfaen"/>
          <w:noProof/>
          <w:szCs w:val="28"/>
        </w:rPr>
        <w:t xml:space="preserve">2021 წლის 3 თვეში </w:t>
      </w:r>
      <w:r w:rsidRPr="00395648">
        <w:rPr>
          <w:rFonts w:ascii="Sylfaen" w:hAnsi="Sylfaen" w:cs="Sylfaen"/>
          <w:noProof/>
          <w:szCs w:val="28"/>
        </w:rPr>
        <w:t>სახელმწიფო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ბიუჯეტით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დაზუსტებულმა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ასიგნებებმა</w:t>
      </w:r>
      <w:r w:rsidRPr="00395648">
        <w:rPr>
          <w:rFonts w:ascii="Sylfaen" w:hAnsi="Sylfaen"/>
          <w:noProof/>
          <w:szCs w:val="28"/>
        </w:rPr>
        <w:t xml:space="preserve">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395648" w:rsidRPr="00395648">
        <w:rPr>
          <w:rFonts w:ascii="Sylfaen" w:eastAsia="Times New Roman" w:hAnsi="Sylfaen"/>
          <w:color w:val="000000"/>
          <w:lang w:val="ka-GE"/>
        </w:rPr>
        <w:t>328</w:t>
      </w:r>
      <w:r w:rsidR="00306DEE" w:rsidRPr="00395648">
        <w:rPr>
          <w:rFonts w:ascii="Sylfaen" w:eastAsia="Times New Roman" w:hAnsi="Sylfaen"/>
          <w:color w:val="000000"/>
        </w:rPr>
        <w:t xml:space="preserve"> </w:t>
      </w:r>
      <w:r w:rsidR="00395648" w:rsidRPr="00395648">
        <w:rPr>
          <w:rFonts w:ascii="Sylfaen" w:eastAsia="Times New Roman" w:hAnsi="Sylfaen"/>
          <w:color w:val="000000"/>
          <w:lang w:val="ka-GE"/>
        </w:rPr>
        <w:t>550</w:t>
      </w:r>
      <w:r w:rsidR="00306DEE" w:rsidRPr="00395648">
        <w:rPr>
          <w:rFonts w:ascii="Sylfaen" w:eastAsia="Times New Roman" w:hAnsi="Sylfaen"/>
          <w:color w:val="000000"/>
        </w:rPr>
        <w:t>.</w:t>
      </w:r>
      <w:r w:rsidR="00395648" w:rsidRPr="00395648">
        <w:rPr>
          <w:rFonts w:ascii="Sylfaen" w:eastAsia="Times New Roman" w:hAnsi="Sylfaen"/>
          <w:color w:val="000000"/>
          <w:lang w:val="ka-GE"/>
        </w:rPr>
        <w:t>6</w:t>
      </w:r>
      <w:r w:rsidR="00306DEE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Pr="00395648">
        <w:rPr>
          <w:rFonts w:ascii="Sylfaen" w:hAnsi="Sylfaen" w:cs="Sylfaen"/>
          <w:noProof/>
          <w:szCs w:val="28"/>
        </w:rPr>
        <w:t>ხოლო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ფაქტიურმა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დაფინანსებამ</w:t>
      </w:r>
      <w:r w:rsidRPr="00395648">
        <w:rPr>
          <w:rFonts w:ascii="Sylfaen" w:hAnsi="Sylfaen"/>
          <w:noProof/>
          <w:szCs w:val="28"/>
        </w:rPr>
        <w:t xml:space="preserve"> - </w:t>
      </w:r>
      <w:r w:rsidR="00395648" w:rsidRPr="00395648">
        <w:rPr>
          <w:rFonts w:ascii="Sylfaen" w:hAnsi="Sylfaen"/>
          <w:noProof/>
          <w:szCs w:val="28"/>
          <w:lang w:val="ka-GE"/>
        </w:rPr>
        <w:t>323</w:t>
      </w:r>
      <w:r w:rsidR="00C273AF" w:rsidRPr="00395648">
        <w:rPr>
          <w:rFonts w:ascii="Sylfaen" w:eastAsia="Times New Roman" w:hAnsi="Sylfaen"/>
          <w:color w:val="000000"/>
        </w:rPr>
        <w:t xml:space="preserve"> </w:t>
      </w:r>
      <w:r w:rsidR="00395648" w:rsidRPr="00395648">
        <w:rPr>
          <w:rFonts w:ascii="Sylfaen" w:eastAsia="Times New Roman" w:hAnsi="Sylfaen"/>
          <w:color w:val="000000"/>
          <w:lang w:val="ka-GE"/>
        </w:rPr>
        <w:t>025</w:t>
      </w:r>
      <w:r w:rsidR="00C273AF" w:rsidRPr="00395648">
        <w:rPr>
          <w:rFonts w:ascii="Sylfaen" w:eastAsia="Times New Roman" w:hAnsi="Sylfaen"/>
          <w:color w:val="000000"/>
        </w:rPr>
        <w:t>.</w:t>
      </w:r>
      <w:r w:rsidR="00A24469" w:rsidRPr="00395648">
        <w:rPr>
          <w:rFonts w:ascii="Sylfaen" w:eastAsia="Times New Roman" w:hAnsi="Sylfaen"/>
          <w:color w:val="000000"/>
          <w:lang w:val="ka-GE"/>
        </w:rPr>
        <w:t>8</w:t>
      </w:r>
      <w:r w:rsidR="00297959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="00750F3C" w:rsidRPr="0039564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C273AF" w:rsidRPr="00395648">
        <w:rPr>
          <w:rFonts w:ascii="Sylfaen" w:eastAsia="Times New Roman" w:hAnsi="Sylfaen"/>
          <w:color w:val="000000"/>
        </w:rPr>
        <w:t xml:space="preserve"> </w:t>
      </w:r>
      <w:r w:rsidR="00395648" w:rsidRPr="00395648">
        <w:rPr>
          <w:rFonts w:ascii="Sylfaen" w:eastAsia="Times New Roman" w:hAnsi="Sylfaen"/>
          <w:color w:val="000000"/>
          <w:lang w:val="ka-GE"/>
        </w:rPr>
        <w:t>13</w:t>
      </w:r>
      <w:r w:rsidR="00395648">
        <w:rPr>
          <w:rFonts w:ascii="Sylfaen" w:eastAsia="Times New Roman" w:hAnsi="Sylfaen"/>
          <w:color w:val="000000"/>
          <w:lang w:val="ka-GE"/>
        </w:rPr>
        <w:t>8</w:t>
      </w:r>
      <w:r w:rsidR="002124A9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="00395648" w:rsidRPr="00395648">
        <w:rPr>
          <w:rFonts w:ascii="Sylfaen" w:eastAsia="Times New Roman" w:hAnsi="Sylfaen"/>
          <w:color w:val="000000"/>
          <w:lang w:val="ka-GE"/>
        </w:rPr>
        <w:t>868</w:t>
      </w:r>
      <w:r w:rsidR="00C273AF" w:rsidRPr="00395648">
        <w:rPr>
          <w:rFonts w:ascii="Sylfaen" w:eastAsia="Times New Roman" w:hAnsi="Sylfaen"/>
          <w:color w:val="000000"/>
        </w:rPr>
        <w:t>.</w:t>
      </w:r>
      <w:r w:rsidR="00395648" w:rsidRPr="00395648">
        <w:rPr>
          <w:rFonts w:ascii="Sylfaen" w:eastAsia="Times New Roman" w:hAnsi="Sylfaen"/>
          <w:color w:val="000000"/>
          <w:lang w:val="ka-GE"/>
        </w:rPr>
        <w:t>4</w:t>
      </w:r>
      <w:r w:rsidR="006348BC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="00623AE1" w:rsidRPr="00395648">
        <w:rPr>
          <w:rFonts w:ascii="Sylfaen" w:hAnsi="Sylfaen" w:cs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ლარით</w:t>
      </w:r>
      <w:r w:rsidRPr="00395648">
        <w:rPr>
          <w:rFonts w:ascii="Sylfaen" w:hAnsi="Sylfaen"/>
          <w:noProof/>
          <w:szCs w:val="28"/>
        </w:rPr>
        <w:t xml:space="preserve"> </w:t>
      </w:r>
      <w:r w:rsidR="00A24469" w:rsidRPr="00395648">
        <w:rPr>
          <w:rFonts w:ascii="Sylfaen" w:hAnsi="Sylfaen" w:cs="Sylfaen"/>
          <w:noProof/>
          <w:szCs w:val="28"/>
          <w:lang w:val="ka-GE"/>
        </w:rPr>
        <w:t>მეტია</w:t>
      </w:r>
      <w:r w:rsidRPr="00395648">
        <w:rPr>
          <w:rFonts w:ascii="Sylfaen" w:hAnsi="Sylfaen" w:cs="Sylfaen"/>
          <w:noProof/>
          <w:szCs w:val="28"/>
          <w:lang w:val="ka-GE"/>
        </w:rPr>
        <w:t>.</w:t>
      </w:r>
    </w:p>
    <w:p w14:paraId="5C930A31" w14:textId="77777777" w:rsidR="002A39A7" w:rsidRPr="00395648" w:rsidRDefault="002A39A7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005DE6B" w14:textId="1FE3DAAE" w:rsidR="00380845" w:rsidRPr="00395648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395648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395648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32ACAD" w14:textId="70A81932" w:rsidR="00814B2B" w:rsidRPr="00395648" w:rsidRDefault="00395648" w:rsidP="00B252A8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  <w:r w:rsidRPr="00395648">
        <w:rPr>
          <w:noProof/>
        </w:rPr>
        <w:drawing>
          <wp:inline distT="0" distB="0" distL="0" distR="0" wp14:anchorId="7BDB8C18" wp14:editId="57D9A01C">
            <wp:extent cx="5905500" cy="1800225"/>
            <wp:effectExtent l="0" t="0" r="0" b="0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F1741CA" w14:textId="0A337CEF" w:rsidR="00385775" w:rsidRPr="00395648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თავდაცვის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სახსრებში</w:t>
      </w:r>
      <w:r w:rsidRPr="00395648">
        <w:rPr>
          <w:rFonts w:ascii="Sylfaen" w:hAnsi="Sylfaen"/>
          <w:noProof/>
          <w:szCs w:val="28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„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95648" w:rsidRPr="00395648">
        <w:rPr>
          <w:rFonts w:ascii="Sylfaen" w:eastAsia="Times New Roman" w:hAnsi="Sylfaen"/>
          <w:lang w:val="ka-GE"/>
        </w:rPr>
        <w:t>56</w:t>
      </w:r>
      <w:r w:rsidR="00517C2E" w:rsidRPr="00395648">
        <w:rPr>
          <w:rFonts w:ascii="Sylfaen" w:eastAsia="Times New Roman" w:hAnsi="Sylfaen"/>
        </w:rPr>
        <w:t>.</w:t>
      </w:r>
      <w:r w:rsidR="00395648" w:rsidRPr="00395648">
        <w:rPr>
          <w:rFonts w:ascii="Sylfaen" w:eastAsia="Times New Roman" w:hAnsi="Sylfaen"/>
          <w:lang w:val="ka-GE"/>
        </w:rPr>
        <w:t>8</w:t>
      </w:r>
      <w:r w:rsidR="006C2C63" w:rsidRPr="00395648">
        <w:rPr>
          <w:rFonts w:ascii="Sylfaen" w:eastAsia="Times New Roman" w:hAnsi="Sylfaen"/>
        </w:rPr>
        <w:t>%</w:t>
      </w:r>
      <w:r w:rsidR="006C2C63" w:rsidRPr="00395648">
        <w:rPr>
          <w:rFonts w:ascii="Sylfaen" w:hAnsi="Sylfaen"/>
          <w:noProof/>
          <w:szCs w:val="28"/>
          <w:lang w:val="sv-SE"/>
        </w:rPr>
        <w:t>,</w:t>
      </w:r>
      <w:r w:rsidR="003E7BB0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3E7BB0" w:rsidRPr="00395648">
        <w:rPr>
          <w:rFonts w:ascii="Sylfaen" w:hAnsi="Sylfaen" w:cs="Sylfaen"/>
          <w:noProof/>
          <w:szCs w:val="28"/>
          <w:lang w:val="sv-SE"/>
        </w:rPr>
        <w:t>ხოლო</w:t>
      </w:r>
      <w:r w:rsidR="003E7BB0" w:rsidRPr="00395648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„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-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395648" w:rsidRPr="00395648">
        <w:rPr>
          <w:rFonts w:ascii="Sylfaen" w:hAnsi="Sylfaen"/>
          <w:noProof/>
          <w:szCs w:val="28"/>
          <w:lang w:val="ka-GE"/>
        </w:rPr>
        <w:t>41</w:t>
      </w:r>
      <w:r w:rsidR="00517C2E" w:rsidRPr="00395648">
        <w:rPr>
          <w:rFonts w:ascii="Sylfaen" w:hAnsi="Sylfaen"/>
          <w:noProof/>
          <w:szCs w:val="28"/>
        </w:rPr>
        <w:t>.</w:t>
      </w:r>
      <w:r w:rsidR="00395648" w:rsidRPr="00395648">
        <w:rPr>
          <w:rFonts w:ascii="Sylfaen" w:hAnsi="Sylfaen"/>
          <w:noProof/>
          <w:szCs w:val="28"/>
          <w:lang w:val="ka-GE"/>
        </w:rPr>
        <w:t>4</w:t>
      </w:r>
      <w:r w:rsidR="006C2C63" w:rsidRPr="00395648">
        <w:rPr>
          <w:rFonts w:ascii="Sylfaen" w:hAnsi="Sylfaen"/>
          <w:noProof/>
          <w:szCs w:val="28"/>
          <w:lang w:val="sv-SE"/>
        </w:rPr>
        <w:t>%</w:t>
      </w:r>
      <w:r w:rsidR="003E7BB0" w:rsidRPr="00395648">
        <w:rPr>
          <w:rFonts w:ascii="Sylfaen" w:hAnsi="Sylfaen"/>
          <w:noProof/>
          <w:szCs w:val="28"/>
          <w:lang w:val="sv-SE"/>
        </w:rPr>
        <w:t>.</w:t>
      </w:r>
    </w:p>
    <w:p w14:paraId="65C36B89" w14:textId="77777777" w:rsidR="00963975" w:rsidRDefault="00963975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156E261" w14:textId="1575DD9C" w:rsidR="007A360A" w:rsidRPr="00965535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t>საქართველოს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შინაგან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საქმეთა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სამინისტრო</w:t>
      </w:r>
    </w:p>
    <w:p w14:paraId="7D37469A" w14:textId="77777777" w:rsidR="00BF12AC" w:rsidRPr="00965535" w:rsidRDefault="00BF12A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4C9C77F5" w14:textId="08FEAA1E" w:rsidR="0039232A" w:rsidRPr="009655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>საქართველოს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შინაგან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საქმეთა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სამინისტროსათვის</w:t>
      </w:r>
      <w:r w:rsidRPr="00965535">
        <w:rPr>
          <w:rFonts w:ascii="Sylfaen" w:hAnsi="Sylfaen"/>
          <w:noProof/>
          <w:szCs w:val="28"/>
        </w:rPr>
        <w:t xml:space="preserve"> </w:t>
      </w:r>
      <w:r w:rsidR="00D04A4E" w:rsidRPr="00965535">
        <w:rPr>
          <w:rFonts w:ascii="Sylfaen" w:hAnsi="Sylfaen"/>
          <w:noProof/>
          <w:szCs w:val="28"/>
        </w:rPr>
        <w:t xml:space="preserve">2021 წლის 3 თვეში </w:t>
      </w:r>
      <w:r w:rsidRPr="00965535">
        <w:rPr>
          <w:rFonts w:ascii="Sylfaen" w:hAnsi="Sylfaen" w:cs="Sylfaen"/>
          <w:noProof/>
          <w:szCs w:val="28"/>
        </w:rPr>
        <w:t>სახელმწიფო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ბიუჯეტით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გამოყოფილმა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დაზუსტებულმა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ასიგნებებმა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შეადგინა</w:t>
      </w:r>
      <w:r w:rsidRPr="00965535">
        <w:rPr>
          <w:rFonts w:ascii="Sylfaen" w:hAnsi="Sylfaen"/>
          <w:noProof/>
          <w:szCs w:val="28"/>
        </w:rPr>
        <w:t xml:space="preserve"> </w:t>
      </w:r>
      <w:r w:rsidR="00395648" w:rsidRPr="00965535">
        <w:rPr>
          <w:rFonts w:ascii="Sylfaen" w:eastAsia="Times New Roman" w:hAnsi="Sylfaen"/>
          <w:color w:val="000000"/>
          <w:lang w:val="ka-GE"/>
        </w:rPr>
        <w:t>192</w:t>
      </w:r>
      <w:r w:rsidR="00C165AC" w:rsidRPr="00965535">
        <w:rPr>
          <w:rFonts w:ascii="Sylfaen" w:eastAsia="Times New Roman" w:hAnsi="Sylfaen"/>
          <w:color w:val="000000"/>
        </w:rPr>
        <w:t xml:space="preserve"> </w:t>
      </w:r>
      <w:r w:rsidR="00395648" w:rsidRPr="00965535">
        <w:rPr>
          <w:rFonts w:ascii="Sylfaen" w:eastAsia="Times New Roman" w:hAnsi="Sylfaen"/>
          <w:color w:val="000000"/>
          <w:lang w:val="ka-GE"/>
        </w:rPr>
        <w:t>000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2124A9" w:rsidRPr="00965535">
        <w:rPr>
          <w:rFonts w:ascii="Sylfaen" w:eastAsia="Times New Roman" w:hAnsi="Sylfaen"/>
          <w:color w:val="000000"/>
          <w:lang w:val="ka-GE"/>
        </w:rPr>
        <w:t>0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</w:t>
      </w:r>
      <w:r w:rsidRPr="00965535">
        <w:rPr>
          <w:rFonts w:ascii="Sylfaen" w:hAnsi="Sylfaen"/>
          <w:noProof/>
          <w:szCs w:val="28"/>
        </w:rPr>
        <w:t xml:space="preserve">, </w:t>
      </w:r>
      <w:r w:rsidRPr="00965535">
        <w:rPr>
          <w:rFonts w:ascii="Sylfaen" w:hAnsi="Sylfaen" w:cs="Sylfaen"/>
          <w:noProof/>
          <w:szCs w:val="28"/>
        </w:rPr>
        <w:t>ხოლო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ფაქტიურმა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დაფინასებამ</w:t>
      </w:r>
      <w:r w:rsidRPr="00965535">
        <w:rPr>
          <w:rFonts w:ascii="Sylfaen" w:hAnsi="Sylfaen"/>
          <w:noProof/>
          <w:szCs w:val="28"/>
        </w:rPr>
        <w:t xml:space="preserve"> - </w:t>
      </w:r>
      <w:r w:rsidR="00395648" w:rsidRPr="00965535">
        <w:rPr>
          <w:rFonts w:ascii="Sylfaen" w:eastAsia="Times New Roman" w:hAnsi="Sylfaen"/>
          <w:color w:val="000000"/>
          <w:lang w:val="ka-GE"/>
        </w:rPr>
        <w:t>179</w:t>
      </w:r>
      <w:r w:rsidR="00044594" w:rsidRPr="00965535">
        <w:rPr>
          <w:rFonts w:ascii="Sylfaen" w:eastAsia="Times New Roman" w:hAnsi="Sylfaen"/>
          <w:color w:val="000000"/>
        </w:rPr>
        <w:t xml:space="preserve"> </w:t>
      </w:r>
      <w:r w:rsidR="00965535" w:rsidRPr="00965535">
        <w:rPr>
          <w:rFonts w:ascii="Sylfaen" w:eastAsia="Times New Roman" w:hAnsi="Sylfaen"/>
          <w:color w:val="000000"/>
          <w:lang w:val="ka-GE"/>
        </w:rPr>
        <w:t>562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965535" w:rsidRPr="00965535">
        <w:rPr>
          <w:rFonts w:ascii="Sylfaen" w:eastAsia="Times New Roman" w:hAnsi="Sylfaen"/>
          <w:color w:val="000000"/>
          <w:lang w:val="ka-GE"/>
        </w:rPr>
        <w:t>1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</w:t>
      </w:r>
      <w:r w:rsidRPr="00965535">
        <w:rPr>
          <w:rFonts w:ascii="Sylfaen" w:hAnsi="Sylfaen"/>
          <w:noProof/>
          <w:szCs w:val="28"/>
        </w:rPr>
        <w:t xml:space="preserve">, </w:t>
      </w:r>
      <w:r w:rsidR="00750F3C" w:rsidRPr="009655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D21FBC" w:rsidRPr="00965535">
        <w:rPr>
          <w:rFonts w:ascii="Sylfaen" w:hAnsi="Sylfaen"/>
          <w:noProof/>
          <w:szCs w:val="28"/>
          <w:lang w:val="ka-GE"/>
        </w:rPr>
        <w:t>8</w:t>
      </w:r>
      <w:r w:rsidR="00385775" w:rsidRPr="00965535">
        <w:rPr>
          <w:rFonts w:ascii="Sylfaen" w:hAnsi="Sylfaen"/>
          <w:noProof/>
          <w:szCs w:val="28"/>
        </w:rPr>
        <w:t xml:space="preserve"> </w:t>
      </w:r>
      <w:r w:rsidR="00965535" w:rsidRPr="00965535">
        <w:rPr>
          <w:rFonts w:ascii="Sylfaen" w:eastAsia="Times New Roman" w:hAnsi="Sylfaen"/>
          <w:color w:val="000000"/>
          <w:lang w:val="ka-GE"/>
        </w:rPr>
        <w:t>793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965535" w:rsidRPr="00965535">
        <w:rPr>
          <w:rFonts w:ascii="Sylfaen" w:eastAsia="Times New Roman" w:hAnsi="Sylfaen"/>
          <w:color w:val="000000"/>
          <w:lang w:val="ka-GE"/>
        </w:rPr>
        <w:t>9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ლარით</w:t>
      </w:r>
      <w:r w:rsidR="00385775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>მეტია</w:t>
      </w:r>
      <w:r w:rsidR="0030533D" w:rsidRPr="00965535">
        <w:rPr>
          <w:rFonts w:ascii="Sylfaen" w:hAnsi="Sylfaen"/>
          <w:noProof/>
          <w:szCs w:val="28"/>
        </w:rPr>
        <w:t>.</w:t>
      </w:r>
    </w:p>
    <w:p w14:paraId="29B2DAAE" w14:textId="77777777" w:rsidR="002777E6" w:rsidRPr="00965535" w:rsidRDefault="002777E6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14:paraId="4D7C1589" w14:textId="249585CA" w:rsidR="00380845" w:rsidRPr="00965535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96553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96553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52F7D2" w14:textId="1AC3FB95" w:rsidR="007A360A" w:rsidRPr="00965535" w:rsidRDefault="00395648" w:rsidP="00B252A8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 w:rsidRPr="00965535">
        <w:rPr>
          <w:noProof/>
        </w:rPr>
        <w:drawing>
          <wp:inline distT="0" distB="0" distL="0" distR="0" wp14:anchorId="6B973CAC" wp14:editId="0FEF6569">
            <wp:extent cx="5905500" cy="2095500"/>
            <wp:effectExtent l="0" t="0" r="0" b="0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5F9FEF8" w14:textId="3B7BDE9C" w:rsidR="00C10818" w:rsidRPr="009655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</w:rPr>
        <w:t>საქართველოს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შინაგან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საქმეთა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სამინისტროსათვის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გამოყოფილ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სახსრებში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/>
          <w:noProof/>
          <w:szCs w:val="28"/>
          <w:lang w:val="ka-GE"/>
        </w:rPr>
        <w:t>„</w:t>
      </w:r>
      <w:r w:rsidRPr="00965535">
        <w:rPr>
          <w:rFonts w:ascii="Sylfaen" w:hAnsi="Sylfaen"/>
          <w:noProof/>
          <w:szCs w:val="28"/>
        </w:rPr>
        <w:t xml:space="preserve">ხარჯების“ </w:t>
      </w:r>
      <w:r w:rsidRPr="00965535">
        <w:rPr>
          <w:rFonts w:ascii="Sylfaen" w:hAnsi="Sylfaen" w:cs="Sylfaen"/>
          <w:noProof/>
          <w:szCs w:val="28"/>
        </w:rPr>
        <w:t>მუხლის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საკასო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შესრულებამ</w:t>
      </w:r>
      <w:r w:rsidRPr="00965535">
        <w:rPr>
          <w:rFonts w:ascii="Sylfaen" w:hAnsi="Sylfaen"/>
          <w:noProof/>
          <w:szCs w:val="28"/>
        </w:rPr>
        <w:t xml:space="preserve"> </w:t>
      </w:r>
      <w:r w:rsidR="00680859" w:rsidRPr="00965535">
        <w:rPr>
          <w:rFonts w:ascii="Sylfaen" w:hAnsi="Sylfaen" w:cs="Sylfaen"/>
          <w:noProof/>
          <w:szCs w:val="28"/>
        </w:rPr>
        <w:t xml:space="preserve">შეადგინა </w:t>
      </w:r>
      <w:r w:rsidR="00D868A2" w:rsidRPr="00965535">
        <w:rPr>
          <w:rFonts w:ascii="Sylfaen" w:eastAsia="Times New Roman" w:hAnsi="Sylfaen"/>
          <w:lang w:val="ka-GE"/>
        </w:rPr>
        <w:t>9</w:t>
      </w:r>
      <w:r w:rsidR="00D21FBC" w:rsidRPr="00965535">
        <w:rPr>
          <w:rFonts w:ascii="Sylfaen" w:eastAsia="Times New Roman" w:hAnsi="Sylfaen"/>
          <w:lang w:val="ka-GE"/>
        </w:rPr>
        <w:t>2</w:t>
      </w:r>
      <w:r w:rsidR="003E67E8" w:rsidRPr="00965535">
        <w:rPr>
          <w:rFonts w:ascii="Sylfaen" w:eastAsia="Times New Roman" w:hAnsi="Sylfaen"/>
        </w:rPr>
        <w:t>.</w:t>
      </w:r>
      <w:r w:rsidR="00D21FBC" w:rsidRPr="00965535">
        <w:rPr>
          <w:rFonts w:ascii="Sylfaen" w:eastAsia="Times New Roman" w:hAnsi="Sylfaen"/>
          <w:lang w:val="ka-GE"/>
        </w:rPr>
        <w:t>1</w:t>
      </w:r>
      <w:r w:rsidRPr="00965535">
        <w:rPr>
          <w:rFonts w:ascii="Sylfaen" w:hAnsi="Sylfaen"/>
          <w:noProof/>
          <w:szCs w:val="28"/>
        </w:rPr>
        <w:t xml:space="preserve">%, </w:t>
      </w:r>
      <w:r w:rsidR="00814B2B" w:rsidRPr="00965535">
        <w:rPr>
          <w:rFonts w:ascii="Sylfaen" w:hAnsi="Sylfaen" w:cs="Sylfaen"/>
          <w:noProof/>
          <w:szCs w:val="28"/>
        </w:rPr>
        <w:t>ხოლო</w:t>
      </w:r>
      <w:r w:rsidR="00814B2B"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/>
          <w:noProof/>
          <w:szCs w:val="28"/>
          <w:lang w:val="ka-GE"/>
        </w:rPr>
        <w:t>„</w:t>
      </w:r>
      <w:r w:rsidRPr="009655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965535">
        <w:rPr>
          <w:rFonts w:ascii="Sylfaen" w:hAnsi="Sylfaen" w:cs="Sylfaen"/>
          <w:noProof/>
          <w:szCs w:val="28"/>
        </w:rPr>
        <w:t>მუხლით</w:t>
      </w:r>
      <w:r w:rsidRPr="00965535">
        <w:rPr>
          <w:rFonts w:ascii="Sylfaen" w:hAnsi="Sylfaen"/>
          <w:noProof/>
          <w:szCs w:val="28"/>
        </w:rPr>
        <w:t xml:space="preserve"> – </w:t>
      </w:r>
      <w:r w:rsidR="00D21FBC" w:rsidRPr="00965535">
        <w:rPr>
          <w:rFonts w:ascii="Sylfaen" w:eastAsia="Times New Roman" w:hAnsi="Sylfaen"/>
          <w:lang w:val="ka-GE"/>
        </w:rPr>
        <w:t>7</w:t>
      </w:r>
      <w:r w:rsidR="003E67E8" w:rsidRPr="00965535">
        <w:rPr>
          <w:rFonts w:ascii="Sylfaen" w:eastAsia="Times New Roman" w:hAnsi="Sylfaen"/>
        </w:rPr>
        <w:t>.</w:t>
      </w:r>
      <w:r w:rsidR="00D21FBC" w:rsidRPr="00965535">
        <w:rPr>
          <w:rFonts w:ascii="Sylfaen" w:eastAsia="Times New Roman" w:hAnsi="Sylfaen"/>
          <w:lang w:val="ka-GE"/>
        </w:rPr>
        <w:t>9</w:t>
      </w:r>
      <w:r w:rsidRPr="00965535">
        <w:rPr>
          <w:rFonts w:ascii="Sylfaen" w:hAnsi="Sylfaen"/>
          <w:noProof/>
          <w:szCs w:val="28"/>
        </w:rPr>
        <w:t>%</w:t>
      </w:r>
      <w:r w:rsidR="00814B2B" w:rsidRPr="00965535">
        <w:rPr>
          <w:rFonts w:ascii="Sylfaen" w:hAnsi="Sylfaen"/>
          <w:noProof/>
          <w:szCs w:val="28"/>
          <w:lang w:val="ka-GE"/>
        </w:rPr>
        <w:t>.</w:t>
      </w:r>
    </w:p>
    <w:p w14:paraId="46B6F9BD" w14:textId="77777777" w:rsidR="00312C5E" w:rsidRDefault="00312C5E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2B7351A" w14:textId="6E1214DB" w:rsidR="00DB1FBD" w:rsidRPr="00965535" w:rsidRDefault="00DB1FB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t>საქართველოს გარემოს დაცვისა და სოფლის მეურნეობის სამინისტრო</w:t>
      </w:r>
    </w:p>
    <w:p w14:paraId="297D0B73" w14:textId="77777777" w:rsidR="00DB1FBD" w:rsidRPr="00965535" w:rsidRDefault="00DB1FB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D2D0EEC" w14:textId="75D84322" w:rsidR="00DB1FBD" w:rsidRPr="00965535" w:rsidRDefault="00DB1FBD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 w:rsidR="00D04A4E" w:rsidRPr="00965535">
        <w:rPr>
          <w:rFonts w:ascii="Sylfaen" w:hAnsi="Sylfaen" w:cs="Sylfaen"/>
          <w:noProof/>
          <w:szCs w:val="28"/>
        </w:rPr>
        <w:t xml:space="preserve">2021 წლის 3 თვეში </w:t>
      </w:r>
      <w:r w:rsidRPr="0096553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-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166</w:t>
      </w:r>
      <w:r w:rsidR="00BF12AC" w:rsidRPr="00965535">
        <w:rPr>
          <w:rFonts w:ascii="Sylfaen" w:hAnsi="Sylfaen" w:cs="Sylfaen"/>
          <w:noProof/>
          <w:szCs w:val="28"/>
        </w:rPr>
        <w:t xml:space="preserve">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409</w:t>
      </w:r>
      <w:r w:rsidR="00BF12AC" w:rsidRPr="00965535">
        <w:rPr>
          <w:rFonts w:ascii="Sylfaen" w:hAnsi="Sylfaen" w:cs="Sylfaen"/>
          <w:noProof/>
          <w:szCs w:val="28"/>
        </w:rPr>
        <w:t>.</w:t>
      </w:r>
      <w:r w:rsidR="00965535" w:rsidRPr="00965535">
        <w:rPr>
          <w:rFonts w:ascii="Sylfaen" w:hAnsi="Sylfaen" w:cs="Sylfaen"/>
          <w:noProof/>
          <w:szCs w:val="28"/>
          <w:lang w:val="ka-GE"/>
        </w:rPr>
        <w:t>9</w:t>
      </w:r>
      <w:r w:rsidR="00BF12AC" w:rsidRPr="00965535">
        <w:rPr>
          <w:rFonts w:ascii="Sylfaen" w:hAnsi="Sylfaen" w:cs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 xml:space="preserve">ათასი ლარი, ხოლო </w:t>
      </w:r>
      <w:r w:rsidRPr="00965535">
        <w:rPr>
          <w:rFonts w:ascii="Sylfaen" w:hAnsi="Sylfaen" w:cs="Sylfaen"/>
          <w:noProof/>
          <w:szCs w:val="28"/>
        </w:rPr>
        <w:lastRenderedPageBreak/>
        <w:t xml:space="preserve">ფაქტიურმა დაფინანსებამ -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137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203</w:t>
      </w:r>
      <w:r w:rsidRPr="00965535">
        <w:rPr>
          <w:rFonts w:ascii="Sylfaen" w:hAnsi="Sylfaen" w:cs="Sylfaen"/>
          <w:noProof/>
          <w:szCs w:val="28"/>
        </w:rPr>
        <w:t>.</w:t>
      </w:r>
      <w:r w:rsidR="00965535" w:rsidRPr="00965535">
        <w:rPr>
          <w:rFonts w:ascii="Sylfaen" w:hAnsi="Sylfaen" w:cs="Sylfaen"/>
          <w:noProof/>
          <w:szCs w:val="28"/>
          <w:lang w:val="ka-GE"/>
        </w:rPr>
        <w:t>8</w:t>
      </w:r>
      <w:r w:rsidRPr="00965535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9655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76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271</w:t>
      </w:r>
      <w:r w:rsidRPr="00965535">
        <w:rPr>
          <w:rFonts w:ascii="Sylfaen" w:hAnsi="Sylfaen" w:cs="Sylfaen"/>
          <w:noProof/>
          <w:szCs w:val="28"/>
        </w:rPr>
        <w:t>.</w:t>
      </w:r>
      <w:r w:rsidR="00965535" w:rsidRPr="00965535">
        <w:rPr>
          <w:rFonts w:ascii="Sylfaen" w:hAnsi="Sylfaen" w:cs="Sylfaen"/>
          <w:noProof/>
          <w:szCs w:val="28"/>
          <w:lang w:val="ka-GE"/>
        </w:rPr>
        <w:t>7</w:t>
      </w:r>
      <w:r w:rsidRPr="00965535">
        <w:rPr>
          <w:rFonts w:ascii="Sylfaen" w:hAnsi="Sylfaen" w:cs="Sylfaen"/>
          <w:noProof/>
          <w:szCs w:val="28"/>
        </w:rPr>
        <w:t xml:space="preserve"> ათასი ლარით </w:t>
      </w:r>
      <w:r w:rsidR="00BB45F0" w:rsidRPr="00965535">
        <w:rPr>
          <w:rFonts w:ascii="Sylfaen" w:hAnsi="Sylfaen" w:cs="Sylfaen"/>
          <w:noProof/>
          <w:szCs w:val="28"/>
          <w:lang w:val="ka-GE"/>
        </w:rPr>
        <w:t>მეტია</w:t>
      </w:r>
      <w:r w:rsidRPr="00965535">
        <w:rPr>
          <w:rFonts w:ascii="Sylfaen" w:hAnsi="Sylfaen" w:cs="Sylfaen"/>
          <w:noProof/>
          <w:szCs w:val="28"/>
        </w:rPr>
        <w:t xml:space="preserve">.  </w:t>
      </w:r>
    </w:p>
    <w:p w14:paraId="04A24CE7" w14:textId="33867635" w:rsidR="00DB1FBD" w:rsidRPr="00965535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96553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96553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DB1FBD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16CF33D" w14:textId="647D9FCA" w:rsidR="00DB1FBD" w:rsidRPr="00965535" w:rsidRDefault="00965535" w:rsidP="00B252A8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 w:rsidRPr="00965535">
        <w:rPr>
          <w:noProof/>
        </w:rPr>
        <w:drawing>
          <wp:inline distT="0" distB="0" distL="0" distR="0" wp14:anchorId="426803B7" wp14:editId="4F6B77C4">
            <wp:extent cx="5905500" cy="1971675"/>
            <wp:effectExtent l="0" t="0" r="0" b="0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BBC4347" w14:textId="2612D0EA" w:rsidR="00DA1C38" w:rsidRPr="00965535" w:rsidRDefault="00DB1FBD" w:rsidP="00B252A8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85</w:t>
      </w:r>
      <w:r w:rsidRPr="00965535">
        <w:rPr>
          <w:rFonts w:ascii="Sylfaen" w:hAnsi="Sylfaen" w:cs="Sylfaen"/>
          <w:noProof/>
          <w:szCs w:val="28"/>
        </w:rPr>
        <w:t>.</w:t>
      </w:r>
      <w:r w:rsidR="00965535" w:rsidRPr="00965535">
        <w:rPr>
          <w:rFonts w:ascii="Sylfaen" w:hAnsi="Sylfaen" w:cs="Sylfaen"/>
          <w:noProof/>
          <w:szCs w:val="28"/>
          <w:lang w:val="ka-GE"/>
        </w:rPr>
        <w:t>6</w:t>
      </w:r>
      <w:r w:rsidR="00965535" w:rsidRPr="00965535">
        <w:rPr>
          <w:rFonts w:ascii="Sylfaen" w:hAnsi="Sylfaen" w:cs="Sylfaen"/>
          <w:noProof/>
          <w:szCs w:val="28"/>
        </w:rPr>
        <w:t xml:space="preserve">%, </w:t>
      </w:r>
      <w:r w:rsidRPr="00965535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623AE1" w:rsidRPr="00965535">
        <w:rPr>
          <w:rFonts w:ascii="Sylfaen" w:hAnsi="Sylfaen" w:cs="Sylfaen"/>
          <w:noProof/>
          <w:szCs w:val="28"/>
        </w:rPr>
        <w:t>-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1</w:t>
      </w:r>
      <w:r w:rsidRPr="00965535">
        <w:rPr>
          <w:rFonts w:ascii="Sylfaen" w:hAnsi="Sylfaen" w:cs="Sylfaen"/>
          <w:noProof/>
          <w:szCs w:val="28"/>
        </w:rPr>
        <w:t>.</w:t>
      </w:r>
      <w:r w:rsidR="00965535" w:rsidRPr="00965535">
        <w:rPr>
          <w:rFonts w:ascii="Sylfaen" w:hAnsi="Sylfaen" w:cs="Sylfaen"/>
          <w:noProof/>
          <w:szCs w:val="28"/>
          <w:lang w:val="ka-GE"/>
        </w:rPr>
        <w:t>0</w:t>
      </w:r>
      <w:r w:rsidR="00965535" w:rsidRPr="00965535">
        <w:rPr>
          <w:rFonts w:ascii="Sylfaen" w:hAnsi="Sylfaen" w:cs="Sylfaen"/>
          <w:noProof/>
          <w:szCs w:val="28"/>
        </w:rPr>
        <w:t xml:space="preserve">%,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ხოლო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 </w:t>
      </w:r>
      <w:r w:rsidR="00965535" w:rsidRPr="00965535">
        <w:rPr>
          <w:rFonts w:ascii="Sylfaen" w:hAnsi="Sylfaen"/>
          <w:noProof/>
          <w:szCs w:val="28"/>
          <w:lang w:val="ka-GE"/>
        </w:rPr>
        <w:t>„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ფინანსური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აქტივების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ზრდის</w:t>
      </w:r>
      <w:r w:rsidR="00965535" w:rsidRPr="00965535">
        <w:rPr>
          <w:rFonts w:ascii="Sylfaen" w:hAnsi="Sylfaen"/>
          <w:noProof/>
          <w:szCs w:val="28"/>
          <w:lang w:val="ka-GE"/>
        </w:rPr>
        <w:t>“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მუხლით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>-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>13.4</w:t>
      </w:r>
      <w:r w:rsidR="00965535" w:rsidRPr="00965535">
        <w:rPr>
          <w:rFonts w:ascii="Sylfaen" w:hAnsi="Sylfaen"/>
          <w:noProof/>
          <w:szCs w:val="28"/>
          <w:lang w:val="sv-SE"/>
        </w:rPr>
        <w:t>%</w:t>
      </w:r>
      <w:r w:rsidR="00965535" w:rsidRPr="00965535">
        <w:rPr>
          <w:rFonts w:ascii="Sylfaen" w:hAnsi="Sylfaen"/>
          <w:noProof/>
          <w:szCs w:val="28"/>
          <w:lang w:val="ka-GE"/>
        </w:rPr>
        <w:t>.</w:t>
      </w:r>
    </w:p>
    <w:p w14:paraId="706DC5A5" w14:textId="77777777" w:rsidR="005E5D69" w:rsidRPr="00B163EE" w:rsidRDefault="005E5D6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3E443664" w14:textId="1A87DF01" w:rsidR="009E7DBC" w:rsidRPr="00312C5E" w:rsidRDefault="00DC719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bookmarkStart w:id="0" w:name="_Hlk70342157"/>
      <w:r w:rsidRPr="00073D30">
        <w:rPr>
          <w:rFonts w:ascii="Sylfaen" w:hAnsi="Sylfaen" w:cs="Sylfaen"/>
          <w:b/>
          <w:noProof/>
          <w:szCs w:val="28"/>
        </w:rPr>
        <w:t>საქართველოს განათლებისა და მეცნიერების სამინისტრო და საქართველოს კულტურის, სპორტისა და ახალგაზრდობის სამინისტრო</w:t>
      </w:r>
      <w:r w:rsidR="00312C5E">
        <w:rPr>
          <w:rStyle w:val="FootnoteReference"/>
          <w:rFonts w:ascii="Sylfaen" w:hAnsi="Sylfaen" w:cs="Sylfaen"/>
          <w:b/>
          <w:noProof/>
          <w:szCs w:val="28"/>
          <w:lang w:val="ka-GE"/>
        </w:rPr>
        <w:footnoteReference w:id="1"/>
      </w:r>
    </w:p>
    <w:p w14:paraId="613177F6" w14:textId="77777777" w:rsidR="0084022E" w:rsidRPr="00073D30" w:rsidRDefault="0084022E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9E76016" w14:textId="5DC30925" w:rsidR="00BB3015" w:rsidRDefault="007A360A" w:rsidP="00DC719A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073D30">
        <w:rPr>
          <w:rFonts w:ascii="Sylfaen" w:hAnsi="Sylfaen" w:cs="Sylfaen"/>
          <w:noProof/>
          <w:szCs w:val="28"/>
        </w:rPr>
        <w:t xml:space="preserve"> </w:t>
      </w:r>
      <w:r w:rsidR="00DC719A" w:rsidRPr="00073D30">
        <w:rPr>
          <w:rFonts w:ascii="Sylfaen" w:hAnsi="Sylfaen" w:cs="Sylfaen"/>
          <w:noProof/>
          <w:szCs w:val="28"/>
        </w:rPr>
        <w:t>საქართველოს განათლებისა და მეცნიერების და საქართველოს კულტურის, სპორტისა და ახალგაზრდობის სამინისტრო</w:t>
      </w:r>
      <w:r w:rsidR="00073D30" w:rsidRPr="00073D30">
        <w:rPr>
          <w:rFonts w:ascii="Sylfaen" w:hAnsi="Sylfaen" w:cs="Sylfaen"/>
          <w:noProof/>
          <w:szCs w:val="28"/>
          <w:lang w:val="ka-GE"/>
        </w:rPr>
        <w:t>ებისათვის</w:t>
      </w:r>
      <w:r w:rsidR="00DC719A" w:rsidRPr="00073D30">
        <w:rPr>
          <w:rFonts w:ascii="Sylfaen" w:hAnsi="Sylfaen" w:cs="Sylfaen"/>
          <w:b/>
          <w:noProof/>
          <w:szCs w:val="28"/>
        </w:rPr>
        <w:t xml:space="preserve"> </w:t>
      </w:r>
      <w:r w:rsidR="00D04A4E" w:rsidRPr="00073D30">
        <w:rPr>
          <w:rFonts w:ascii="Sylfaen" w:hAnsi="Sylfaen" w:cs="Sylfaen"/>
          <w:noProof/>
          <w:szCs w:val="28"/>
        </w:rPr>
        <w:t xml:space="preserve">2021 წლის 3 თვეში </w:t>
      </w:r>
      <w:r w:rsidRPr="00073D30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073D30">
        <w:rPr>
          <w:rFonts w:ascii="Sylfaen" w:hAnsi="Sylfaen" w:cs="Sylfaen"/>
          <w:noProof/>
          <w:szCs w:val="28"/>
        </w:rPr>
        <w:t xml:space="preserve">შეადგინა </w:t>
      </w:r>
      <w:r w:rsidR="00965535" w:rsidRPr="00073D30">
        <w:rPr>
          <w:rFonts w:ascii="Sylfaen" w:hAnsi="Sylfaen" w:cs="Sylfaen"/>
          <w:noProof/>
          <w:szCs w:val="28"/>
          <w:lang w:val="ka-GE"/>
        </w:rPr>
        <w:t>455 891</w:t>
      </w:r>
      <w:r w:rsidR="000450D9" w:rsidRPr="00073D30">
        <w:rPr>
          <w:rFonts w:ascii="Sylfaen" w:hAnsi="Sylfaen" w:cs="Sylfaen"/>
          <w:noProof/>
          <w:szCs w:val="28"/>
        </w:rPr>
        <w:t>.</w:t>
      </w:r>
      <w:r w:rsidR="00965535" w:rsidRPr="00073D30">
        <w:rPr>
          <w:rFonts w:ascii="Sylfaen" w:hAnsi="Sylfaen" w:cs="Sylfaen"/>
          <w:noProof/>
          <w:szCs w:val="28"/>
          <w:lang w:val="ka-GE"/>
        </w:rPr>
        <w:t>1</w:t>
      </w:r>
      <w:r w:rsidR="00CC0B57" w:rsidRPr="00073D30">
        <w:rPr>
          <w:rFonts w:ascii="Sylfaen" w:hAnsi="Sylfaen" w:cs="Sylfaen"/>
          <w:noProof/>
          <w:szCs w:val="28"/>
        </w:rPr>
        <w:t xml:space="preserve"> </w:t>
      </w:r>
      <w:r w:rsidRPr="00073D30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</w:t>
      </w:r>
      <w:r w:rsidR="00DB1FBD" w:rsidRPr="00073D30">
        <w:rPr>
          <w:rFonts w:ascii="Sylfaen" w:hAnsi="Sylfaen" w:cs="Sylfaen"/>
          <w:noProof/>
          <w:szCs w:val="28"/>
        </w:rPr>
        <w:t xml:space="preserve"> </w:t>
      </w:r>
      <w:r w:rsidR="00965535" w:rsidRPr="00073D30">
        <w:rPr>
          <w:rFonts w:ascii="Sylfaen" w:hAnsi="Sylfaen" w:cs="Sylfaen"/>
          <w:noProof/>
          <w:szCs w:val="28"/>
          <w:lang w:val="ka-GE"/>
        </w:rPr>
        <w:t>428</w:t>
      </w:r>
      <w:r w:rsidR="000450D9" w:rsidRPr="00073D30">
        <w:rPr>
          <w:rFonts w:ascii="Sylfaen" w:hAnsi="Sylfaen" w:cs="Sylfaen"/>
          <w:noProof/>
          <w:szCs w:val="28"/>
        </w:rPr>
        <w:t xml:space="preserve"> </w:t>
      </w:r>
      <w:r w:rsidR="00965535" w:rsidRPr="00073D30">
        <w:rPr>
          <w:rFonts w:ascii="Sylfaen" w:hAnsi="Sylfaen" w:cs="Sylfaen"/>
          <w:noProof/>
          <w:szCs w:val="28"/>
          <w:lang w:val="ka-GE"/>
        </w:rPr>
        <w:t>919</w:t>
      </w:r>
      <w:r w:rsidR="000450D9" w:rsidRPr="00073D30">
        <w:rPr>
          <w:rFonts w:ascii="Sylfaen" w:hAnsi="Sylfaen" w:cs="Sylfaen"/>
          <w:noProof/>
          <w:szCs w:val="28"/>
        </w:rPr>
        <w:t>.</w:t>
      </w:r>
      <w:r w:rsidR="00965535" w:rsidRPr="00073D30">
        <w:rPr>
          <w:rFonts w:ascii="Sylfaen" w:hAnsi="Sylfaen" w:cs="Sylfaen"/>
          <w:noProof/>
          <w:szCs w:val="28"/>
          <w:lang w:val="ka-GE"/>
        </w:rPr>
        <w:t>5</w:t>
      </w:r>
      <w:r w:rsidR="00CC0B57" w:rsidRPr="00073D30">
        <w:rPr>
          <w:rFonts w:ascii="Sylfaen" w:hAnsi="Sylfaen" w:cs="Sylfaen"/>
          <w:noProof/>
          <w:szCs w:val="28"/>
        </w:rPr>
        <w:t xml:space="preserve"> </w:t>
      </w:r>
      <w:r w:rsidRPr="00073D30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073D30">
        <w:rPr>
          <w:rFonts w:ascii="Sylfaen" w:hAnsi="Sylfaen" w:cs="Sylfaen"/>
          <w:noProof/>
          <w:szCs w:val="28"/>
        </w:rPr>
        <w:t>რაც 2020 წლის შესაბამის მაჩვენებელზე</w:t>
      </w:r>
      <w:r w:rsidR="00965535" w:rsidRPr="00073D30">
        <w:rPr>
          <w:rFonts w:ascii="Sylfaen" w:hAnsi="Sylfaen" w:cs="Sylfaen"/>
          <w:noProof/>
          <w:szCs w:val="28"/>
          <w:lang w:val="ka-GE"/>
        </w:rPr>
        <w:t xml:space="preserve"> 8 743</w:t>
      </w:r>
      <w:r w:rsidR="000450D9" w:rsidRPr="00073D30">
        <w:rPr>
          <w:rFonts w:ascii="Sylfaen" w:hAnsi="Sylfaen" w:cs="Sylfaen"/>
          <w:noProof/>
          <w:szCs w:val="28"/>
        </w:rPr>
        <w:t>.</w:t>
      </w:r>
      <w:r w:rsidR="00965535" w:rsidRPr="00073D30">
        <w:rPr>
          <w:rFonts w:ascii="Sylfaen" w:hAnsi="Sylfaen" w:cs="Sylfaen"/>
          <w:noProof/>
          <w:szCs w:val="28"/>
          <w:lang w:val="ka-GE"/>
        </w:rPr>
        <w:t>1</w:t>
      </w:r>
      <w:r w:rsidRPr="00073D30">
        <w:rPr>
          <w:rFonts w:ascii="Sylfaen" w:hAnsi="Sylfaen" w:cs="Sylfaen"/>
          <w:noProof/>
          <w:szCs w:val="28"/>
        </w:rPr>
        <w:t xml:space="preserve"> ათასი ლარით </w:t>
      </w:r>
      <w:r w:rsidR="00965535" w:rsidRPr="00073D30">
        <w:rPr>
          <w:rFonts w:ascii="Sylfaen" w:hAnsi="Sylfaen" w:cs="Sylfaen"/>
          <w:noProof/>
          <w:szCs w:val="28"/>
          <w:lang w:val="ka-GE"/>
        </w:rPr>
        <w:t>მეტია</w:t>
      </w:r>
      <w:r w:rsidRPr="00073D30">
        <w:rPr>
          <w:rFonts w:ascii="Sylfaen" w:hAnsi="Sylfaen" w:cs="Sylfaen"/>
          <w:noProof/>
          <w:szCs w:val="28"/>
        </w:rPr>
        <w:t>.</w:t>
      </w:r>
    </w:p>
    <w:p w14:paraId="1E42C40F" w14:textId="77777777" w:rsidR="00073D30" w:rsidRPr="00965535" w:rsidRDefault="00073D30" w:rsidP="00DC719A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14:paraId="1C5E09F4" w14:textId="4B42D176" w:rsidR="00380845" w:rsidRPr="00965535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96553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96553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EB0A6F0" w14:textId="6F81568E" w:rsidR="00106D3E" w:rsidRPr="00965535" w:rsidRDefault="00965535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965535">
        <w:rPr>
          <w:noProof/>
        </w:rPr>
        <w:drawing>
          <wp:inline distT="0" distB="0" distL="0" distR="0" wp14:anchorId="4FE28065" wp14:editId="7EC5F5F0">
            <wp:extent cx="5905500" cy="2028825"/>
            <wp:effectExtent l="0" t="0" r="0" b="0"/>
            <wp:docPr id="83" name="Chart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028B3F9A" w14:textId="77777777" w:rsidR="00963975" w:rsidRDefault="00106D3E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ab/>
      </w:r>
    </w:p>
    <w:p w14:paraId="3A012219" w14:textId="1B7B5ACC" w:rsidR="00BF12AC" w:rsidRPr="00965535" w:rsidRDefault="00963975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>
        <w:rPr>
          <w:rFonts w:ascii="Sylfaen" w:hAnsi="Sylfaen" w:cs="Sylfaen"/>
          <w:noProof/>
          <w:szCs w:val="28"/>
        </w:rPr>
        <w:tab/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897B6E" w:rsidRPr="00073D30">
        <w:rPr>
          <w:rFonts w:ascii="Sylfaen" w:hAnsi="Sylfaen" w:cs="Sylfaen"/>
          <w:noProof/>
          <w:szCs w:val="28"/>
        </w:rPr>
        <w:t>საქართველოს განათლებისა და მეცნიერების</w:t>
      </w:r>
      <w:r w:rsidR="00073D30" w:rsidRPr="00073D30">
        <w:rPr>
          <w:rFonts w:ascii="Sylfaen" w:hAnsi="Sylfaen" w:cs="Sylfaen"/>
          <w:noProof/>
          <w:szCs w:val="28"/>
          <w:lang w:val="ka-GE"/>
        </w:rPr>
        <w:t xml:space="preserve"> </w:t>
      </w:r>
      <w:r w:rsidR="00897B6E" w:rsidRPr="00073D30">
        <w:rPr>
          <w:rFonts w:ascii="Sylfaen" w:hAnsi="Sylfaen" w:cs="Sylfaen"/>
          <w:noProof/>
          <w:szCs w:val="28"/>
        </w:rPr>
        <w:t>და საქართველოს კულტურის, სპორტისა და ახალგაზრდობის სამინისტრო</w:t>
      </w:r>
      <w:r w:rsidR="00073D30" w:rsidRPr="00073D30">
        <w:rPr>
          <w:rFonts w:ascii="Sylfaen" w:hAnsi="Sylfaen" w:cs="Sylfaen"/>
          <w:noProof/>
          <w:szCs w:val="28"/>
          <w:lang w:val="ka-GE"/>
        </w:rPr>
        <w:t xml:space="preserve">ებისათვის </w:t>
      </w:r>
      <w:r w:rsidR="007A360A" w:rsidRPr="00073D30">
        <w:rPr>
          <w:rFonts w:ascii="Sylfaen" w:hAnsi="Sylfaen" w:cs="Sylfaen"/>
          <w:noProof/>
          <w:szCs w:val="28"/>
        </w:rPr>
        <w:t>გამოყოფილ</w:t>
      </w:r>
      <w:r w:rsidR="007A360A" w:rsidRPr="00073D30">
        <w:rPr>
          <w:rFonts w:ascii="Sylfaen" w:hAnsi="Sylfaen"/>
          <w:noProof/>
          <w:szCs w:val="28"/>
        </w:rPr>
        <w:t xml:space="preserve"> </w:t>
      </w:r>
      <w:r w:rsidR="007A360A" w:rsidRPr="00073D30">
        <w:rPr>
          <w:rFonts w:ascii="Sylfaen" w:hAnsi="Sylfaen" w:cs="Sylfaen"/>
          <w:noProof/>
          <w:szCs w:val="28"/>
        </w:rPr>
        <w:t>სახსრებში</w:t>
      </w:r>
      <w:r w:rsidR="007A360A" w:rsidRPr="00073D30">
        <w:rPr>
          <w:rFonts w:ascii="Sylfaen" w:hAnsi="Sylfaen"/>
          <w:noProof/>
          <w:szCs w:val="28"/>
        </w:rPr>
        <w:t xml:space="preserve"> </w:t>
      </w:r>
      <w:r w:rsidR="007A360A" w:rsidRPr="00073D30">
        <w:rPr>
          <w:rFonts w:ascii="Sylfaen" w:hAnsi="Sylfaen"/>
          <w:noProof/>
          <w:szCs w:val="28"/>
          <w:lang w:val="ka-GE"/>
        </w:rPr>
        <w:t>„</w:t>
      </w:r>
      <w:r w:rsidR="007A360A" w:rsidRPr="00073D30">
        <w:rPr>
          <w:rFonts w:ascii="Sylfaen" w:hAnsi="Sylfaen"/>
          <w:noProof/>
          <w:szCs w:val="28"/>
        </w:rPr>
        <w:t xml:space="preserve">ხარჯების“ </w:t>
      </w:r>
      <w:r w:rsidR="007A360A" w:rsidRPr="00073D30">
        <w:rPr>
          <w:rFonts w:ascii="Sylfaen" w:hAnsi="Sylfaen" w:cs="Sylfaen"/>
          <w:noProof/>
          <w:szCs w:val="28"/>
        </w:rPr>
        <w:t>მუხლის</w:t>
      </w:r>
      <w:r w:rsidR="007A360A" w:rsidRPr="00073D30">
        <w:rPr>
          <w:rFonts w:ascii="Sylfaen" w:hAnsi="Sylfaen"/>
          <w:noProof/>
          <w:szCs w:val="28"/>
        </w:rPr>
        <w:t xml:space="preserve"> </w:t>
      </w:r>
      <w:r w:rsidR="007A360A" w:rsidRPr="00073D30">
        <w:rPr>
          <w:rFonts w:ascii="Sylfaen" w:hAnsi="Sylfaen" w:cs="Sylfaen"/>
          <w:noProof/>
          <w:szCs w:val="28"/>
        </w:rPr>
        <w:t>საკასო</w:t>
      </w:r>
      <w:r w:rsidR="007A360A" w:rsidRPr="00073D30">
        <w:rPr>
          <w:rFonts w:ascii="Sylfaen" w:hAnsi="Sylfaen"/>
          <w:noProof/>
          <w:szCs w:val="28"/>
        </w:rPr>
        <w:t xml:space="preserve"> </w:t>
      </w:r>
      <w:r w:rsidR="007A360A" w:rsidRPr="00073D30">
        <w:rPr>
          <w:rFonts w:ascii="Sylfaen" w:hAnsi="Sylfaen" w:cs="Sylfaen"/>
          <w:noProof/>
          <w:szCs w:val="28"/>
        </w:rPr>
        <w:t>შესრულებამ</w:t>
      </w:r>
      <w:r w:rsidR="007A360A" w:rsidRPr="00073D30">
        <w:rPr>
          <w:rFonts w:ascii="Sylfaen" w:hAnsi="Sylfaen"/>
          <w:noProof/>
          <w:szCs w:val="28"/>
        </w:rPr>
        <w:t xml:space="preserve"> </w:t>
      </w:r>
      <w:r w:rsidR="00680859" w:rsidRPr="00073D30">
        <w:rPr>
          <w:rFonts w:ascii="Sylfaen" w:hAnsi="Sylfaen" w:cs="Sylfaen"/>
          <w:noProof/>
          <w:szCs w:val="28"/>
        </w:rPr>
        <w:t xml:space="preserve">შეადგინა </w:t>
      </w:r>
      <w:r w:rsidR="009E7DBC" w:rsidRPr="00073D30">
        <w:rPr>
          <w:rFonts w:ascii="Sylfaen" w:eastAsia="Times New Roman" w:hAnsi="Sylfaen"/>
        </w:rPr>
        <w:t>9</w:t>
      </w:r>
      <w:r w:rsidR="00965535" w:rsidRPr="00073D30">
        <w:rPr>
          <w:rFonts w:ascii="Sylfaen" w:eastAsia="Times New Roman" w:hAnsi="Sylfaen"/>
          <w:lang w:val="ka-GE"/>
        </w:rPr>
        <w:t>5</w:t>
      </w:r>
      <w:r w:rsidR="00CC0B57" w:rsidRPr="00073D30">
        <w:rPr>
          <w:rFonts w:ascii="Sylfaen" w:eastAsia="Times New Roman" w:hAnsi="Sylfaen"/>
        </w:rPr>
        <w:t>.</w:t>
      </w:r>
      <w:r w:rsidR="00965535" w:rsidRPr="00073D30">
        <w:rPr>
          <w:rFonts w:ascii="Sylfaen" w:eastAsia="Times New Roman" w:hAnsi="Sylfaen"/>
          <w:lang w:val="ka-GE"/>
        </w:rPr>
        <w:t>5</w:t>
      </w:r>
      <w:r w:rsidR="00D21FBC" w:rsidRPr="00073D30">
        <w:rPr>
          <w:rFonts w:ascii="Sylfaen" w:eastAsia="Times New Roman" w:hAnsi="Sylfaen"/>
          <w:lang w:val="ka-GE"/>
        </w:rPr>
        <w:t>2</w:t>
      </w:r>
      <w:r w:rsidR="00CC0B57" w:rsidRPr="00073D30">
        <w:rPr>
          <w:rFonts w:ascii="Sylfaen" w:eastAsia="Times New Roman" w:hAnsi="Sylfaen"/>
        </w:rPr>
        <w:t>%</w:t>
      </w:r>
      <w:r w:rsidR="007A360A" w:rsidRPr="00073D30">
        <w:rPr>
          <w:rFonts w:ascii="Sylfaen" w:hAnsi="Sylfaen"/>
          <w:noProof/>
          <w:szCs w:val="28"/>
        </w:rPr>
        <w:t xml:space="preserve">, </w:t>
      </w:r>
      <w:r w:rsidR="00BF12AC" w:rsidRPr="00073D30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965535" w:rsidRPr="00073D30">
        <w:rPr>
          <w:rFonts w:ascii="Sylfaen" w:hAnsi="Sylfaen" w:cs="Sylfaen"/>
          <w:noProof/>
          <w:szCs w:val="28"/>
          <w:lang w:val="ka-GE"/>
        </w:rPr>
        <w:t>3</w:t>
      </w:r>
      <w:r w:rsidR="00BF12AC" w:rsidRPr="00073D30">
        <w:rPr>
          <w:rFonts w:ascii="Sylfaen" w:hAnsi="Sylfaen" w:cs="Sylfaen"/>
          <w:noProof/>
          <w:szCs w:val="28"/>
        </w:rPr>
        <w:t>.</w:t>
      </w:r>
      <w:r w:rsidR="00965535" w:rsidRPr="00073D30">
        <w:rPr>
          <w:rFonts w:ascii="Sylfaen" w:hAnsi="Sylfaen" w:cs="Sylfaen"/>
          <w:noProof/>
          <w:szCs w:val="28"/>
          <w:lang w:val="ka-GE"/>
        </w:rPr>
        <w:t>73</w:t>
      </w:r>
      <w:r w:rsidR="00BF12AC" w:rsidRPr="00073D30">
        <w:rPr>
          <w:rFonts w:ascii="Sylfaen" w:hAnsi="Sylfaen" w:cs="Sylfaen"/>
          <w:noProof/>
          <w:szCs w:val="28"/>
        </w:rPr>
        <w:t>%, ხოლო „</w:t>
      </w:r>
      <w:r w:rsidR="009E7DBC" w:rsidRPr="00073D30">
        <w:rPr>
          <w:rFonts w:ascii="Sylfaen" w:hAnsi="Sylfaen" w:cs="Sylfaen"/>
          <w:noProof/>
          <w:szCs w:val="28"/>
          <w:lang w:val="ka-GE"/>
        </w:rPr>
        <w:t>ვალდებულებების კლების</w:t>
      </w:r>
      <w:r w:rsidR="00BF12AC" w:rsidRPr="00073D30">
        <w:rPr>
          <w:rFonts w:ascii="Sylfaen" w:hAnsi="Sylfaen" w:cs="Sylfaen"/>
          <w:noProof/>
          <w:szCs w:val="28"/>
        </w:rPr>
        <w:t>“ მუხლით -</w:t>
      </w:r>
      <w:r w:rsidR="00BF12AC" w:rsidRPr="00073D30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 w:rsidRPr="00073D30">
        <w:rPr>
          <w:rFonts w:ascii="Sylfaen" w:hAnsi="Sylfaen" w:cs="Sylfaen"/>
          <w:noProof/>
          <w:szCs w:val="28"/>
          <w:lang w:val="ka-GE"/>
        </w:rPr>
        <w:t>0</w:t>
      </w:r>
      <w:r w:rsidR="00BF12AC" w:rsidRPr="00073D30">
        <w:rPr>
          <w:rFonts w:ascii="Sylfaen" w:hAnsi="Sylfaen" w:cs="Sylfaen"/>
          <w:noProof/>
          <w:szCs w:val="28"/>
        </w:rPr>
        <w:t>.</w:t>
      </w:r>
      <w:r w:rsidR="00965535" w:rsidRPr="00073D30">
        <w:rPr>
          <w:rFonts w:ascii="Sylfaen" w:hAnsi="Sylfaen" w:cs="Sylfaen"/>
          <w:noProof/>
          <w:szCs w:val="28"/>
          <w:lang w:val="ka-GE"/>
        </w:rPr>
        <w:t>75</w:t>
      </w:r>
      <w:r w:rsidR="00BF12AC" w:rsidRPr="00073D30">
        <w:rPr>
          <w:rFonts w:ascii="Sylfaen" w:hAnsi="Sylfaen" w:cs="Sylfaen"/>
          <w:noProof/>
          <w:szCs w:val="28"/>
        </w:rPr>
        <w:t>%.</w:t>
      </w:r>
      <w:r w:rsidR="007D713D" w:rsidRPr="00965535">
        <w:rPr>
          <w:rFonts w:ascii="Sylfaen" w:hAnsi="Sylfaen" w:cs="Sylfaen"/>
          <w:noProof/>
          <w:szCs w:val="28"/>
          <w:lang w:val="ka-GE"/>
        </w:rPr>
        <w:t xml:space="preserve"> </w:t>
      </w:r>
    </w:p>
    <w:bookmarkEnd w:id="0"/>
    <w:p w14:paraId="5885FBE9" w14:textId="503E687E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14:paraId="271E09E4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66E270D" w14:textId="1999D7BF" w:rsidR="009E7DBC" w:rsidRPr="00965535" w:rsidRDefault="009E7DBC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965535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</w:t>
      </w:r>
      <w:r w:rsidR="00D04A4E" w:rsidRPr="00965535">
        <w:rPr>
          <w:rFonts w:ascii="Sylfaen" w:hAnsi="Sylfaen" w:cs="Sylfaen"/>
          <w:noProof/>
          <w:lang w:val="ka-GE"/>
        </w:rPr>
        <w:t xml:space="preserve">2021 წლის 3 თვეში </w:t>
      </w:r>
      <w:r w:rsidRPr="00965535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965535" w:rsidRPr="00965535">
        <w:rPr>
          <w:rFonts w:ascii="Sylfaen" w:hAnsi="Sylfaen" w:cs="Sylfaen"/>
          <w:noProof/>
          <w:lang w:val="ka-GE"/>
        </w:rPr>
        <w:t>10</w:t>
      </w:r>
      <w:r w:rsidRPr="00965535">
        <w:rPr>
          <w:rFonts w:ascii="Sylfaen" w:hAnsi="Sylfaen" w:cs="Sylfaen"/>
          <w:noProof/>
        </w:rPr>
        <w:t xml:space="preserve"> </w:t>
      </w:r>
      <w:r w:rsidR="00965535" w:rsidRPr="00965535">
        <w:rPr>
          <w:rFonts w:ascii="Sylfaen" w:hAnsi="Sylfaen" w:cs="Sylfaen"/>
          <w:noProof/>
          <w:lang w:val="ka-GE"/>
        </w:rPr>
        <w:t>608</w:t>
      </w:r>
      <w:r w:rsidRPr="00965535">
        <w:rPr>
          <w:rFonts w:ascii="Sylfaen" w:hAnsi="Sylfaen" w:cs="Sylfaen"/>
          <w:noProof/>
          <w:lang w:val="ka-GE"/>
        </w:rPr>
        <w:t>.</w:t>
      </w:r>
      <w:r w:rsidR="007A092A" w:rsidRPr="00965535">
        <w:rPr>
          <w:rFonts w:ascii="Sylfaen" w:hAnsi="Sylfaen" w:cs="Sylfaen"/>
          <w:noProof/>
          <w:lang w:val="ka-GE"/>
        </w:rPr>
        <w:t>0</w:t>
      </w:r>
      <w:r w:rsidRPr="00965535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965535" w:rsidRPr="00965535">
        <w:rPr>
          <w:rFonts w:ascii="Sylfaen" w:hAnsi="Sylfaen" w:cs="Sylfaen"/>
          <w:noProof/>
          <w:lang w:val="ka-GE"/>
        </w:rPr>
        <w:t>9</w:t>
      </w:r>
      <w:r w:rsidRPr="00965535">
        <w:rPr>
          <w:rFonts w:ascii="Sylfaen" w:hAnsi="Sylfaen" w:cs="Sylfaen"/>
          <w:noProof/>
        </w:rPr>
        <w:t xml:space="preserve"> </w:t>
      </w:r>
      <w:r w:rsidR="00965535" w:rsidRPr="00965535">
        <w:rPr>
          <w:rFonts w:ascii="Sylfaen" w:hAnsi="Sylfaen" w:cs="Sylfaen"/>
          <w:noProof/>
          <w:lang w:val="ka-GE"/>
        </w:rPr>
        <w:t>3</w:t>
      </w:r>
      <w:r w:rsidR="00D21FBC" w:rsidRPr="00965535">
        <w:rPr>
          <w:rFonts w:ascii="Sylfaen" w:hAnsi="Sylfaen" w:cs="Sylfaen"/>
          <w:noProof/>
          <w:lang w:val="ka-GE"/>
        </w:rPr>
        <w:t>62</w:t>
      </w:r>
      <w:r w:rsidRPr="00965535">
        <w:rPr>
          <w:rFonts w:ascii="Sylfaen" w:hAnsi="Sylfaen" w:cs="Sylfaen"/>
          <w:noProof/>
        </w:rPr>
        <w:t>.</w:t>
      </w:r>
      <w:r w:rsidR="00965535" w:rsidRPr="00965535">
        <w:rPr>
          <w:rFonts w:ascii="Sylfaen" w:hAnsi="Sylfaen" w:cs="Sylfaen"/>
          <w:noProof/>
          <w:lang w:val="ka-GE"/>
        </w:rPr>
        <w:t>9</w:t>
      </w:r>
      <w:r w:rsidRPr="00965535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965535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965535" w:rsidRPr="00965535">
        <w:rPr>
          <w:rFonts w:ascii="Sylfaen" w:hAnsi="Sylfaen" w:cs="Sylfaen"/>
          <w:noProof/>
          <w:lang w:val="ka-GE"/>
        </w:rPr>
        <w:t>1 244</w:t>
      </w:r>
      <w:r w:rsidRPr="00965535">
        <w:rPr>
          <w:rFonts w:ascii="Sylfaen" w:hAnsi="Sylfaen" w:cs="Sylfaen"/>
          <w:noProof/>
        </w:rPr>
        <w:t>.</w:t>
      </w:r>
      <w:r w:rsidR="00965535" w:rsidRPr="00965535">
        <w:rPr>
          <w:rFonts w:ascii="Sylfaen" w:hAnsi="Sylfaen" w:cs="Sylfaen"/>
          <w:noProof/>
          <w:lang w:val="ka-GE"/>
        </w:rPr>
        <w:t>2</w:t>
      </w:r>
      <w:r w:rsidRPr="00965535">
        <w:rPr>
          <w:rFonts w:ascii="Sylfaen" w:hAnsi="Sylfaen" w:cs="Sylfaen"/>
          <w:noProof/>
          <w:lang w:val="ka-GE"/>
        </w:rPr>
        <w:t xml:space="preserve"> ათასი ლარით </w:t>
      </w:r>
      <w:r w:rsidR="007A092A" w:rsidRPr="00965535">
        <w:rPr>
          <w:rFonts w:ascii="Sylfaen" w:hAnsi="Sylfaen" w:cs="Sylfaen"/>
          <w:noProof/>
          <w:lang w:val="ka-GE"/>
        </w:rPr>
        <w:t>მეტია</w:t>
      </w:r>
      <w:r w:rsidRPr="00965535">
        <w:rPr>
          <w:rFonts w:ascii="Sylfaen" w:hAnsi="Sylfaen" w:cs="Sylfaen"/>
          <w:noProof/>
          <w:lang w:val="ka-GE"/>
        </w:rPr>
        <w:t>.</w:t>
      </w:r>
    </w:p>
    <w:p w14:paraId="0ADCF28C" w14:textId="568345D3" w:rsidR="009E7DBC" w:rsidRPr="00965535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96553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96553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9E7DBC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95189A6" w14:textId="42D9A3C1" w:rsidR="009E7DBC" w:rsidRPr="00965535" w:rsidRDefault="00965535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965535">
        <w:rPr>
          <w:noProof/>
        </w:rPr>
        <w:drawing>
          <wp:inline distT="0" distB="0" distL="0" distR="0" wp14:anchorId="326BEDF8" wp14:editId="4389485F">
            <wp:extent cx="5905500" cy="2333625"/>
            <wp:effectExtent l="0" t="0" r="0" b="0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81A8644" w14:textId="1D7EBEEC" w:rsidR="009E7DBC" w:rsidRPr="00965535" w:rsidRDefault="008A26CB" w:rsidP="00B252A8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  <w:lang w:val="ka-GE"/>
        </w:rPr>
        <w:t xml:space="preserve">საქართველოს </w:t>
      </w:r>
      <w:r w:rsidR="007A092A" w:rsidRPr="00965535">
        <w:rPr>
          <w:rFonts w:ascii="Sylfaen" w:hAnsi="Sylfaen" w:cs="Sylfaen"/>
          <w:noProof/>
          <w:szCs w:val="28"/>
          <w:lang w:val="ka-GE"/>
        </w:rPr>
        <w:t>პროკურატურისათვის</w:t>
      </w:r>
      <w:r w:rsidR="009E7DBC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 w:rsidRPr="00965535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D21FBC" w:rsidRPr="00965535">
        <w:rPr>
          <w:rFonts w:ascii="Sylfaen" w:hAnsi="Sylfaen" w:cs="Sylfaen"/>
          <w:noProof/>
          <w:lang w:val="ka-GE"/>
        </w:rPr>
        <w:t>2</w:t>
      </w:r>
      <w:r w:rsidR="009E7DBC" w:rsidRPr="00965535">
        <w:rPr>
          <w:rFonts w:ascii="Sylfaen" w:hAnsi="Sylfaen" w:cs="Sylfaen"/>
          <w:noProof/>
        </w:rPr>
        <w:t>.</w:t>
      </w:r>
      <w:r w:rsidR="00965535" w:rsidRPr="00965535">
        <w:rPr>
          <w:rFonts w:ascii="Sylfaen" w:hAnsi="Sylfaen" w:cs="Sylfaen"/>
          <w:noProof/>
          <w:lang w:val="ka-GE"/>
        </w:rPr>
        <w:t>6</w:t>
      </w:r>
      <w:r w:rsidR="009E7DBC" w:rsidRPr="00965535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D21FBC" w:rsidRPr="00965535">
        <w:rPr>
          <w:rFonts w:ascii="Sylfaen" w:hAnsi="Sylfaen" w:cs="Sylfaen"/>
          <w:noProof/>
          <w:lang w:val="ka-GE"/>
        </w:rPr>
        <w:t>7</w:t>
      </w:r>
      <w:r w:rsidR="009E7DBC" w:rsidRPr="00965535">
        <w:rPr>
          <w:rFonts w:ascii="Sylfaen" w:hAnsi="Sylfaen" w:cs="Sylfaen"/>
          <w:noProof/>
        </w:rPr>
        <w:t>.</w:t>
      </w:r>
      <w:r w:rsidR="00965535" w:rsidRPr="00965535">
        <w:rPr>
          <w:rFonts w:ascii="Sylfaen" w:hAnsi="Sylfaen" w:cs="Sylfaen"/>
          <w:noProof/>
          <w:lang w:val="ka-GE"/>
        </w:rPr>
        <w:t>4</w:t>
      </w:r>
      <w:r w:rsidR="009E7DBC" w:rsidRPr="00965535">
        <w:rPr>
          <w:rFonts w:ascii="Sylfaen" w:hAnsi="Sylfaen" w:cs="Sylfaen"/>
          <w:noProof/>
          <w:lang w:val="ka-GE"/>
        </w:rPr>
        <w:t>%.</w:t>
      </w:r>
    </w:p>
    <w:p w14:paraId="1C9D93D4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965535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965535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965535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14:paraId="643CFD89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14:paraId="12D76297" w14:textId="2AF8FFC5" w:rsidR="009E7DBC" w:rsidRPr="00965535" w:rsidRDefault="009E7DBC" w:rsidP="00B252A8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965535">
        <w:rPr>
          <w:rFonts w:ascii="Sylfaen" w:hAnsi="Sylfaen"/>
          <w:noProof/>
          <w:szCs w:val="28"/>
          <w:lang w:val="ka-GE"/>
        </w:rPr>
        <w:tab/>
      </w:r>
      <w:r w:rsidRPr="00965535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D04A4E" w:rsidRPr="00965535">
        <w:rPr>
          <w:rFonts w:ascii="Sylfaen" w:hAnsi="Sylfaen"/>
          <w:noProof/>
          <w:szCs w:val="28"/>
          <w:lang w:val="ka-GE"/>
        </w:rPr>
        <w:t xml:space="preserve">2021 წლის 3 თვეში </w:t>
      </w:r>
      <w:r w:rsidRPr="00965535">
        <w:rPr>
          <w:rFonts w:ascii="Sylfaen" w:hAnsi="Sylfaen" w:cs="Sylfaen"/>
          <w:noProof/>
          <w:szCs w:val="28"/>
          <w:lang w:val="ka-GE"/>
        </w:rPr>
        <w:t>სახელმწიფო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ბიუჯეტით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დაზუსტებულმა</w:t>
      </w:r>
      <w:r w:rsidR="00D21FBC" w:rsidRPr="00965535">
        <w:rPr>
          <w:rFonts w:ascii="Sylfaen" w:hAnsi="Sylfaen" w:cs="Sylfaen"/>
          <w:noProof/>
          <w:szCs w:val="28"/>
          <w:lang w:val="ka-GE"/>
        </w:rPr>
        <w:t xml:space="preserve"> ასიგნებებმა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>შეადგინა 3 800.0 ხოლო</w:t>
      </w:r>
      <w:r w:rsidR="00D21FBC" w:rsidRPr="00965535">
        <w:rPr>
          <w:rFonts w:ascii="Sylfaen" w:hAnsi="Sylfaen"/>
          <w:noProof/>
          <w:szCs w:val="28"/>
          <w:lang w:val="ka-GE"/>
        </w:rPr>
        <w:t xml:space="preserve">ა ფაქტიურმა </w:t>
      </w:r>
      <w:r w:rsidR="00965535" w:rsidRPr="00965535">
        <w:rPr>
          <w:rFonts w:ascii="Sylfaen" w:hAnsi="Sylfaen"/>
          <w:noProof/>
          <w:szCs w:val="28"/>
          <w:lang w:val="ka-GE"/>
        </w:rPr>
        <w:t>შესრულებამ</w:t>
      </w:r>
      <w:r w:rsidR="00D21FBC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965535" w:rsidRPr="00965535">
        <w:rPr>
          <w:rFonts w:ascii="Sylfaen" w:eastAsia="Times New Roman" w:hAnsi="Sylfaen"/>
          <w:color w:val="000000"/>
          <w:lang w:val="ka-GE"/>
        </w:rPr>
        <w:t>3</w:t>
      </w:r>
      <w:r w:rsidRPr="00965535">
        <w:rPr>
          <w:rFonts w:ascii="Sylfaen" w:eastAsia="Times New Roman" w:hAnsi="Sylfaen"/>
          <w:color w:val="000000"/>
        </w:rPr>
        <w:t xml:space="preserve"> </w:t>
      </w:r>
      <w:r w:rsidR="00965535" w:rsidRPr="00965535">
        <w:rPr>
          <w:rFonts w:ascii="Sylfaen" w:eastAsia="Times New Roman" w:hAnsi="Sylfaen"/>
          <w:color w:val="000000"/>
          <w:lang w:val="ka-GE"/>
        </w:rPr>
        <w:t>247</w:t>
      </w:r>
      <w:r w:rsidRPr="00965535">
        <w:rPr>
          <w:rFonts w:ascii="Sylfaen" w:eastAsia="Times New Roman" w:hAnsi="Sylfaen"/>
          <w:color w:val="000000"/>
          <w:lang w:val="ka-GE"/>
        </w:rPr>
        <w:t xml:space="preserve">.0 </w:t>
      </w:r>
      <w:r w:rsidRPr="00965535">
        <w:rPr>
          <w:rFonts w:ascii="Sylfaen" w:hAnsi="Sylfaen" w:cs="Sylfaen"/>
          <w:noProof/>
          <w:szCs w:val="28"/>
          <w:lang w:val="ka-GE"/>
        </w:rPr>
        <w:t>ათასი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ლარი</w:t>
      </w:r>
      <w:r w:rsidRPr="00965535">
        <w:rPr>
          <w:rFonts w:ascii="Sylfaen" w:hAnsi="Sylfaen"/>
          <w:noProof/>
          <w:szCs w:val="28"/>
          <w:lang w:val="ka-GE"/>
        </w:rPr>
        <w:t xml:space="preserve">, </w:t>
      </w:r>
      <w:r w:rsidR="00750F3C" w:rsidRPr="00965535">
        <w:rPr>
          <w:rFonts w:ascii="Sylfaen" w:hAnsi="Sylfaen"/>
          <w:noProof/>
          <w:szCs w:val="28"/>
          <w:lang w:val="ka-GE"/>
        </w:rPr>
        <w:t xml:space="preserve">რაც 2020 წლის შესაბამის მაჩვენებელზე </w:t>
      </w:r>
      <w:r w:rsidR="00965535" w:rsidRPr="00965535">
        <w:rPr>
          <w:rFonts w:ascii="Sylfaen" w:eastAsia="Times New Roman" w:hAnsi="Sylfaen"/>
          <w:color w:val="000000"/>
          <w:lang w:val="ka-GE"/>
        </w:rPr>
        <w:t>79</w:t>
      </w:r>
      <w:r w:rsidRPr="00965535">
        <w:rPr>
          <w:rFonts w:ascii="Sylfaen" w:eastAsia="Times New Roman" w:hAnsi="Sylfaen"/>
          <w:color w:val="000000"/>
          <w:lang w:val="ka-GE"/>
        </w:rPr>
        <w:t>.</w:t>
      </w:r>
      <w:r w:rsidR="00965535" w:rsidRPr="00965535">
        <w:rPr>
          <w:rFonts w:ascii="Sylfaen" w:eastAsia="Times New Roman" w:hAnsi="Sylfaen"/>
          <w:color w:val="000000"/>
          <w:lang w:val="ka-GE"/>
        </w:rPr>
        <w:t>5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ათასი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ლარით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D21FBC" w:rsidRPr="00965535">
        <w:rPr>
          <w:rFonts w:ascii="Sylfaen" w:hAnsi="Sylfaen"/>
          <w:noProof/>
          <w:szCs w:val="28"/>
          <w:lang w:val="ka-GE"/>
        </w:rPr>
        <w:t>მეტია</w:t>
      </w:r>
      <w:r w:rsidRPr="00965535">
        <w:rPr>
          <w:rFonts w:ascii="Sylfaen" w:hAnsi="Sylfaen"/>
          <w:noProof/>
          <w:szCs w:val="28"/>
          <w:lang w:val="ka-GE"/>
        </w:rPr>
        <w:t>.</w:t>
      </w:r>
    </w:p>
    <w:p w14:paraId="6BEDEAF5" w14:textId="77777777" w:rsidR="009E7DBC" w:rsidRPr="00965535" w:rsidRDefault="009E7DBC" w:rsidP="00B252A8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14:paraId="215BAA5F" w14:textId="66AEF1B8" w:rsidR="007A092A" w:rsidRPr="00965535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965535">
        <w:rPr>
          <w:rFonts w:ascii="Sylfaen" w:hAnsi="Sylfaen"/>
          <w:i/>
          <w:noProof/>
          <w:sz w:val="16"/>
          <w:szCs w:val="16"/>
          <w:lang w:val="ka-GE"/>
        </w:rPr>
        <w:t>2020-2021 წლებში 3 თვეში</w:t>
      </w:r>
      <w:r w:rsidR="00DC2DBF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გამოყოფილი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14:paraId="54A3D19B" w14:textId="2ECF485F" w:rsidR="009E7DBC" w:rsidRPr="00965535" w:rsidRDefault="00965535" w:rsidP="00B252A8">
      <w:pPr>
        <w:spacing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965535">
        <w:rPr>
          <w:noProof/>
        </w:rPr>
        <w:drawing>
          <wp:inline distT="0" distB="0" distL="0" distR="0" wp14:anchorId="61182B18" wp14:editId="0A5BA5A4">
            <wp:extent cx="5905500" cy="2719388"/>
            <wp:effectExtent l="0" t="0" r="0" b="5080"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BAD1202" w14:textId="1228FA4A" w:rsidR="00A70D95" w:rsidRPr="00CA711F" w:rsidRDefault="00A70D9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14:paraId="2998A361" w14:textId="28EF4555" w:rsidR="00A70D95" w:rsidRPr="00CA711F" w:rsidRDefault="00A70D95" w:rsidP="00B252A8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CA711F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="00D04A4E" w:rsidRPr="00CA711F">
        <w:rPr>
          <w:rFonts w:ascii="Sylfaen" w:hAnsi="Sylfaen"/>
          <w:u w:color="FF0000"/>
          <w:lang w:val="ka-GE"/>
        </w:rPr>
        <w:t xml:space="preserve">2021 წლის 3 თვეში </w:t>
      </w:r>
      <w:r w:rsidRPr="00CA711F">
        <w:rPr>
          <w:rFonts w:ascii="Sylfaen" w:hAnsi="Sylfaen"/>
          <w:u w:color="FF0000"/>
          <w:lang w:val="ka-GE"/>
        </w:rPr>
        <w:t>სახელმწიფო ბიუჯეტით გამოყოფილმა დაზუსტებულმა ასიგნებებმა შეადგინა</w:t>
      </w:r>
      <w:r w:rsidR="00965535" w:rsidRPr="00CA711F">
        <w:rPr>
          <w:rFonts w:ascii="Sylfaen" w:hAnsi="Sylfaen"/>
          <w:u w:color="FF0000"/>
        </w:rPr>
        <w:t xml:space="preserve"> </w:t>
      </w:r>
      <w:r w:rsidR="00965535" w:rsidRPr="00CA711F">
        <w:rPr>
          <w:rFonts w:ascii="Sylfaen" w:eastAsia="Times New Roman" w:hAnsi="Sylfaen"/>
          <w:color w:val="000000"/>
          <w:lang w:val="ka-GE"/>
        </w:rPr>
        <w:t>351</w:t>
      </w:r>
      <w:r w:rsidRPr="00CA711F">
        <w:rPr>
          <w:rFonts w:ascii="Sylfaen" w:eastAsia="Times New Roman" w:hAnsi="Sylfaen"/>
          <w:color w:val="000000"/>
          <w:lang w:val="ka-GE"/>
        </w:rPr>
        <w:t>.</w:t>
      </w:r>
      <w:r w:rsidR="00965535" w:rsidRPr="00CA711F">
        <w:rPr>
          <w:rFonts w:ascii="Sylfaen" w:eastAsia="Times New Roman" w:hAnsi="Sylfaen"/>
          <w:color w:val="000000"/>
          <w:lang w:val="ka-GE"/>
        </w:rPr>
        <w:t>5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CA711F">
        <w:rPr>
          <w:rFonts w:ascii="Sylfaen" w:hAnsi="Sylfaen"/>
          <w:u w:color="FF0000"/>
        </w:rPr>
        <w:t xml:space="preserve">- </w:t>
      </w:r>
      <w:r w:rsidR="00965535" w:rsidRPr="00CA711F">
        <w:rPr>
          <w:rFonts w:ascii="Sylfaen" w:eastAsia="Times New Roman" w:hAnsi="Sylfaen"/>
          <w:color w:val="000000"/>
          <w:lang w:val="ka-GE"/>
        </w:rPr>
        <w:t>413</w:t>
      </w:r>
      <w:r w:rsidRPr="00CA711F">
        <w:rPr>
          <w:rFonts w:ascii="Sylfaen" w:eastAsia="Times New Roman" w:hAnsi="Sylfaen"/>
          <w:color w:val="000000"/>
        </w:rPr>
        <w:t>.</w:t>
      </w:r>
      <w:r w:rsidR="00965535" w:rsidRPr="00CA711F">
        <w:rPr>
          <w:rFonts w:ascii="Sylfaen" w:eastAsia="Times New Roman" w:hAnsi="Sylfaen"/>
          <w:color w:val="000000"/>
          <w:lang w:val="ka-GE"/>
        </w:rPr>
        <w:t>7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ლარი, </w:t>
      </w:r>
      <w:r w:rsidR="00750F3C" w:rsidRPr="00CA711F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CA711F" w:rsidRPr="00CA711F">
        <w:rPr>
          <w:rFonts w:ascii="Sylfaen" w:eastAsia="Times New Roman" w:hAnsi="Sylfaen"/>
          <w:color w:val="000000"/>
          <w:lang w:val="ka-GE"/>
        </w:rPr>
        <w:t>39</w:t>
      </w:r>
      <w:r w:rsidRPr="00CA711F">
        <w:rPr>
          <w:rFonts w:ascii="Sylfaen" w:eastAsia="Times New Roman" w:hAnsi="Sylfaen"/>
          <w:color w:val="000000"/>
        </w:rPr>
        <w:t>.</w:t>
      </w:r>
      <w:r w:rsidR="00CA711F" w:rsidRPr="00CA711F">
        <w:rPr>
          <w:rFonts w:ascii="Sylfaen" w:eastAsia="Times New Roman" w:hAnsi="Sylfaen"/>
          <w:color w:val="000000"/>
          <w:lang w:val="ka-GE"/>
        </w:rPr>
        <w:t>9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ლარით </w:t>
      </w:r>
      <w:r w:rsidR="00963975">
        <w:rPr>
          <w:rFonts w:ascii="Sylfaen" w:hAnsi="Sylfaen"/>
          <w:u w:color="FF0000"/>
          <w:lang w:val="ka-GE"/>
        </w:rPr>
        <w:t>მეტ</w:t>
      </w:r>
      <w:r w:rsidR="007A092A" w:rsidRPr="00CA711F">
        <w:rPr>
          <w:rFonts w:ascii="Sylfaen" w:hAnsi="Sylfaen"/>
          <w:u w:color="FF0000"/>
          <w:lang w:val="ka-GE"/>
        </w:rPr>
        <w:t>ია</w:t>
      </w:r>
      <w:r w:rsidRPr="00CA711F">
        <w:rPr>
          <w:rFonts w:ascii="Sylfaen" w:hAnsi="Sylfaen"/>
          <w:u w:color="FF0000"/>
          <w:lang w:val="ka-GE"/>
        </w:rPr>
        <w:t>.</w:t>
      </w:r>
    </w:p>
    <w:p w14:paraId="5FC0931B" w14:textId="1176A59C" w:rsidR="00A70D95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CA711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CA711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70D9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7D3802A" w14:textId="77777777" w:rsidR="00CA711F" w:rsidRPr="00CA711F" w:rsidRDefault="00CA711F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9D86EF6" w14:textId="751FAA77" w:rsidR="00A70D95" w:rsidRPr="00B163EE" w:rsidRDefault="00965535" w:rsidP="00B252A8">
      <w:pPr>
        <w:spacing w:after="0" w:line="240" w:lineRule="auto"/>
        <w:jc w:val="center"/>
        <w:rPr>
          <w:rFonts w:ascii="Sylfaen" w:hAnsi="Sylfaen"/>
          <w:highlight w:val="yellow"/>
          <w:u w:color="FF0000"/>
          <w:lang w:val="ka-GE"/>
        </w:rPr>
      </w:pPr>
      <w:r>
        <w:rPr>
          <w:noProof/>
        </w:rPr>
        <w:drawing>
          <wp:inline distT="0" distB="0" distL="0" distR="0" wp14:anchorId="5ADB90B0" wp14:editId="424F0A8C">
            <wp:extent cx="5905500" cy="2505075"/>
            <wp:effectExtent l="0" t="0" r="0" b="0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912BB22" w14:textId="77777777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14:paraId="0EA1E7CA" w14:textId="4C277DE1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A711F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</w:t>
      </w:r>
      <w:r w:rsidR="00D04A4E" w:rsidRPr="00CA711F">
        <w:rPr>
          <w:rFonts w:ascii="Sylfaen" w:hAnsi="Sylfaen" w:cs="Sylfaen"/>
          <w:noProof/>
          <w:lang w:val="ka-GE"/>
        </w:rPr>
        <w:t xml:space="preserve">2021 წლის 3 თვეში </w:t>
      </w:r>
      <w:r w:rsidRPr="00CA711F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CA711F" w:rsidRPr="00CA711F">
        <w:rPr>
          <w:rFonts w:ascii="Sylfaen" w:hAnsi="Sylfaen" w:cs="Sylfaen"/>
          <w:noProof/>
          <w:lang w:val="ka-GE"/>
        </w:rPr>
        <w:t>2</w:t>
      </w:r>
      <w:r w:rsidRPr="00CA711F">
        <w:rPr>
          <w:rFonts w:ascii="Sylfaen" w:hAnsi="Sylfaen" w:cs="Sylfaen"/>
          <w:noProof/>
        </w:rPr>
        <w:t xml:space="preserve"> </w:t>
      </w:r>
      <w:r w:rsidR="00CA711F" w:rsidRPr="00CA711F">
        <w:rPr>
          <w:rFonts w:ascii="Sylfaen" w:hAnsi="Sylfaen" w:cs="Sylfaen"/>
          <w:noProof/>
          <w:lang w:val="ka-GE"/>
        </w:rPr>
        <w:t>378</w:t>
      </w:r>
      <w:r w:rsidRPr="00CA711F">
        <w:rPr>
          <w:rFonts w:ascii="Sylfaen" w:hAnsi="Sylfaen" w:cs="Sylfaen"/>
          <w:noProof/>
          <w:lang w:val="ka-GE"/>
        </w:rPr>
        <w:t>.</w:t>
      </w:r>
      <w:r w:rsidR="0070538C" w:rsidRPr="00CA711F">
        <w:rPr>
          <w:rFonts w:ascii="Sylfaen" w:hAnsi="Sylfaen" w:cs="Sylfaen"/>
          <w:noProof/>
          <w:lang w:val="ka-GE"/>
        </w:rPr>
        <w:t>0</w:t>
      </w:r>
      <w:r w:rsidRPr="00CA711F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CA711F" w:rsidRPr="00CA711F">
        <w:rPr>
          <w:rFonts w:ascii="Sylfaen" w:hAnsi="Sylfaen" w:cs="Sylfaen"/>
          <w:noProof/>
          <w:lang w:val="ka-GE"/>
        </w:rPr>
        <w:t>1</w:t>
      </w:r>
      <w:r w:rsidRPr="00CA711F">
        <w:rPr>
          <w:rFonts w:ascii="Sylfaen" w:hAnsi="Sylfaen" w:cs="Sylfaen"/>
          <w:noProof/>
        </w:rPr>
        <w:t xml:space="preserve"> </w:t>
      </w:r>
      <w:r w:rsidR="00CA711F" w:rsidRPr="00CA711F">
        <w:rPr>
          <w:rFonts w:ascii="Sylfaen" w:hAnsi="Sylfaen" w:cs="Sylfaen"/>
          <w:noProof/>
          <w:lang w:val="ka-GE"/>
        </w:rPr>
        <w:t>462</w:t>
      </w:r>
      <w:r w:rsidRPr="00CA711F">
        <w:rPr>
          <w:rFonts w:ascii="Sylfaen" w:hAnsi="Sylfaen" w:cs="Sylfaen"/>
          <w:noProof/>
        </w:rPr>
        <w:t>.</w:t>
      </w:r>
      <w:r w:rsidR="00CA711F" w:rsidRPr="00CA711F">
        <w:rPr>
          <w:rFonts w:ascii="Sylfaen" w:hAnsi="Sylfaen" w:cs="Sylfaen"/>
          <w:noProof/>
          <w:lang w:val="ka-GE"/>
        </w:rPr>
        <w:t>8</w:t>
      </w:r>
      <w:r w:rsidRPr="00CA711F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 w:cs="Sylfaen"/>
          <w:noProof/>
          <w:lang w:val="ka-GE"/>
        </w:rPr>
        <w:t>57</w:t>
      </w:r>
      <w:r w:rsidRPr="00CA711F">
        <w:rPr>
          <w:rFonts w:ascii="Sylfaen" w:hAnsi="Sylfaen" w:cs="Sylfaen"/>
          <w:noProof/>
        </w:rPr>
        <w:t>.</w:t>
      </w:r>
      <w:r w:rsidR="00CA711F" w:rsidRPr="00CA711F">
        <w:rPr>
          <w:rFonts w:ascii="Sylfaen" w:hAnsi="Sylfaen" w:cs="Sylfaen"/>
          <w:noProof/>
          <w:lang w:val="ka-GE"/>
        </w:rPr>
        <w:t>9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70538C" w:rsidRPr="00CA711F">
        <w:rPr>
          <w:rFonts w:ascii="Sylfaen" w:hAnsi="Sylfaen" w:cs="Sylfaen"/>
          <w:noProof/>
          <w:lang w:val="ka-GE"/>
        </w:rPr>
        <w:t>ნაკლებია</w:t>
      </w:r>
      <w:r w:rsidRPr="00CA711F">
        <w:rPr>
          <w:rFonts w:ascii="Sylfaen" w:hAnsi="Sylfaen" w:cs="Sylfaen"/>
          <w:noProof/>
          <w:lang w:val="ka-GE"/>
        </w:rPr>
        <w:t>.</w:t>
      </w:r>
    </w:p>
    <w:p w14:paraId="7445DB17" w14:textId="3A4F5DCA" w:rsidR="00AC0B16" w:rsidRPr="00CA711F" w:rsidRDefault="00D04A4E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CA711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CA711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6F2EFBA" w14:textId="7306C4E8" w:rsidR="00AC0B16" w:rsidRPr="00CA711F" w:rsidRDefault="00CA711F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CA711F">
        <w:rPr>
          <w:noProof/>
        </w:rPr>
        <w:drawing>
          <wp:inline distT="0" distB="0" distL="0" distR="0" wp14:anchorId="65BCF629" wp14:editId="1B4DC0E3">
            <wp:extent cx="5905500" cy="2343150"/>
            <wp:effectExtent l="0" t="0" r="0" b="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0E37B7A" w14:textId="622E798E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CA711F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CA711F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CA711F" w:rsidRPr="00CA711F">
        <w:rPr>
          <w:rFonts w:ascii="Sylfaen" w:hAnsi="Sylfaen" w:cs="Sylfaen"/>
          <w:noProof/>
          <w:lang w:val="ka-GE"/>
        </w:rPr>
        <w:t>9</w:t>
      </w:r>
      <w:r w:rsidRPr="00CA711F">
        <w:rPr>
          <w:rFonts w:ascii="Sylfaen" w:hAnsi="Sylfaen" w:cs="Sylfaen"/>
          <w:noProof/>
        </w:rPr>
        <w:t>.</w:t>
      </w:r>
      <w:r w:rsidR="00CA711F" w:rsidRPr="00CA711F">
        <w:rPr>
          <w:rFonts w:ascii="Sylfaen" w:hAnsi="Sylfaen" w:cs="Sylfaen"/>
          <w:noProof/>
          <w:lang w:val="ka-GE"/>
        </w:rPr>
        <w:t>8</w:t>
      </w:r>
      <w:r w:rsidRPr="00CA711F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CA711F" w:rsidRPr="00CA711F">
        <w:rPr>
          <w:rFonts w:ascii="Sylfaen" w:hAnsi="Sylfaen" w:cs="Sylfaen"/>
          <w:noProof/>
          <w:lang w:val="ka-GE"/>
        </w:rPr>
        <w:t>0</w:t>
      </w:r>
      <w:r w:rsidRPr="00CA711F">
        <w:rPr>
          <w:rFonts w:ascii="Sylfaen" w:hAnsi="Sylfaen" w:cs="Sylfaen"/>
          <w:noProof/>
        </w:rPr>
        <w:t>.</w:t>
      </w:r>
      <w:r w:rsidR="00CA711F" w:rsidRPr="00CA711F">
        <w:rPr>
          <w:rFonts w:ascii="Sylfaen" w:hAnsi="Sylfaen" w:cs="Sylfaen"/>
          <w:noProof/>
          <w:lang w:val="ka-GE"/>
        </w:rPr>
        <w:t>2</w:t>
      </w:r>
      <w:r w:rsidRPr="00CA711F">
        <w:rPr>
          <w:rFonts w:ascii="Sylfaen" w:hAnsi="Sylfaen" w:cs="Sylfaen"/>
          <w:noProof/>
          <w:lang w:val="ka-GE"/>
        </w:rPr>
        <w:t>%.</w:t>
      </w:r>
    </w:p>
    <w:p w14:paraId="10ED8116" w14:textId="77777777" w:rsidR="00CA711F" w:rsidRDefault="00CA711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14:paraId="5204C70B" w14:textId="77777777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14:paraId="1C54D507" w14:textId="67AE88E7" w:rsidR="00AC0B16" w:rsidRPr="00CA711F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 w:rsidR="00D04A4E" w:rsidRPr="00CA711F">
        <w:rPr>
          <w:rFonts w:ascii="Sylfaen" w:eastAsia="Times New Roman" w:hAnsi="Sylfaen"/>
          <w:lang w:val="ka-GE"/>
        </w:rPr>
        <w:t xml:space="preserve">2021 წლის 3 თვეში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CA711F" w:rsidRPr="00CA711F">
        <w:rPr>
          <w:rFonts w:ascii="Sylfaen" w:eastAsia="Times New Roman" w:hAnsi="Sylfaen"/>
          <w:lang w:val="ka-GE"/>
        </w:rPr>
        <w:t>1</w:t>
      </w:r>
      <w:r w:rsidRPr="00CA711F">
        <w:rPr>
          <w:rFonts w:ascii="Sylfaen" w:eastAsia="Times New Roman" w:hAnsi="Sylfaen"/>
        </w:rPr>
        <w:t xml:space="preserve"> </w:t>
      </w:r>
      <w:r w:rsidR="00CA711F" w:rsidRPr="00CA711F">
        <w:rPr>
          <w:rFonts w:ascii="Sylfaen" w:eastAsia="Times New Roman" w:hAnsi="Sylfaen"/>
          <w:lang w:val="ka-GE"/>
        </w:rPr>
        <w:t>966</w:t>
      </w:r>
      <w:r w:rsidRPr="00CA711F">
        <w:rPr>
          <w:rFonts w:ascii="Sylfaen" w:eastAsia="Times New Roman" w:hAnsi="Sylfaen"/>
        </w:rPr>
        <w:t>.</w:t>
      </w:r>
      <w:r w:rsidR="0070538C" w:rsidRPr="00CA711F">
        <w:rPr>
          <w:rFonts w:ascii="Sylfaen" w:eastAsia="Times New Roman" w:hAnsi="Sylfaen"/>
          <w:lang w:val="ka-GE"/>
        </w:rPr>
        <w:t>0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CA711F">
        <w:rPr>
          <w:rFonts w:ascii="Sylfaen" w:eastAsia="Times New Roman" w:hAnsi="Sylfaen"/>
        </w:rPr>
        <w:t xml:space="preserve"> </w:t>
      </w:r>
      <w:r w:rsidR="00CA711F" w:rsidRPr="00CA711F">
        <w:rPr>
          <w:rFonts w:ascii="Sylfaen" w:eastAsia="Times New Roman" w:hAnsi="Sylfaen"/>
          <w:lang w:val="ka-GE"/>
        </w:rPr>
        <w:t>1</w:t>
      </w:r>
      <w:r w:rsidRPr="00CA711F">
        <w:rPr>
          <w:rFonts w:ascii="Sylfaen" w:eastAsia="Times New Roman" w:hAnsi="Sylfaen"/>
        </w:rPr>
        <w:t xml:space="preserve"> </w:t>
      </w:r>
      <w:r w:rsidR="00CA711F" w:rsidRPr="00CA711F">
        <w:rPr>
          <w:rFonts w:ascii="Sylfaen" w:eastAsia="Times New Roman" w:hAnsi="Sylfaen"/>
          <w:lang w:val="ka-GE"/>
        </w:rPr>
        <w:t>651</w:t>
      </w:r>
      <w:r w:rsidRPr="00CA711F">
        <w:rPr>
          <w:rFonts w:ascii="Sylfaen" w:eastAsia="Times New Roman" w:hAnsi="Sylfaen"/>
        </w:rPr>
        <w:t>.</w:t>
      </w:r>
      <w:r w:rsidR="00CA711F" w:rsidRPr="00CA711F">
        <w:rPr>
          <w:rFonts w:ascii="Sylfaen" w:eastAsia="Times New Roman" w:hAnsi="Sylfaen"/>
          <w:lang w:val="ka-GE"/>
        </w:rPr>
        <w:t>0</w:t>
      </w:r>
      <w:r w:rsidRPr="00CA711F">
        <w:rPr>
          <w:rFonts w:ascii="Sylfaen" w:eastAsia="Times New Roman" w:hAnsi="Sylfaen"/>
          <w:lang w:val="ka-GE"/>
        </w:rPr>
        <w:t xml:space="preserve"> ათასი ლარი,</w:t>
      </w:r>
      <w:r w:rsidRPr="00CA711F">
        <w:rPr>
          <w:rFonts w:ascii="Sylfaen" w:eastAsia="Times New Roman" w:hAnsi="Sylfaen"/>
        </w:rPr>
        <w:t xml:space="preserve">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 w:cs="Sylfaen"/>
          <w:noProof/>
          <w:lang w:val="ka-GE"/>
        </w:rPr>
        <w:t>280</w:t>
      </w:r>
      <w:r w:rsidRPr="00CA711F">
        <w:rPr>
          <w:rFonts w:ascii="Sylfaen" w:hAnsi="Sylfaen" w:cs="Sylfaen"/>
          <w:noProof/>
        </w:rPr>
        <w:t>.</w:t>
      </w:r>
      <w:r w:rsidR="00CA711F" w:rsidRPr="00CA711F">
        <w:rPr>
          <w:rFonts w:ascii="Sylfaen" w:hAnsi="Sylfaen" w:cs="Sylfaen"/>
          <w:noProof/>
          <w:lang w:val="ka-GE"/>
        </w:rPr>
        <w:t>9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963975">
        <w:rPr>
          <w:rFonts w:ascii="Sylfaen" w:hAnsi="Sylfaen" w:cs="Sylfaen"/>
          <w:noProof/>
          <w:lang w:val="ka-GE"/>
        </w:rPr>
        <w:t>მეტ</w:t>
      </w:r>
      <w:r w:rsidR="0070538C" w:rsidRPr="00CA711F">
        <w:rPr>
          <w:rFonts w:ascii="Sylfaen" w:hAnsi="Sylfaen" w:cs="Sylfaen"/>
          <w:noProof/>
          <w:lang w:val="ka-GE"/>
        </w:rPr>
        <w:t>ია</w:t>
      </w:r>
      <w:r w:rsidR="00CF2E8E" w:rsidRPr="00CA711F">
        <w:rPr>
          <w:rFonts w:ascii="Sylfaen" w:hAnsi="Sylfaen" w:cs="Sylfaen"/>
          <w:noProof/>
          <w:lang w:val="ka-GE"/>
        </w:rPr>
        <w:t>.</w:t>
      </w:r>
      <w:r w:rsidRPr="00CA711F">
        <w:rPr>
          <w:rFonts w:ascii="Sylfaen" w:eastAsia="Times New Roman" w:hAnsi="Sylfaen"/>
          <w:lang w:val="ka-GE"/>
        </w:rPr>
        <w:t xml:space="preserve"> </w:t>
      </w:r>
    </w:p>
    <w:p w14:paraId="7D7D33D3" w14:textId="21BA76BF" w:rsidR="00AC0B16" w:rsidRPr="00CA711F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A711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CA711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73A0E07" w14:textId="1FC5ABA2" w:rsidR="00AC0B16" w:rsidRPr="00CA711F" w:rsidRDefault="00CA711F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 w:rsidRPr="00CA711F">
        <w:rPr>
          <w:noProof/>
        </w:rPr>
        <w:drawing>
          <wp:inline distT="0" distB="0" distL="0" distR="0" wp14:anchorId="7D5619D9" wp14:editId="20C1D0D7">
            <wp:extent cx="5905500" cy="2531059"/>
            <wp:effectExtent l="0" t="0" r="0" b="3175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938FD6F" w14:textId="1D741D09" w:rsidR="00A70D95" w:rsidRPr="00CA711F" w:rsidRDefault="007168EB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CA711F">
        <w:rPr>
          <w:rFonts w:ascii="Sylfaen" w:hAnsi="Sylfaen" w:cs="Sylfaen"/>
          <w:noProof/>
          <w:szCs w:val="28"/>
          <w:lang w:val="ka-GE"/>
        </w:rPr>
        <w:tab/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D66B0D" w:rsidRPr="00CA711F">
        <w:rPr>
          <w:rFonts w:ascii="Sylfaen" w:hAnsi="Sylfaen" w:cs="Sylfaen"/>
          <w:noProof/>
          <w:szCs w:val="28"/>
          <w:lang w:val="ka-GE"/>
        </w:rPr>
        <w:t>9</w:t>
      </w:r>
      <w:r w:rsidR="00CA711F" w:rsidRPr="00CA711F">
        <w:rPr>
          <w:rFonts w:ascii="Sylfaen" w:hAnsi="Sylfaen" w:cs="Sylfaen"/>
          <w:noProof/>
          <w:szCs w:val="28"/>
          <w:lang w:val="ka-GE"/>
        </w:rPr>
        <w:t>9</w:t>
      </w:r>
      <w:r w:rsidR="00AC0B16" w:rsidRPr="00CA711F">
        <w:rPr>
          <w:rFonts w:ascii="Sylfaen" w:hAnsi="Sylfaen" w:cs="Sylfaen"/>
          <w:noProof/>
          <w:szCs w:val="28"/>
          <w:lang w:val="ka-GE"/>
        </w:rPr>
        <w:t>.</w:t>
      </w:r>
      <w:r w:rsidR="0070538C" w:rsidRPr="00CA711F">
        <w:rPr>
          <w:rFonts w:ascii="Sylfaen" w:hAnsi="Sylfaen" w:cs="Sylfaen"/>
          <w:noProof/>
          <w:szCs w:val="28"/>
          <w:lang w:val="ka-GE"/>
        </w:rPr>
        <w:t>8</w:t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%, </w:t>
      </w:r>
      <w:r w:rsidR="00D66B0D" w:rsidRPr="00CA711F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„არაფინანსური აქტივების ზრდის“ მუხლის - </w:t>
      </w:r>
      <w:r w:rsidR="00CA711F" w:rsidRPr="00CA711F">
        <w:rPr>
          <w:rFonts w:ascii="Sylfaen" w:hAnsi="Sylfaen" w:cs="Sylfaen"/>
          <w:noProof/>
          <w:szCs w:val="28"/>
          <w:lang w:val="ka-GE"/>
        </w:rPr>
        <w:t>0</w:t>
      </w:r>
      <w:r w:rsidR="00AC0B16" w:rsidRPr="00CA711F">
        <w:rPr>
          <w:rFonts w:ascii="Sylfaen" w:hAnsi="Sylfaen" w:cs="Sylfaen"/>
          <w:noProof/>
          <w:szCs w:val="28"/>
          <w:lang w:val="ka-GE"/>
        </w:rPr>
        <w:t>.</w:t>
      </w:r>
      <w:r w:rsidR="0070538C" w:rsidRPr="00CA711F">
        <w:rPr>
          <w:rFonts w:ascii="Sylfaen" w:hAnsi="Sylfaen" w:cs="Sylfaen"/>
          <w:noProof/>
          <w:szCs w:val="28"/>
          <w:lang w:val="ka-GE"/>
        </w:rPr>
        <w:t>2</w:t>
      </w:r>
      <w:r w:rsidR="00A70D95" w:rsidRPr="00CA711F">
        <w:rPr>
          <w:rFonts w:ascii="Sylfaen" w:hAnsi="Sylfaen" w:cs="Sylfaen"/>
          <w:noProof/>
          <w:szCs w:val="28"/>
          <w:lang w:val="ka-GE"/>
        </w:rPr>
        <w:t>%</w:t>
      </w:r>
      <w:r w:rsidR="00A70D95" w:rsidRPr="00CA711F">
        <w:rPr>
          <w:rFonts w:ascii="Sylfaen" w:hAnsi="Sylfaen" w:cs="Sylfaen"/>
          <w:noProof/>
          <w:szCs w:val="28"/>
        </w:rPr>
        <w:t>.</w:t>
      </w:r>
    </w:p>
    <w:p w14:paraId="74DEDA49" w14:textId="77777777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14:paraId="24691C5B" w14:textId="6218F19B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="00D04A4E" w:rsidRPr="00CA711F">
        <w:rPr>
          <w:rFonts w:ascii="Sylfaen" w:eastAsia="Times New Roman" w:hAnsi="Sylfaen"/>
          <w:lang w:val="ka-GE"/>
        </w:rPr>
        <w:t xml:space="preserve">2021 წლის 3 თვეში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CA711F" w:rsidRPr="00CA711F">
        <w:rPr>
          <w:rFonts w:ascii="Sylfaen" w:eastAsia="Times New Roman" w:hAnsi="Sylfaen"/>
          <w:lang w:val="ka-GE"/>
        </w:rPr>
        <w:t>569</w:t>
      </w:r>
      <w:r w:rsidRPr="00CA711F">
        <w:rPr>
          <w:rFonts w:ascii="Sylfaen" w:eastAsia="Times New Roman" w:hAnsi="Sylfaen"/>
        </w:rPr>
        <w:t>.</w:t>
      </w:r>
      <w:r w:rsidR="00D66B0D" w:rsidRPr="00CA711F">
        <w:rPr>
          <w:rFonts w:ascii="Sylfaen" w:eastAsia="Times New Roman" w:hAnsi="Sylfaen"/>
          <w:lang w:val="ka-GE"/>
        </w:rPr>
        <w:t>0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CA711F" w:rsidRPr="00CA711F">
        <w:rPr>
          <w:rFonts w:ascii="Sylfaen" w:eastAsia="Times New Roman" w:hAnsi="Sylfaen"/>
          <w:lang w:val="ka-GE"/>
        </w:rPr>
        <w:t>479</w:t>
      </w:r>
      <w:r w:rsidRPr="00CA711F">
        <w:rPr>
          <w:rFonts w:ascii="Sylfaen" w:eastAsia="Times New Roman" w:hAnsi="Sylfaen"/>
        </w:rPr>
        <w:t>.</w:t>
      </w:r>
      <w:r w:rsidR="0070538C" w:rsidRPr="00CA711F">
        <w:rPr>
          <w:rFonts w:ascii="Sylfaen" w:eastAsia="Times New Roman" w:hAnsi="Sylfaen"/>
          <w:lang w:val="ka-GE"/>
        </w:rPr>
        <w:t>2</w:t>
      </w:r>
      <w:r w:rsidRPr="00CA711F">
        <w:rPr>
          <w:rFonts w:ascii="Sylfaen" w:eastAsia="Times New Roman" w:hAnsi="Sylfaen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70538C" w:rsidRPr="00CA711F">
        <w:rPr>
          <w:rFonts w:ascii="Sylfaen" w:hAnsi="Sylfaen" w:cs="Sylfaen"/>
          <w:noProof/>
          <w:lang w:val="ka-GE"/>
        </w:rPr>
        <w:t>5</w:t>
      </w:r>
      <w:r w:rsidRPr="00CA711F">
        <w:rPr>
          <w:rFonts w:ascii="Sylfaen" w:hAnsi="Sylfaen" w:cs="Sylfaen"/>
          <w:noProof/>
        </w:rPr>
        <w:t>.</w:t>
      </w:r>
      <w:r w:rsidR="00CA711F" w:rsidRPr="00CA711F">
        <w:rPr>
          <w:rFonts w:ascii="Sylfaen" w:hAnsi="Sylfaen" w:cs="Sylfaen"/>
          <w:noProof/>
          <w:lang w:val="ka-GE"/>
        </w:rPr>
        <w:t>4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70538C" w:rsidRPr="00CA711F">
        <w:rPr>
          <w:rFonts w:ascii="Sylfaen" w:hAnsi="Sylfaen" w:cs="Sylfaen"/>
          <w:noProof/>
          <w:lang w:val="ka-GE"/>
        </w:rPr>
        <w:t>ნაკლებია</w:t>
      </w:r>
      <w:r w:rsidR="005303EB" w:rsidRPr="00CA711F">
        <w:rPr>
          <w:rFonts w:ascii="Sylfaen" w:hAnsi="Sylfaen" w:cs="Sylfaen"/>
          <w:noProof/>
          <w:lang w:val="ka-GE"/>
        </w:rPr>
        <w:t>.</w:t>
      </w:r>
    </w:p>
    <w:p w14:paraId="6F719005" w14:textId="4B45CFEC" w:rsidR="00AC0B16" w:rsidRPr="00CA711F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A711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CA711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2AEFC29" w14:textId="386B0B73" w:rsidR="00D66B0D" w:rsidRPr="00B163EE" w:rsidRDefault="00CA711F" w:rsidP="00B252A8">
      <w:pPr>
        <w:spacing w:before="240"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7DA31A15" wp14:editId="4B0E9506">
            <wp:extent cx="5905500" cy="2719388"/>
            <wp:effectExtent l="0" t="0" r="0" b="5080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0A8A9945" w14:textId="77777777" w:rsidR="00CA711F" w:rsidRDefault="00CA711F" w:rsidP="00B252A8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</w:p>
    <w:p w14:paraId="3E0CA3E9" w14:textId="77777777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lastRenderedPageBreak/>
        <w:t>ა(ა)იპ - საქართველოს სოლიდარობის ფონდი</w:t>
      </w:r>
    </w:p>
    <w:p w14:paraId="05F8F498" w14:textId="5774EE69" w:rsidR="00AC0B16" w:rsidRPr="00CA711F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 w:rsidR="00D04A4E" w:rsidRPr="00CA711F">
        <w:rPr>
          <w:rFonts w:ascii="Sylfaen" w:eastAsia="Times New Roman" w:hAnsi="Sylfaen"/>
          <w:lang w:val="ka-GE"/>
        </w:rPr>
        <w:t xml:space="preserve">2021 წლის 3 თვეში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70538C" w:rsidRPr="00CA711F">
        <w:rPr>
          <w:rFonts w:ascii="Sylfaen" w:eastAsia="Times New Roman" w:hAnsi="Sylfaen"/>
          <w:lang w:val="ka-GE"/>
        </w:rPr>
        <w:t>6</w:t>
      </w:r>
      <w:r w:rsidR="00CA711F" w:rsidRPr="00CA711F">
        <w:rPr>
          <w:rFonts w:ascii="Sylfaen" w:eastAsia="Times New Roman" w:hAnsi="Sylfaen"/>
          <w:lang w:val="ka-GE"/>
        </w:rPr>
        <w:t>7</w:t>
      </w:r>
      <w:r w:rsidRPr="00CA711F">
        <w:rPr>
          <w:rFonts w:ascii="Sylfaen" w:eastAsia="Times New Roman" w:hAnsi="Sylfaen"/>
          <w:lang w:val="ka-GE"/>
        </w:rPr>
        <w:t>.</w:t>
      </w:r>
      <w:r w:rsidR="006040ED" w:rsidRPr="00CA711F">
        <w:rPr>
          <w:rFonts w:ascii="Sylfaen" w:eastAsia="Times New Roman" w:hAnsi="Sylfaen"/>
        </w:rPr>
        <w:t>0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CA711F" w:rsidRPr="00CA711F">
        <w:rPr>
          <w:rFonts w:ascii="Sylfaen" w:eastAsia="Times New Roman" w:hAnsi="Sylfaen"/>
          <w:lang w:val="ka-GE"/>
        </w:rPr>
        <w:t>66</w:t>
      </w:r>
      <w:r w:rsidRPr="00CA711F">
        <w:rPr>
          <w:rFonts w:ascii="Sylfaen" w:eastAsia="Times New Roman" w:hAnsi="Sylfaen"/>
        </w:rPr>
        <w:t>.</w:t>
      </w:r>
      <w:r w:rsidR="00CA711F" w:rsidRPr="00CA711F">
        <w:rPr>
          <w:rFonts w:ascii="Sylfaen" w:eastAsia="Times New Roman" w:hAnsi="Sylfaen"/>
          <w:lang w:val="ka-GE"/>
        </w:rPr>
        <w:t>7</w:t>
      </w:r>
      <w:r w:rsidRPr="00CA711F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 w:cs="Sylfaen"/>
          <w:noProof/>
          <w:lang w:val="ka-GE"/>
        </w:rPr>
        <w:t>10</w:t>
      </w:r>
      <w:r w:rsidRPr="00CA711F">
        <w:rPr>
          <w:rFonts w:ascii="Sylfaen" w:hAnsi="Sylfaen" w:cs="Sylfaen"/>
          <w:noProof/>
        </w:rPr>
        <w:t>.</w:t>
      </w:r>
      <w:r w:rsidR="00CA711F" w:rsidRPr="00CA711F">
        <w:rPr>
          <w:rFonts w:ascii="Sylfaen" w:hAnsi="Sylfaen" w:cs="Sylfaen"/>
          <w:noProof/>
          <w:lang w:val="ka-GE"/>
        </w:rPr>
        <w:t>2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CA711F" w:rsidRPr="00CA711F">
        <w:rPr>
          <w:rFonts w:ascii="Sylfaen" w:hAnsi="Sylfaen" w:cs="Sylfaen"/>
          <w:noProof/>
          <w:lang w:val="ka-GE"/>
        </w:rPr>
        <w:t>მეტია</w:t>
      </w:r>
      <w:r w:rsidRPr="00CA711F">
        <w:rPr>
          <w:rFonts w:ascii="Sylfaen" w:hAnsi="Sylfaen" w:cs="Sylfaen"/>
          <w:noProof/>
          <w:lang w:val="ka-GE"/>
        </w:rPr>
        <w:t>.</w:t>
      </w:r>
    </w:p>
    <w:p w14:paraId="3ACC219E" w14:textId="368AB10F" w:rsidR="00AC0B16" w:rsidRPr="00CA711F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A711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CA711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44327F4B" w14:textId="6C9FA14F" w:rsidR="007168EB" w:rsidRPr="00B163EE" w:rsidRDefault="00CA711F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42FC3D80" wp14:editId="71DBB067">
            <wp:extent cx="5905500" cy="2311603"/>
            <wp:effectExtent l="0" t="0" r="0" b="0"/>
            <wp:docPr id="90" name="Chart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604A325E" w14:textId="77777777" w:rsidR="005B2EB1" w:rsidRPr="00B163EE" w:rsidRDefault="005B2EB1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</w:p>
    <w:p w14:paraId="197B1CFD" w14:textId="77777777" w:rsidR="007A360A" w:rsidRPr="00CA711F" w:rsidRDefault="007A360A" w:rsidP="00B252A8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CA711F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დაცვის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14:paraId="2313CB69" w14:textId="1346E851" w:rsidR="00467123" w:rsidRPr="00CA711F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CA711F">
        <w:rPr>
          <w:rFonts w:ascii="Sylfaen" w:hAnsi="Sylfaen" w:cs="Sylfaen"/>
          <w:noProof/>
          <w:szCs w:val="28"/>
        </w:rPr>
        <w:t>საქართველოს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სახელმწიფო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დაცვის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სპეციალური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სამსახურისათვის</w:t>
      </w:r>
      <w:r w:rsidRPr="00CA711F">
        <w:rPr>
          <w:rFonts w:ascii="Sylfaen" w:hAnsi="Sylfaen"/>
          <w:noProof/>
          <w:szCs w:val="28"/>
        </w:rPr>
        <w:t xml:space="preserve"> </w:t>
      </w:r>
      <w:r w:rsidR="00D04A4E" w:rsidRPr="00CA711F">
        <w:rPr>
          <w:rFonts w:ascii="Sylfaen" w:hAnsi="Sylfaen"/>
          <w:noProof/>
          <w:szCs w:val="28"/>
        </w:rPr>
        <w:t xml:space="preserve">2021 წლის 3 თვეში </w:t>
      </w:r>
      <w:r w:rsidRPr="00CA711F">
        <w:rPr>
          <w:rFonts w:ascii="Sylfaen" w:hAnsi="Sylfaen" w:cs="Sylfaen"/>
          <w:noProof/>
          <w:szCs w:val="28"/>
        </w:rPr>
        <w:t>სახელმწიფო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ბიუჯეტით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გამოყოფილმა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დაზუსტებულმა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ასიგნებებმა</w:t>
      </w:r>
      <w:r w:rsidRPr="00CA711F">
        <w:rPr>
          <w:rFonts w:ascii="Sylfaen" w:hAnsi="Sylfaen"/>
          <w:noProof/>
          <w:szCs w:val="28"/>
        </w:rPr>
        <w:t xml:space="preserve"> </w:t>
      </w:r>
      <w:r w:rsidR="00680859" w:rsidRPr="00CA711F">
        <w:rPr>
          <w:rFonts w:ascii="Sylfaen" w:hAnsi="Sylfaen" w:cs="Sylfaen"/>
          <w:noProof/>
          <w:szCs w:val="28"/>
        </w:rPr>
        <w:t xml:space="preserve">შეადგინა </w:t>
      </w:r>
      <w:r w:rsidR="00CA711F" w:rsidRPr="00CA711F">
        <w:rPr>
          <w:rFonts w:ascii="Sylfaen" w:eastAsia="Times New Roman" w:hAnsi="Sylfaen"/>
          <w:color w:val="000000"/>
          <w:lang w:val="ka-GE"/>
        </w:rPr>
        <w:t>16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="00CA711F" w:rsidRPr="00CA711F">
        <w:rPr>
          <w:rFonts w:ascii="Sylfaen" w:eastAsia="Times New Roman" w:hAnsi="Sylfaen"/>
          <w:color w:val="000000"/>
          <w:lang w:val="ka-GE"/>
        </w:rPr>
        <w:t>269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5303EB" w:rsidRPr="00CA711F">
        <w:rPr>
          <w:rFonts w:ascii="Sylfaen" w:eastAsia="Times New Roman" w:hAnsi="Sylfaen"/>
          <w:color w:val="000000"/>
        </w:rPr>
        <w:t>0</w:t>
      </w:r>
      <w:r w:rsidR="006B208C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</w:t>
      </w:r>
      <w:r w:rsidRPr="00CA711F">
        <w:rPr>
          <w:rFonts w:ascii="Sylfaen" w:hAnsi="Sylfaen"/>
          <w:noProof/>
          <w:szCs w:val="28"/>
        </w:rPr>
        <w:t xml:space="preserve">, </w:t>
      </w:r>
      <w:r w:rsidRPr="00CA711F">
        <w:rPr>
          <w:rFonts w:ascii="Sylfaen" w:hAnsi="Sylfaen" w:cs="Sylfaen"/>
          <w:noProof/>
          <w:szCs w:val="28"/>
        </w:rPr>
        <w:t>ხოლო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ფაქტიურმა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დაფინასებამ</w:t>
      </w:r>
      <w:r w:rsidRPr="00CA711F">
        <w:rPr>
          <w:rFonts w:ascii="Sylfaen" w:hAnsi="Sylfaen"/>
          <w:noProof/>
          <w:szCs w:val="28"/>
        </w:rPr>
        <w:t xml:space="preserve"> </w:t>
      </w:r>
      <w:r w:rsidR="0039232A" w:rsidRPr="00CA711F">
        <w:rPr>
          <w:rFonts w:ascii="Sylfaen" w:hAnsi="Sylfaen"/>
          <w:noProof/>
          <w:szCs w:val="28"/>
        </w:rPr>
        <w:t xml:space="preserve">- </w:t>
      </w:r>
      <w:r w:rsidR="00CA711F" w:rsidRPr="00CA711F">
        <w:rPr>
          <w:rFonts w:ascii="Sylfaen" w:eastAsia="Times New Roman" w:hAnsi="Sylfaen"/>
          <w:color w:val="000000"/>
          <w:lang w:val="ka-GE"/>
        </w:rPr>
        <w:t>14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="00CA711F" w:rsidRPr="00CA711F">
        <w:rPr>
          <w:rFonts w:ascii="Sylfaen" w:eastAsia="Times New Roman" w:hAnsi="Sylfaen"/>
          <w:color w:val="000000"/>
          <w:lang w:val="ka-GE"/>
        </w:rPr>
        <w:t>277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CA711F" w:rsidRPr="00CA711F">
        <w:rPr>
          <w:rFonts w:ascii="Sylfaen" w:eastAsia="Times New Roman" w:hAnsi="Sylfaen"/>
          <w:color w:val="000000"/>
          <w:lang w:val="ka-GE"/>
        </w:rPr>
        <w:t>9</w:t>
      </w:r>
      <w:r w:rsidR="006B208C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</w:t>
      </w:r>
      <w:r w:rsidRPr="00CA711F">
        <w:rPr>
          <w:rFonts w:ascii="Sylfaen" w:hAnsi="Sylfaen"/>
          <w:noProof/>
          <w:szCs w:val="28"/>
        </w:rPr>
        <w:t xml:space="preserve">, </w:t>
      </w:r>
      <w:r w:rsidR="00750F3C" w:rsidRPr="00CA711F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 w:cs="Sylfaen"/>
          <w:noProof/>
          <w:szCs w:val="28"/>
          <w:lang w:val="ka-GE"/>
        </w:rPr>
        <w:t>1</w:t>
      </w:r>
      <w:r w:rsidR="003B5FE5" w:rsidRPr="00CA711F">
        <w:rPr>
          <w:rFonts w:ascii="Sylfaen" w:hAnsi="Sylfaen" w:cs="Sylfaen"/>
          <w:noProof/>
          <w:szCs w:val="28"/>
          <w:lang w:val="ka-GE"/>
        </w:rPr>
        <w:t xml:space="preserve"> </w:t>
      </w:r>
      <w:r w:rsidR="0070538C" w:rsidRPr="00CA711F">
        <w:rPr>
          <w:rFonts w:ascii="Sylfaen" w:eastAsia="Times New Roman" w:hAnsi="Sylfaen"/>
          <w:color w:val="000000"/>
          <w:lang w:val="ka-GE"/>
        </w:rPr>
        <w:t>2</w:t>
      </w:r>
      <w:r w:rsidR="00CA711F" w:rsidRPr="00CA711F">
        <w:rPr>
          <w:rFonts w:ascii="Sylfaen" w:eastAsia="Times New Roman" w:hAnsi="Sylfaen"/>
          <w:color w:val="000000"/>
          <w:lang w:val="ka-GE"/>
        </w:rPr>
        <w:t>11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CA711F" w:rsidRPr="00CA711F">
        <w:rPr>
          <w:rFonts w:ascii="Sylfaen" w:eastAsia="Times New Roman" w:hAnsi="Sylfaen"/>
          <w:color w:val="000000"/>
          <w:lang w:val="ka-GE"/>
        </w:rPr>
        <w:t>6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ლარით</w:t>
      </w:r>
      <w:r w:rsidRPr="00CA711F">
        <w:rPr>
          <w:rFonts w:ascii="Sylfaen" w:hAnsi="Sylfaen"/>
          <w:noProof/>
          <w:szCs w:val="28"/>
        </w:rPr>
        <w:t xml:space="preserve"> </w:t>
      </w:r>
      <w:r w:rsidR="009F51F0">
        <w:rPr>
          <w:rFonts w:ascii="Sylfaen" w:hAnsi="Sylfaen" w:cs="Sylfaen"/>
          <w:noProof/>
          <w:szCs w:val="28"/>
          <w:lang w:val="ka-GE"/>
        </w:rPr>
        <w:t>მეტ</w:t>
      </w:r>
      <w:r w:rsidR="003B5FE5" w:rsidRPr="00CA711F">
        <w:rPr>
          <w:rFonts w:ascii="Sylfaen" w:hAnsi="Sylfaen" w:cs="Sylfaen"/>
          <w:noProof/>
          <w:szCs w:val="28"/>
          <w:lang w:val="ka-GE"/>
        </w:rPr>
        <w:t>ია</w:t>
      </w:r>
      <w:r w:rsidR="00D93E5D" w:rsidRPr="00CA711F">
        <w:rPr>
          <w:rFonts w:ascii="Sylfaen" w:hAnsi="Sylfaen" w:cs="Sylfaen"/>
          <w:noProof/>
          <w:szCs w:val="28"/>
          <w:lang w:val="ka-GE"/>
        </w:rPr>
        <w:t>.</w:t>
      </w:r>
    </w:p>
    <w:p w14:paraId="496F4925" w14:textId="77777777" w:rsidR="0091523C" w:rsidRPr="00CA711F" w:rsidRDefault="0091523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14:paraId="4D55EDA7" w14:textId="754BE5FF" w:rsidR="00380845" w:rsidRPr="00CA711F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A711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CA711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8AF801" w14:textId="429445AC" w:rsidR="00763DA4" w:rsidRPr="00CA711F" w:rsidRDefault="00CA711F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CA711F">
        <w:rPr>
          <w:noProof/>
        </w:rPr>
        <w:drawing>
          <wp:inline distT="0" distB="0" distL="0" distR="0" wp14:anchorId="4D41C1E2" wp14:editId="3570FB9C">
            <wp:extent cx="5905500" cy="2501798"/>
            <wp:effectExtent l="0" t="0" r="0" b="0"/>
            <wp:docPr id="91" name="Chart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B17C1B3" w14:textId="77777777" w:rsidR="009F51F0" w:rsidRDefault="009F51F0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14:paraId="1259447D" w14:textId="4A71640A" w:rsidR="006337E2" w:rsidRPr="00CA711F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A711F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CA711F">
        <w:rPr>
          <w:rFonts w:ascii="Sylfaen" w:hAnsi="Sylfaen" w:cs="Sylfaen"/>
          <w:noProof/>
          <w:szCs w:val="28"/>
        </w:rPr>
        <w:t xml:space="preserve">შეადგინა </w:t>
      </w:r>
      <w:r w:rsidR="007168EB" w:rsidRPr="00CA711F">
        <w:rPr>
          <w:rFonts w:ascii="Sylfaen" w:hAnsi="Sylfaen" w:cs="Sylfaen"/>
          <w:noProof/>
          <w:szCs w:val="28"/>
          <w:lang w:val="ka-GE"/>
        </w:rPr>
        <w:t>9</w:t>
      </w:r>
      <w:r w:rsidR="0070538C" w:rsidRPr="00CA711F">
        <w:rPr>
          <w:rFonts w:ascii="Sylfaen" w:hAnsi="Sylfaen" w:cs="Sylfaen"/>
          <w:noProof/>
          <w:szCs w:val="28"/>
          <w:lang w:val="ka-GE"/>
        </w:rPr>
        <w:t>0</w:t>
      </w:r>
      <w:r w:rsidR="00EE3E2A" w:rsidRPr="00CA711F">
        <w:rPr>
          <w:rFonts w:ascii="Sylfaen" w:hAnsi="Sylfaen" w:cs="Sylfaen"/>
          <w:noProof/>
          <w:szCs w:val="28"/>
        </w:rPr>
        <w:t>.</w:t>
      </w:r>
      <w:r w:rsidR="00CA711F" w:rsidRPr="00CA711F">
        <w:rPr>
          <w:rFonts w:ascii="Sylfaen" w:hAnsi="Sylfaen" w:cs="Sylfaen"/>
          <w:noProof/>
          <w:szCs w:val="28"/>
          <w:lang w:val="ka-GE"/>
        </w:rPr>
        <w:t>9</w:t>
      </w:r>
      <w:r w:rsidR="006B208C" w:rsidRPr="00CA711F">
        <w:rPr>
          <w:rFonts w:ascii="Sylfaen" w:hAnsi="Sylfaen" w:cs="Sylfaen"/>
          <w:noProof/>
          <w:szCs w:val="28"/>
        </w:rPr>
        <w:t>%</w:t>
      </w:r>
      <w:r w:rsidRPr="00CA711F">
        <w:rPr>
          <w:rFonts w:ascii="Sylfaen" w:hAnsi="Sylfaen" w:cs="Sylfaen"/>
          <w:noProof/>
          <w:szCs w:val="28"/>
        </w:rPr>
        <w:t xml:space="preserve">, </w:t>
      </w:r>
      <w:r w:rsidR="00606A49" w:rsidRPr="00CA711F">
        <w:rPr>
          <w:rFonts w:ascii="Sylfaen" w:hAnsi="Sylfaen" w:cs="Sylfaen"/>
          <w:noProof/>
          <w:szCs w:val="28"/>
        </w:rPr>
        <w:t xml:space="preserve">ხოლო </w:t>
      </w:r>
      <w:r w:rsidRPr="00CA711F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CA711F">
        <w:rPr>
          <w:rFonts w:ascii="Sylfaen" w:hAnsi="Sylfaen" w:cs="Sylfaen"/>
          <w:noProof/>
          <w:szCs w:val="28"/>
        </w:rPr>
        <w:t>-</w:t>
      </w:r>
      <w:r w:rsidRPr="00CA711F">
        <w:rPr>
          <w:rFonts w:ascii="Sylfaen" w:hAnsi="Sylfaen" w:cs="Sylfaen"/>
          <w:noProof/>
          <w:szCs w:val="28"/>
        </w:rPr>
        <w:t xml:space="preserve"> </w:t>
      </w:r>
      <w:r w:rsidR="0070538C" w:rsidRPr="00CA711F">
        <w:rPr>
          <w:rFonts w:ascii="Sylfaen" w:hAnsi="Sylfaen" w:cs="Sylfaen"/>
          <w:noProof/>
          <w:szCs w:val="28"/>
          <w:lang w:val="ka-GE"/>
        </w:rPr>
        <w:t>9</w:t>
      </w:r>
      <w:r w:rsidR="00EE3E2A" w:rsidRPr="00CA711F">
        <w:rPr>
          <w:rFonts w:ascii="Sylfaen" w:hAnsi="Sylfaen" w:cs="Sylfaen"/>
          <w:noProof/>
          <w:szCs w:val="28"/>
        </w:rPr>
        <w:t>.</w:t>
      </w:r>
      <w:r w:rsidR="00CA711F" w:rsidRPr="00CA711F">
        <w:rPr>
          <w:rFonts w:ascii="Sylfaen" w:hAnsi="Sylfaen" w:cs="Sylfaen"/>
          <w:noProof/>
          <w:szCs w:val="28"/>
          <w:lang w:val="ka-GE"/>
        </w:rPr>
        <w:t>1</w:t>
      </w:r>
      <w:r w:rsidR="006B208C" w:rsidRPr="00CA711F">
        <w:rPr>
          <w:rFonts w:ascii="Sylfaen" w:hAnsi="Sylfaen" w:cs="Sylfaen"/>
          <w:noProof/>
          <w:szCs w:val="28"/>
        </w:rPr>
        <w:t>%</w:t>
      </w:r>
      <w:r w:rsidR="00606A49" w:rsidRPr="00CA711F">
        <w:rPr>
          <w:rFonts w:ascii="Sylfaen" w:hAnsi="Sylfaen" w:cs="Sylfaen"/>
          <w:noProof/>
          <w:szCs w:val="28"/>
        </w:rPr>
        <w:t>.</w:t>
      </w:r>
    </w:p>
    <w:p w14:paraId="05A52849" w14:textId="77777777" w:rsidR="007A360A" w:rsidRPr="00CA711F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sv-SE"/>
        </w:rPr>
        <w:lastRenderedPageBreak/>
        <w:t>საქართველოს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14:paraId="2C0726D4" w14:textId="3329DD96" w:rsidR="0031175A" w:rsidRPr="00CA711F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CA711F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სახალხო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D04A4E" w:rsidRPr="00CA711F">
        <w:rPr>
          <w:rFonts w:ascii="Sylfaen" w:hAnsi="Sylfaen"/>
          <w:noProof/>
          <w:szCs w:val="28"/>
          <w:lang w:val="sv-SE"/>
        </w:rPr>
        <w:t xml:space="preserve">2021 წლის 3 თვეში </w:t>
      </w:r>
      <w:r w:rsidRPr="00CA711F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ბიუჯეტით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CA711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CA711F" w:rsidRPr="00CA711F">
        <w:rPr>
          <w:rFonts w:ascii="Sylfaen" w:eastAsia="Times New Roman" w:hAnsi="Sylfaen"/>
          <w:color w:val="000000"/>
          <w:lang w:val="ka-GE"/>
        </w:rPr>
        <w:t>1</w:t>
      </w:r>
      <w:r w:rsidR="009307F5" w:rsidRPr="00CA711F">
        <w:rPr>
          <w:rFonts w:ascii="Sylfaen" w:eastAsia="Times New Roman" w:hAnsi="Sylfaen"/>
          <w:color w:val="000000"/>
        </w:rPr>
        <w:t xml:space="preserve"> </w:t>
      </w:r>
      <w:r w:rsidR="00CA711F" w:rsidRPr="00CA711F">
        <w:rPr>
          <w:rFonts w:ascii="Sylfaen" w:eastAsia="Times New Roman" w:hAnsi="Sylfaen"/>
          <w:color w:val="000000"/>
          <w:lang w:val="ka-GE"/>
        </w:rPr>
        <w:t>807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5303EB" w:rsidRPr="00CA711F">
        <w:rPr>
          <w:rFonts w:ascii="Sylfaen" w:eastAsia="Times New Roman" w:hAnsi="Sylfaen"/>
          <w:color w:val="000000"/>
        </w:rPr>
        <w:t>0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</w:t>
      </w:r>
      <w:r w:rsidRPr="00CA711F">
        <w:rPr>
          <w:rFonts w:ascii="Sylfaen" w:hAnsi="Sylfaen"/>
          <w:noProof/>
          <w:szCs w:val="28"/>
          <w:lang w:val="sv-SE"/>
        </w:rPr>
        <w:t xml:space="preserve">, </w:t>
      </w:r>
      <w:r w:rsidRPr="00CA711F">
        <w:rPr>
          <w:rFonts w:ascii="Sylfaen" w:hAnsi="Sylfaen" w:cs="Sylfaen"/>
          <w:noProof/>
          <w:szCs w:val="28"/>
          <w:lang w:val="sv-SE"/>
        </w:rPr>
        <w:t>ხოლო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CA711F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CA711F">
        <w:rPr>
          <w:rFonts w:ascii="Sylfaen" w:hAnsi="Sylfaen"/>
          <w:noProof/>
          <w:szCs w:val="28"/>
          <w:lang w:val="sv-SE"/>
        </w:rPr>
        <w:t xml:space="preserve">- </w:t>
      </w:r>
      <w:r w:rsidR="00CA711F" w:rsidRPr="00CA711F">
        <w:rPr>
          <w:rFonts w:ascii="Sylfaen" w:eastAsia="Times New Roman" w:hAnsi="Sylfaen"/>
          <w:color w:val="000000"/>
          <w:lang w:val="ka-GE"/>
        </w:rPr>
        <w:t>1</w:t>
      </w:r>
      <w:r w:rsidR="009307F5" w:rsidRPr="00CA711F">
        <w:rPr>
          <w:rFonts w:ascii="Sylfaen" w:eastAsia="Times New Roman" w:hAnsi="Sylfaen"/>
          <w:color w:val="000000"/>
        </w:rPr>
        <w:t xml:space="preserve"> </w:t>
      </w:r>
      <w:r w:rsidR="00CA711F" w:rsidRPr="00CA711F">
        <w:rPr>
          <w:rFonts w:ascii="Sylfaen" w:eastAsia="Times New Roman" w:hAnsi="Sylfaen"/>
          <w:color w:val="000000"/>
          <w:lang w:val="ka-GE"/>
        </w:rPr>
        <w:t>165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CA711F" w:rsidRPr="00CA711F">
        <w:rPr>
          <w:rFonts w:ascii="Sylfaen" w:eastAsia="Times New Roman" w:hAnsi="Sylfaen"/>
          <w:color w:val="000000"/>
          <w:lang w:val="ka-GE"/>
        </w:rPr>
        <w:t>6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</w:t>
      </w:r>
      <w:r w:rsidRPr="00CA711F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CA711F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/>
          <w:noProof/>
          <w:szCs w:val="28"/>
          <w:lang w:val="ka-GE"/>
        </w:rPr>
        <w:t>549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CA711F" w:rsidRPr="00CA711F">
        <w:rPr>
          <w:rFonts w:ascii="Sylfaen" w:eastAsia="Times New Roman" w:hAnsi="Sylfaen"/>
          <w:color w:val="000000"/>
          <w:lang w:val="ka-GE"/>
        </w:rPr>
        <w:t>9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ლარით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5B2EB1" w:rsidRPr="00CA711F">
        <w:rPr>
          <w:rFonts w:ascii="Sylfaen" w:hAnsi="Sylfaen" w:cs="Sylfaen"/>
          <w:noProof/>
          <w:szCs w:val="28"/>
          <w:lang w:val="ka-GE"/>
        </w:rPr>
        <w:t>ნაკლებია</w:t>
      </w:r>
      <w:r w:rsidRPr="00CA711F">
        <w:rPr>
          <w:rFonts w:ascii="Sylfaen" w:hAnsi="Sylfaen"/>
          <w:noProof/>
          <w:szCs w:val="28"/>
          <w:lang w:val="sv-SE"/>
        </w:rPr>
        <w:t>.</w:t>
      </w:r>
    </w:p>
    <w:p w14:paraId="2969503C" w14:textId="13D23C01" w:rsidR="00380845" w:rsidRPr="00CA711F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A711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CA711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37D0A2" w14:textId="6D21A2EC" w:rsidR="005B2EB1" w:rsidRPr="00CA711F" w:rsidRDefault="00CA711F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 w:rsidRPr="00CA711F">
        <w:rPr>
          <w:noProof/>
        </w:rPr>
        <w:drawing>
          <wp:inline distT="0" distB="0" distL="0" distR="0" wp14:anchorId="3E74237B" wp14:editId="2C7A3C99">
            <wp:extent cx="5905500" cy="2409825"/>
            <wp:effectExtent l="0" t="0" r="0" b="0"/>
            <wp:docPr id="92" name="Char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204BB198" w14:textId="3C865897" w:rsidR="007A360A" w:rsidRPr="00B163EE" w:rsidRDefault="005B2EB1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sv-SE"/>
        </w:rPr>
      </w:pPr>
      <w:r w:rsidRPr="00CA711F">
        <w:rPr>
          <w:rFonts w:ascii="Sylfaen" w:hAnsi="Sylfaen" w:cs="Sylfaen"/>
          <w:noProof/>
          <w:szCs w:val="28"/>
          <w:lang w:val="sv-SE"/>
        </w:rPr>
        <w:t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9</w:t>
      </w:r>
      <w:r w:rsidR="00ED7095" w:rsidRPr="00CA711F">
        <w:rPr>
          <w:rFonts w:ascii="Sylfaen" w:hAnsi="Sylfaen" w:cs="Sylfaen"/>
          <w:noProof/>
          <w:szCs w:val="28"/>
          <w:lang w:val="ka-GE"/>
        </w:rPr>
        <w:t>8</w:t>
      </w:r>
      <w:r w:rsidRPr="00CA711F">
        <w:rPr>
          <w:rFonts w:ascii="Sylfaen" w:hAnsi="Sylfaen" w:cs="Sylfaen"/>
          <w:noProof/>
          <w:szCs w:val="28"/>
          <w:lang w:val="sv-SE"/>
        </w:rPr>
        <w:t>.</w:t>
      </w:r>
      <w:r w:rsidR="00CA711F" w:rsidRPr="00CA711F">
        <w:rPr>
          <w:rFonts w:ascii="Sylfaen" w:hAnsi="Sylfaen" w:cs="Sylfaen"/>
          <w:noProof/>
          <w:szCs w:val="28"/>
          <w:lang w:val="ka-GE"/>
        </w:rPr>
        <w:t>5</w:t>
      </w:r>
      <w:r w:rsidRPr="00CA711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CA711F" w:rsidRPr="00CA711F">
        <w:rPr>
          <w:rFonts w:ascii="Sylfaen" w:hAnsi="Sylfaen" w:cs="Sylfaen"/>
          <w:noProof/>
          <w:szCs w:val="28"/>
          <w:lang w:val="ka-GE"/>
        </w:rPr>
        <w:t>1</w:t>
      </w:r>
      <w:r w:rsidRPr="00CA711F">
        <w:rPr>
          <w:rFonts w:ascii="Sylfaen" w:hAnsi="Sylfaen" w:cs="Sylfaen"/>
          <w:noProof/>
          <w:szCs w:val="28"/>
          <w:lang w:val="sv-SE"/>
        </w:rPr>
        <w:t>.</w:t>
      </w:r>
      <w:r w:rsidR="00CA711F" w:rsidRPr="00CA711F">
        <w:rPr>
          <w:rFonts w:ascii="Sylfaen" w:hAnsi="Sylfaen" w:cs="Sylfaen"/>
          <w:noProof/>
          <w:szCs w:val="28"/>
          <w:lang w:val="ka-GE"/>
        </w:rPr>
        <w:t>5</w:t>
      </w:r>
      <w:r w:rsidRPr="00CA711F">
        <w:rPr>
          <w:rFonts w:ascii="Sylfaen" w:hAnsi="Sylfaen" w:cs="Sylfaen"/>
          <w:noProof/>
          <w:szCs w:val="28"/>
          <w:lang w:val="sv-SE"/>
        </w:rPr>
        <w:t>%.</w:t>
      </w:r>
    </w:p>
    <w:p w14:paraId="1FE9EBE9" w14:textId="77777777" w:rsidR="00970C3D" w:rsidRDefault="00970C3D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2F28B97E" w14:textId="2D0E7D4E" w:rsidR="007A360A" w:rsidRPr="00F143AF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143AF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F143AF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F143AF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F143AF">
        <w:rPr>
          <w:rFonts w:ascii="Sylfaen" w:hAnsi="Sylfaen"/>
          <w:b/>
          <w:noProof/>
          <w:szCs w:val="28"/>
          <w:lang w:val="ka-GE"/>
        </w:rPr>
        <w:t xml:space="preserve"> </w:t>
      </w:r>
      <w:r w:rsidRPr="00F143AF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14:paraId="4860DEA1" w14:textId="05E6BFD1" w:rsidR="00D605C2" w:rsidRPr="00F143AF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D04A4E" w:rsidRPr="00F143AF">
        <w:rPr>
          <w:rFonts w:ascii="Sylfaen" w:hAnsi="Sylfaen" w:cs="Sylfaen"/>
          <w:noProof/>
          <w:szCs w:val="28"/>
          <w:lang w:val="sv-SE"/>
        </w:rPr>
        <w:t xml:space="preserve">2021 წლის 3 თვეში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143A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CA711F" w:rsidRPr="00F143AF">
        <w:rPr>
          <w:rFonts w:ascii="Sylfaen" w:eastAsia="Times New Roman" w:hAnsi="Sylfaen"/>
          <w:color w:val="000000"/>
          <w:lang w:val="ka-GE"/>
        </w:rPr>
        <w:t>17</w:t>
      </w:r>
      <w:r w:rsidR="007741A5" w:rsidRPr="00F143AF">
        <w:rPr>
          <w:rFonts w:ascii="Sylfaen" w:eastAsia="Times New Roman" w:hAnsi="Sylfaen"/>
          <w:color w:val="000000"/>
        </w:rPr>
        <w:t xml:space="preserve"> </w:t>
      </w:r>
      <w:r w:rsidR="00CA711F" w:rsidRPr="00F143AF">
        <w:rPr>
          <w:rFonts w:ascii="Sylfaen" w:eastAsia="Times New Roman" w:hAnsi="Sylfaen"/>
          <w:color w:val="000000"/>
          <w:lang w:val="ka-GE"/>
        </w:rPr>
        <w:t>3</w:t>
      </w:r>
      <w:r w:rsidR="00944397" w:rsidRPr="00F143AF">
        <w:rPr>
          <w:rFonts w:ascii="Sylfaen" w:eastAsia="Times New Roman" w:hAnsi="Sylfaen"/>
          <w:color w:val="000000"/>
          <w:lang w:val="ka-GE"/>
        </w:rPr>
        <w:t>00</w:t>
      </w:r>
      <w:r w:rsidR="00912CA1" w:rsidRPr="00F143AF">
        <w:rPr>
          <w:rFonts w:ascii="Sylfaen" w:eastAsia="Times New Roman" w:hAnsi="Sylfaen"/>
          <w:color w:val="000000"/>
          <w:lang w:val="ka-GE"/>
        </w:rPr>
        <w:t>.</w:t>
      </w:r>
      <w:r w:rsidR="005303EB" w:rsidRPr="00F143AF">
        <w:rPr>
          <w:rFonts w:ascii="Sylfaen" w:eastAsia="Times New Roman" w:hAnsi="Sylfaen"/>
          <w:color w:val="000000"/>
        </w:rPr>
        <w:t>0</w:t>
      </w:r>
      <w:r w:rsidR="00F260BE" w:rsidRPr="00F143AF">
        <w:rPr>
          <w:rFonts w:ascii="Sylfaen" w:eastAsia="Times New Roman" w:hAnsi="Sylfaen"/>
          <w:color w:val="000000"/>
          <w:lang w:val="ka-G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CA711F" w:rsidRPr="00F143AF">
        <w:rPr>
          <w:rFonts w:ascii="Sylfaen" w:eastAsia="Times New Roman" w:hAnsi="Sylfaen"/>
          <w:color w:val="000000"/>
          <w:lang w:val="ka-GE"/>
        </w:rPr>
        <w:t>17</w:t>
      </w:r>
      <w:r w:rsidR="007741A5" w:rsidRPr="00F143AF">
        <w:rPr>
          <w:rFonts w:ascii="Sylfaen" w:eastAsia="Times New Roman" w:hAnsi="Sylfaen"/>
          <w:color w:val="000000"/>
        </w:rPr>
        <w:t xml:space="preserve"> </w:t>
      </w:r>
      <w:r w:rsidR="00CA711F" w:rsidRPr="00F143AF">
        <w:rPr>
          <w:rFonts w:ascii="Sylfaen" w:eastAsia="Times New Roman" w:hAnsi="Sylfaen"/>
          <w:color w:val="000000"/>
          <w:lang w:val="ka-GE"/>
        </w:rPr>
        <w:t>344</w:t>
      </w:r>
      <w:r w:rsidR="007741A5" w:rsidRPr="00F143AF">
        <w:rPr>
          <w:rFonts w:ascii="Sylfaen" w:eastAsia="Times New Roman" w:hAnsi="Sylfaen"/>
          <w:color w:val="000000"/>
        </w:rPr>
        <w:t>.</w:t>
      </w:r>
      <w:r w:rsidR="00CA711F" w:rsidRPr="00F143AF">
        <w:rPr>
          <w:rFonts w:ascii="Sylfaen" w:eastAsia="Times New Roman" w:hAnsi="Sylfaen"/>
          <w:color w:val="000000"/>
          <w:lang w:val="ka-GE"/>
        </w:rPr>
        <w:t>3</w:t>
      </w:r>
      <w:r w:rsidR="007741A5" w:rsidRPr="00F143AF">
        <w:rPr>
          <w:rFonts w:ascii="Sylfaen" w:eastAsia="Times New Roman" w:hAnsi="Sylfaen"/>
          <w:color w:val="000000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F143AF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F143AF">
        <w:rPr>
          <w:rFonts w:ascii="Sylfaen" w:hAnsi="Sylfaen" w:cs="Sylfaen"/>
          <w:noProof/>
          <w:szCs w:val="28"/>
          <w:lang w:val="sv-SE"/>
        </w:rPr>
        <w:t>20</w:t>
      </w:r>
      <w:r w:rsidR="00970C3D">
        <w:rPr>
          <w:rFonts w:ascii="Sylfaen" w:hAnsi="Sylfaen" w:cs="Sylfaen"/>
          <w:noProof/>
          <w:szCs w:val="28"/>
          <w:lang w:val="sv-SE"/>
        </w:rPr>
        <w:t>20</w:t>
      </w:r>
      <w:r w:rsidR="003C6B22" w:rsidRPr="00F143AF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F143AF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526F6D" w:rsidRPr="00F143AF">
        <w:rPr>
          <w:rFonts w:ascii="Sylfaen" w:hAnsi="Sylfaen" w:cs="Sylfaen"/>
          <w:noProof/>
          <w:szCs w:val="28"/>
          <w:lang w:val="ka-GE"/>
        </w:rPr>
        <w:t xml:space="preserve"> </w:t>
      </w:r>
      <w:r w:rsidR="00CA711F" w:rsidRPr="00F143AF">
        <w:rPr>
          <w:rFonts w:ascii="Sylfaen" w:hAnsi="Sylfaen" w:cs="Sylfaen"/>
          <w:noProof/>
          <w:szCs w:val="28"/>
          <w:lang w:val="ka-GE"/>
        </w:rPr>
        <w:t xml:space="preserve">6 </w:t>
      </w:r>
      <w:r w:rsidR="00CA711F" w:rsidRPr="00F143AF">
        <w:rPr>
          <w:rFonts w:ascii="Sylfaen" w:eastAsia="Times New Roman" w:hAnsi="Sylfaen"/>
          <w:color w:val="000000"/>
          <w:lang w:val="ka-GE"/>
        </w:rPr>
        <w:t>0</w:t>
      </w:r>
      <w:r w:rsidR="00F143AF" w:rsidRPr="00F143AF">
        <w:rPr>
          <w:rFonts w:ascii="Sylfaen" w:eastAsia="Times New Roman" w:hAnsi="Sylfaen"/>
          <w:color w:val="000000"/>
          <w:lang w:val="ka-GE"/>
        </w:rPr>
        <w:t>36</w:t>
      </w:r>
      <w:r w:rsidR="007741A5" w:rsidRPr="00F143AF">
        <w:rPr>
          <w:rFonts w:ascii="Sylfaen" w:eastAsia="Times New Roman" w:hAnsi="Sylfaen"/>
          <w:color w:val="000000"/>
        </w:rPr>
        <w:t>.</w:t>
      </w:r>
      <w:r w:rsidR="00F143AF" w:rsidRPr="00F143AF">
        <w:rPr>
          <w:rFonts w:ascii="Sylfaen" w:eastAsia="Times New Roman" w:hAnsi="Sylfaen"/>
          <w:color w:val="000000"/>
          <w:lang w:val="ka-GE"/>
        </w:rPr>
        <w:t>4</w:t>
      </w:r>
      <w:r w:rsidR="00F260BE" w:rsidRPr="00F143AF">
        <w:rPr>
          <w:rFonts w:ascii="Sylfaen" w:eastAsia="Times New Roman" w:hAnsi="Sylfaen"/>
          <w:color w:val="000000"/>
          <w:lang w:val="ka-G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F143AF" w:rsidRPr="00F143AF">
        <w:rPr>
          <w:rFonts w:ascii="Sylfaen" w:hAnsi="Sylfaen" w:cs="Sylfaen"/>
          <w:noProof/>
          <w:szCs w:val="28"/>
          <w:lang w:val="ka-GE"/>
        </w:rPr>
        <w:t>ნაკლებია</w:t>
      </w:r>
      <w:r w:rsidRPr="00F143AF">
        <w:rPr>
          <w:rFonts w:ascii="Sylfaen" w:hAnsi="Sylfaen" w:cs="Sylfaen"/>
          <w:noProof/>
          <w:szCs w:val="28"/>
          <w:lang w:val="sv-SE"/>
        </w:rPr>
        <w:t>.</w:t>
      </w:r>
    </w:p>
    <w:p w14:paraId="4749A7BF" w14:textId="65254FD7" w:rsidR="00380845" w:rsidRPr="00F143AF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143A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F143A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FB51B62" w14:textId="16FA765F" w:rsidR="008C6D5D" w:rsidRPr="00F143AF" w:rsidRDefault="00CA711F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F143AF">
        <w:rPr>
          <w:noProof/>
        </w:rPr>
        <w:drawing>
          <wp:inline distT="0" distB="0" distL="0" distR="0" wp14:anchorId="219BE837" wp14:editId="734AAFE5">
            <wp:extent cx="5905500" cy="2466975"/>
            <wp:effectExtent l="0" t="0" r="0" b="0"/>
            <wp:docPr id="93" name="Chart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8B76991" w14:textId="433DFFD1" w:rsidR="00F143AF" w:rsidRDefault="00F143AF" w:rsidP="00F143A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>სსიპ - საზოგადოებრივი მაუწყებლისათვის  გამოყოფილ სახსრებში „ხარჯების“ მუხლით გაწეულმა საკასო შესრულებამ შეადგინა 99.</w:t>
      </w:r>
      <w:r w:rsidRPr="00F143AF">
        <w:rPr>
          <w:rFonts w:ascii="Sylfaen" w:hAnsi="Sylfaen" w:cs="Sylfaen"/>
          <w:noProof/>
          <w:szCs w:val="28"/>
          <w:lang w:val="ka-GE"/>
        </w:rPr>
        <w:t>98</w:t>
      </w:r>
      <w:r w:rsidRPr="00F143AF">
        <w:rPr>
          <w:rFonts w:ascii="Sylfaen" w:hAnsi="Sylfaen" w:cs="Sylfaen"/>
          <w:noProof/>
          <w:szCs w:val="28"/>
          <w:lang w:val="sv-SE"/>
        </w:rPr>
        <w:t>%, ხოლო „არაფინანსური აქტივების ზრდის“ მუხლის - 0.</w:t>
      </w:r>
      <w:r w:rsidRPr="00F143AF">
        <w:rPr>
          <w:rFonts w:ascii="Sylfaen" w:hAnsi="Sylfaen" w:cs="Sylfaen"/>
          <w:noProof/>
          <w:szCs w:val="28"/>
          <w:lang w:val="ka-GE"/>
        </w:rPr>
        <w:t>0</w:t>
      </w:r>
      <w:r w:rsidRPr="00F143AF">
        <w:rPr>
          <w:rFonts w:ascii="Sylfaen" w:hAnsi="Sylfaen" w:cs="Sylfaen"/>
          <w:noProof/>
          <w:szCs w:val="28"/>
          <w:lang w:val="sv-SE"/>
        </w:rPr>
        <w:t>2%.</w:t>
      </w:r>
    </w:p>
    <w:p w14:paraId="3C8BBAFC" w14:textId="77777777" w:rsidR="00F143AF" w:rsidRPr="00F143AF" w:rsidRDefault="00F143AF" w:rsidP="00F143A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</w:p>
    <w:p w14:paraId="11E86601" w14:textId="6FFB9CEF" w:rsidR="007A360A" w:rsidRPr="00F143AF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143AF">
        <w:rPr>
          <w:rFonts w:ascii="Sylfaen" w:hAnsi="Sylfaen" w:cs="Sylfaen"/>
          <w:b/>
          <w:noProof/>
          <w:szCs w:val="28"/>
          <w:lang w:val="ka-GE"/>
        </w:rPr>
        <w:lastRenderedPageBreak/>
        <w:t xml:space="preserve">სსიპ – </w:t>
      </w:r>
      <w:r w:rsidR="00F143AF" w:rsidRPr="00F143AF">
        <w:rPr>
          <w:rFonts w:ascii="Sylfaen" w:hAnsi="Sylfaen" w:cs="Sylfaen"/>
          <w:b/>
          <w:noProof/>
          <w:szCs w:val="28"/>
          <w:lang w:val="ka-GE"/>
        </w:rPr>
        <w:t>საქართველოს კონკურენციის ეროვნული სააგენტო</w:t>
      </w:r>
    </w:p>
    <w:p w14:paraId="1B9E0151" w14:textId="6C704EF4" w:rsidR="007A360A" w:rsidRPr="00F143AF" w:rsidRDefault="007A360A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</w:t>
      </w:r>
      <w:r w:rsidR="00F143AF" w:rsidRPr="00F143AF">
        <w:rPr>
          <w:rFonts w:ascii="Sylfaen" w:hAnsi="Sylfaen" w:cs="Sylfaen"/>
          <w:noProof/>
          <w:szCs w:val="28"/>
          <w:lang w:val="sv-SE"/>
        </w:rPr>
        <w:t>საქართველოს კონკურენციის ეროვნული სააგენტო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D04A4E" w:rsidRPr="00F143AF">
        <w:rPr>
          <w:rFonts w:ascii="Sylfaen" w:hAnsi="Sylfaen" w:cs="Sylfaen"/>
          <w:noProof/>
          <w:szCs w:val="28"/>
          <w:lang w:val="sv-SE"/>
        </w:rPr>
        <w:t xml:space="preserve">2021 წლის 3 თვეში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143A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F143AF">
        <w:rPr>
          <w:rFonts w:ascii="Sylfaen" w:hAnsi="Sylfaen" w:cs="Sylfaen"/>
          <w:noProof/>
          <w:szCs w:val="28"/>
          <w:lang w:val="ka-GE"/>
        </w:rPr>
        <w:t>865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F143AF">
        <w:rPr>
          <w:rFonts w:ascii="Sylfaen" w:hAnsi="Sylfaen" w:cs="Sylfaen"/>
          <w:noProof/>
          <w:szCs w:val="28"/>
          <w:lang w:val="ka-GE"/>
        </w:rPr>
        <w:t>7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>ათასი ლარი, ხოლო ფაქტიურმა დაფინანსებამ -</w:t>
      </w:r>
      <w:r w:rsidR="00365A62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F143AF">
        <w:rPr>
          <w:rFonts w:ascii="Sylfaen" w:hAnsi="Sylfaen" w:cs="Sylfaen"/>
          <w:noProof/>
          <w:szCs w:val="28"/>
          <w:lang w:val="ka-GE"/>
        </w:rPr>
        <w:t>498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F143AF">
        <w:rPr>
          <w:rFonts w:ascii="Sylfaen" w:hAnsi="Sylfaen" w:cs="Sylfaen"/>
          <w:noProof/>
          <w:szCs w:val="28"/>
          <w:lang w:val="ka-GE"/>
        </w:rPr>
        <w:t>3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750F3C" w:rsidRPr="00F143AF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F143AF">
        <w:rPr>
          <w:rFonts w:ascii="Sylfaen" w:hAnsi="Sylfaen" w:cs="Sylfaen"/>
          <w:noProof/>
          <w:szCs w:val="28"/>
          <w:lang w:val="ka-GE"/>
        </w:rPr>
        <w:t>27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F143AF">
        <w:rPr>
          <w:rFonts w:ascii="Sylfaen" w:hAnsi="Sylfaen" w:cs="Sylfaen"/>
          <w:noProof/>
          <w:szCs w:val="28"/>
          <w:lang w:val="ka-GE"/>
        </w:rPr>
        <w:t>2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F143AF">
        <w:rPr>
          <w:rFonts w:ascii="Sylfaen" w:hAnsi="Sylfaen" w:cs="Sylfaen"/>
          <w:noProof/>
          <w:szCs w:val="28"/>
          <w:lang w:val="ka-GE"/>
        </w:rPr>
        <w:t>მეტია</w:t>
      </w:r>
      <w:r w:rsidR="00D838EF">
        <w:rPr>
          <w:rFonts w:ascii="Sylfaen" w:hAnsi="Sylfaen" w:cs="Sylfaen"/>
          <w:noProof/>
          <w:szCs w:val="28"/>
        </w:rPr>
        <w:t>.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</w:p>
    <w:p w14:paraId="17A548CF" w14:textId="13918B20" w:rsidR="00380845" w:rsidRPr="00F143AF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F143AF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F143AF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E6F282" w14:textId="15BBC480" w:rsidR="007A360A" w:rsidRPr="00F143AF" w:rsidRDefault="00F143AF" w:rsidP="00B252A8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 w:rsidRPr="00F143AF">
        <w:rPr>
          <w:noProof/>
        </w:rPr>
        <w:drawing>
          <wp:inline distT="0" distB="0" distL="0" distR="0" wp14:anchorId="5F6E1CCB" wp14:editId="34AFADF0">
            <wp:extent cx="5905500" cy="2447925"/>
            <wp:effectExtent l="0" t="0" r="0" b="0"/>
            <wp:docPr id="94" name="Chart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CD53FC7" w14:textId="2593FBD2" w:rsidR="00944397" w:rsidRPr="00F143AF" w:rsidRDefault="00944397" w:rsidP="007E5AA5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</w:t>
      </w:r>
      <w:r w:rsidR="00F143AF" w:rsidRPr="00F143AF">
        <w:rPr>
          <w:rFonts w:ascii="Sylfaen" w:hAnsi="Sylfaen" w:cs="Sylfaen"/>
          <w:noProof/>
          <w:szCs w:val="28"/>
          <w:lang w:val="sv-SE"/>
        </w:rPr>
        <w:t>საქართველოს კონკურენციის ეროვნული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სააგენტოსათვის</w:t>
      </w:r>
      <w:r w:rsidR="007E5AA5" w:rsidRPr="00F143AF">
        <w:rPr>
          <w:rFonts w:ascii="Sylfaen" w:hAnsi="Sylfaen" w:cs="Sylfaen"/>
          <w:noProof/>
          <w:szCs w:val="28"/>
          <w:lang w:val="sv-SE"/>
        </w:rPr>
        <w:t xml:space="preserve"> გამოყოფილ სახსრებში „ხარჯების“ მუხლის საკასო შესრულებამ შეადგინა 9</w:t>
      </w:r>
      <w:r w:rsidR="00F143AF" w:rsidRPr="00F143AF">
        <w:rPr>
          <w:rFonts w:ascii="Sylfaen" w:hAnsi="Sylfaen" w:cs="Sylfaen"/>
          <w:noProof/>
          <w:szCs w:val="28"/>
          <w:lang w:val="ka-GE"/>
        </w:rPr>
        <w:t>9</w:t>
      </w:r>
      <w:r w:rsidR="007E5AA5" w:rsidRPr="00F143AF">
        <w:rPr>
          <w:rFonts w:ascii="Sylfaen" w:hAnsi="Sylfaen" w:cs="Sylfaen"/>
          <w:noProof/>
          <w:szCs w:val="28"/>
          <w:lang w:val="sv-SE"/>
        </w:rPr>
        <w:t>.</w:t>
      </w:r>
      <w:r w:rsidR="008578E6">
        <w:rPr>
          <w:rFonts w:ascii="Sylfaen" w:hAnsi="Sylfaen" w:cs="Sylfaen"/>
          <w:noProof/>
          <w:szCs w:val="28"/>
        </w:rPr>
        <w:t>8</w:t>
      </w:r>
      <w:r w:rsidR="007E5AA5" w:rsidRPr="00F143A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F143AF" w:rsidRPr="00F143AF">
        <w:rPr>
          <w:rFonts w:ascii="Sylfaen" w:hAnsi="Sylfaen" w:cs="Sylfaen"/>
          <w:noProof/>
          <w:szCs w:val="28"/>
          <w:lang w:val="ka-GE"/>
        </w:rPr>
        <w:t>0</w:t>
      </w:r>
      <w:r w:rsidR="007E5AA5" w:rsidRPr="00F143AF">
        <w:rPr>
          <w:rFonts w:ascii="Sylfaen" w:hAnsi="Sylfaen" w:cs="Sylfaen"/>
          <w:noProof/>
          <w:szCs w:val="28"/>
          <w:lang w:val="sv-SE"/>
        </w:rPr>
        <w:t>.</w:t>
      </w:r>
      <w:r w:rsidR="00F143AF" w:rsidRPr="00F143AF">
        <w:rPr>
          <w:rFonts w:ascii="Sylfaen" w:hAnsi="Sylfaen" w:cs="Sylfaen"/>
          <w:noProof/>
          <w:szCs w:val="28"/>
          <w:lang w:val="ka-GE"/>
        </w:rPr>
        <w:t>2</w:t>
      </w:r>
      <w:r w:rsidR="007E5AA5" w:rsidRPr="00F143AF">
        <w:rPr>
          <w:rFonts w:ascii="Sylfaen" w:hAnsi="Sylfaen" w:cs="Sylfaen"/>
          <w:noProof/>
          <w:szCs w:val="28"/>
          <w:lang w:val="sv-SE"/>
        </w:rPr>
        <w:t>%.</w:t>
      </w:r>
    </w:p>
    <w:p w14:paraId="48F23FBD" w14:textId="77777777" w:rsidR="00580F75" w:rsidRPr="00B163EE" w:rsidRDefault="00580F75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ka-GE"/>
        </w:rPr>
      </w:pPr>
    </w:p>
    <w:p w14:paraId="10841FB0" w14:textId="77777777" w:rsidR="005B7E1B" w:rsidRPr="00863865" w:rsidRDefault="005B7E1B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14:paraId="37C0573D" w14:textId="61E68C6E" w:rsidR="004D578D" w:rsidRPr="00863865" w:rsidRDefault="005B7E1B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863865">
        <w:rPr>
          <w:rFonts w:ascii="Sylfaen" w:hAnsi="Sylfaen" w:cs="Sylfaen"/>
          <w:noProof/>
          <w:szCs w:val="28"/>
          <w:lang w:val="ka-GE"/>
        </w:rPr>
        <w:t>ისათვის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D04A4E" w:rsidRPr="00863865">
        <w:rPr>
          <w:rFonts w:ascii="Sylfaen" w:hAnsi="Sylfaen" w:cs="Sylfaen"/>
          <w:noProof/>
          <w:szCs w:val="28"/>
        </w:rPr>
        <w:t xml:space="preserve">2021 წლის 3 თვეში </w:t>
      </w:r>
      <w:r w:rsidR="007A360A" w:rsidRPr="0086386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701</w:t>
      </w:r>
      <w:r w:rsidR="007B5DEE" w:rsidRPr="00863865">
        <w:rPr>
          <w:rFonts w:ascii="Sylfaen" w:hAnsi="Sylfaen" w:cs="Sylfaen"/>
          <w:noProof/>
          <w:szCs w:val="28"/>
        </w:rPr>
        <w:t>.</w:t>
      </w:r>
      <w:r w:rsidR="00D769DC" w:rsidRPr="00863865">
        <w:rPr>
          <w:rFonts w:ascii="Sylfaen" w:hAnsi="Sylfaen" w:cs="Sylfaen"/>
          <w:noProof/>
          <w:szCs w:val="28"/>
          <w:lang w:val="ka-GE"/>
        </w:rPr>
        <w:t>0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863865">
        <w:rPr>
          <w:rFonts w:ascii="Sylfaen" w:hAnsi="Sylfaen" w:cs="Sylfaen"/>
          <w:noProof/>
          <w:szCs w:val="28"/>
        </w:rPr>
        <w:t>-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604</w:t>
      </w:r>
      <w:r w:rsidR="007B5DEE" w:rsidRPr="00863865">
        <w:rPr>
          <w:rFonts w:ascii="Sylfaen" w:hAnsi="Sylfaen" w:cs="Sylfaen"/>
          <w:noProof/>
          <w:szCs w:val="28"/>
        </w:rPr>
        <w:t>.</w:t>
      </w:r>
      <w:r w:rsidR="00863865" w:rsidRPr="00863865">
        <w:rPr>
          <w:rFonts w:ascii="Sylfaen" w:hAnsi="Sylfaen" w:cs="Sylfaen"/>
          <w:noProof/>
          <w:szCs w:val="28"/>
          <w:lang w:val="ka-GE"/>
        </w:rPr>
        <w:t>7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37</w:t>
      </w:r>
      <w:r w:rsidR="00B553FB" w:rsidRPr="00863865">
        <w:rPr>
          <w:rFonts w:ascii="Sylfaen" w:hAnsi="Sylfaen" w:cs="Sylfaen"/>
          <w:noProof/>
          <w:szCs w:val="28"/>
          <w:lang w:val="ka-GE"/>
        </w:rPr>
        <w:t>.</w:t>
      </w:r>
      <w:r w:rsidR="00863865" w:rsidRPr="00863865">
        <w:rPr>
          <w:rFonts w:ascii="Sylfaen" w:hAnsi="Sylfaen" w:cs="Sylfaen"/>
          <w:noProof/>
          <w:szCs w:val="28"/>
          <w:lang w:val="ka-GE"/>
        </w:rPr>
        <w:t>5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ლარით </w:t>
      </w:r>
      <w:r w:rsidR="007E5AA5" w:rsidRPr="00863865">
        <w:rPr>
          <w:rFonts w:ascii="Sylfaen" w:hAnsi="Sylfaen" w:cs="Sylfaen"/>
          <w:noProof/>
          <w:szCs w:val="28"/>
          <w:lang w:val="ka-GE"/>
        </w:rPr>
        <w:t>ნა</w:t>
      </w:r>
      <w:r w:rsidR="00D838EF">
        <w:rPr>
          <w:rFonts w:ascii="Sylfaen" w:hAnsi="Sylfaen" w:cs="Sylfaen"/>
          <w:noProof/>
          <w:szCs w:val="28"/>
          <w:lang w:val="ka-GE"/>
        </w:rPr>
        <w:t>კ</w:t>
      </w:r>
      <w:r w:rsidR="007E5AA5" w:rsidRPr="00863865">
        <w:rPr>
          <w:rFonts w:ascii="Sylfaen" w:hAnsi="Sylfaen" w:cs="Sylfaen"/>
          <w:noProof/>
          <w:szCs w:val="28"/>
          <w:lang w:val="ka-GE"/>
        </w:rPr>
        <w:t>ლებია</w:t>
      </w:r>
      <w:r w:rsidR="007A360A" w:rsidRPr="00863865">
        <w:rPr>
          <w:rFonts w:ascii="Sylfaen" w:hAnsi="Sylfaen" w:cs="Sylfaen"/>
          <w:noProof/>
          <w:szCs w:val="28"/>
        </w:rPr>
        <w:t>.</w:t>
      </w:r>
    </w:p>
    <w:p w14:paraId="68DF90C1" w14:textId="0EB5226C" w:rsidR="00380845" w:rsidRPr="00863865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6386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86386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3C134E5" w14:textId="57C6DB4E" w:rsidR="006E7C0C" w:rsidRPr="00863865" w:rsidRDefault="00863865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863865">
        <w:rPr>
          <w:noProof/>
        </w:rPr>
        <w:drawing>
          <wp:inline distT="0" distB="0" distL="0" distR="0" wp14:anchorId="02D82278" wp14:editId="5F6929D8">
            <wp:extent cx="5905500" cy="2200275"/>
            <wp:effectExtent l="0" t="0" r="0" b="0"/>
            <wp:docPr id="95" name="Chart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06172DE8" w14:textId="5D5E1BEC" w:rsidR="00580F75" w:rsidRPr="00863865" w:rsidRDefault="004B7375" w:rsidP="004B7375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863865">
        <w:rPr>
          <w:rFonts w:ascii="Sylfaen" w:hAnsi="Sylfaen" w:cs="Sylfaen"/>
          <w:noProof/>
          <w:szCs w:val="28"/>
          <w:lang w:val="sv-SE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863865">
        <w:rPr>
          <w:rFonts w:ascii="Sylfaen" w:hAnsi="Sylfaen" w:cs="Sylfaen"/>
          <w:noProof/>
          <w:szCs w:val="28"/>
          <w:lang w:val="ka-GE"/>
        </w:rPr>
        <w:t>9</w:t>
      </w:r>
      <w:r w:rsidRPr="00863865">
        <w:rPr>
          <w:rFonts w:ascii="Sylfaen" w:hAnsi="Sylfaen" w:cs="Sylfaen"/>
          <w:noProof/>
          <w:szCs w:val="28"/>
          <w:lang w:val="sv-SE"/>
        </w:rPr>
        <w:t>.</w:t>
      </w:r>
      <w:r w:rsidR="007E5AA5" w:rsidRPr="00863865">
        <w:rPr>
          <w:rFonts w:ascii="Sylfaen" w:hAnsi="Sylfaen" w:cs="Sylfaen"/>
          <w:noProof/>
          <w:szCs w:val="28"/>
          <w:lang w:val="ka-GE"/>
        </w:rPr>
        <w:t>5</w:t>
      </w:r>
      <w:r w:rsidRPr="00863865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Pr="00863865">
        <w:rPr>
          <w:rFonts w:ascii="Sylfaen" w:hAnsi="Sylfaen" w:cs="Sylfaen"/>
          <w:noProof/>
          <w:szCs w:val="28"/>
          <w:lang w:val="ka-GE"/>
        </w:rPr>
        <w:t>0</w:t>
      </w:r>
      <w:r w:rsidRPr="00863865">
        <w:rPr>
          <w:rFonts w:ascii="Sylfaen" w:hAnsi="Sylfaen" w:cs="Sylfaen"/>
          <w:noProof/>
          <w:szCs w:val="28"/>
          <w:lang w:val="sv-SE"/>
        </w:rPr>
        <w:t>.</w:t>
      </w:r>
      <w:r w:rsidR="007E5AA5" w:rsidRPr="00863865">
        <w:rPr>
          <w:rFonts w:ascii="Sylfaen" w:hAnsi="Sylfaen" w:cs="Sylfaen"/>
          <w:noProof/>
          <w:szCs w:val="28"/>
          <w:lang w:val="ka-GE"/>
        </w:rPr>
        <w:t>5</w:t>
      </w:r>
      <w:r w:rsidRPr="00863865">
        <w:rPr>
          <w:rFonts w:ascii="Sylfaen" w:hAnsi="Sylfaen" w:cs="Sylfaen"/>
          <w:noProof/>
          <w:szCs w:val="28"/>
          <w:lang w:val="sv-SE"/>
        </w:rPr>
        <w:t>%.</w:t>
      </w:r>
    </w:p>
    <w:p w14:paraId="4248C24C" w14:textId="77777777" w:rsidR="007A360A" w:rsidRPr="00863865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საპატრიარქო</w:t>
      </w:r>
    </w:p>
    <w:p w14:paraId="7C52AD1B" w14:textId="3533AEF5" w:rsidR="00AF2EB5" w:rsidRPr="00863865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>საქართველოს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საპატრიარქოსათვის</w:t>
      </w:r>
      <w:r w:rsidRPr="00863865">
        <w:rPr>
          <w:rFonts w:ascii="Sylfaen" w:hAnsi="Sylfaen"/>
          <w:noProof/>
          <w:szCs w:val="28"/>
        </w:rPr>
        <w:t xml:space="preserve"> </w:t>
      </w:r>
      <w:r w:rsidR="00D04A4E" w:rsidRPr="00863865">
        <w:rPr>
          <w:rFonts w:ascii="Sylfaen" w:hAnsi="Sylfaen"/>
          <w:noProof/>
          <w:szCs w:val="28"/>
        </w:rPr>
        <w:t xml:space="preserve">2021 წლის 3 თვეში </w:t>
      </w:r>
      <w:r w:rsidRPr="00863865">
        <w:rPr>
          <w:rFonts w:ascii="Sylfaen" w:hAnsi="Sylfaen" w:cs="Sylfaen"/>
          <w:noProof/>
          <w:szCs w:val="28"/>
        </w:rPr>
        <w:t>სახელმწიფო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ბიუჯეტით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გამოყოფილმა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დაზუსტებულმა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ასიგნებებმა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შეადგინა</w:t>
      </w:r>
      <w:r w:rsidRPr="00863865">
        <w:rPr>
          <w:rFonts w:ascii="Sylfaen" w:hAnsi="Sylfaen"/>
          <w:noProof/>
          <w:szCs w:val="28"/>
        </w:rPr>
        <w:t xml:space="preserve"> </w:t>
      </w:r>
      <w:r w:rsidR="00863865" w:rsidRPr="00863865">
        <w:rPr>
          <w:rFonts w:ascii="Sylfaen" w:eastAsia="Times New Roman" w:hAnsi="Sylfaen"/>
          <w:color w:val="000000"/>
          <w:lang w:val="ka-GE"/>
        </w:rPr>
        <w:t>8 259</w:t>
      </w:r>
      <w:r w:rsidR="009712A8" w:rsidRPr="00863865">
        <w:rPr>
          <w:rFonts w:ascii="Sylfaen" w:eastAsia="Times New Roman" w:hAnsi="Sylfaen"/>
          <w:color w:val="000000"/>
          <w:lang w:val="ka-GE"/>
        </w:rPr>
        <w:t>.</w:t>
      </w:r>
      <w:r w:rsidR="00863865" w:rsidRPr="00863865">
        <w:rPr>
          <w:rFonts w:ascii="Sylfaen" w:eastAsia="Times New Roman" w:hAnsi="Sylfaen"/>
          <w:color w:val="000000"/>
          <w:lang w:val="ka-GE"/>
        </w:rPr>
        <w:t>5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</w:t>
      </w:r>
      <w:r w:rsidRPr="00863865">
        <w:rPr>
          <w:rFonts w:ascii="Sylfaen" w:hAnsi="Sylfaen"/>
          <w:noProof/>
          <w:szCs w:val="28"/>
        </w:rPr>
        <w:t xml:space="preserve">, </w:t>
      </w:r>
      <w:r w:rsidRPr="00863865">
        <w:rPr>
          <w:rFonts w:ascii="Sylfaen" w:hAnsi="Sylfaen" w:cs="Sylfaen"/>
          <w:noProof/>
          <w:szCs w:val="28"/>
        </w:rPr>
        <w:t>ხოლო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ფაქტიურმა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დაფინანსებამ</w:t>
      </w:r>
      <w:r w:rsidRPr="00863865">
        <w:rPr>
          <w:rFonts w:ascii="Sylfaen" w:hAnsi="Sylfaen"/>
          <w:noProof/>
          <w:szCs w:val="28"/>
        </w:rPr>
        <w:t xml:space="preserve"> -</w:t>
      </w:r>
      <w:r w:rsidRPr="00863865">
        <w:rPr>
          <w:rFonts w:ascii="Sylfaen" w:hAnsi="Sylfaen" w:cs="Arial"/>
          <w:bCs/>
          <w:noProof/>
          <w:szCs w:val="28"/>
        </w:rPr>
        <w:t xml:space="preserve"> </w:t>
      </w:r>
      <w:r w:rsidR="00863865" w:rsidRPr="00863865">
        <w:rPr>
          <w:rFonts w:ascii="Sylfaen" w:eastAsia="Times New Roman" w:hAnsi="Sylfaen"/>
          <w:color w:val="000000"/>
          <w:lang w:val="ka-GE"/>
        </w:rPr>
        <w:t>7</w:t>
      </w:r>
      <w:r w:rsidR="006E20D0" w:rsidRPr="00863865">
        <w:rPr>
          <w:rFonts w:ascii="Sylfaen" w:eastAsia="Times New Roman" w:hAnsi="Sylfaen"/>
          <w:color w:val="000000"/>
        </w:rPr>
        <w:t xml:space="preserve"> </w:t>
      </w:r>
      <w:r w:rsidR="00863865" w:rsidRPr="00863865">
        <w:rPr>
          <w:rFonts w:ascii="Sylfaen" w:eastAsia="Times New Roman" w:hAnsi="Sylfaen"/>
          <w:color w:val="000000"/>
          <w:lang w:val="ka-GE"/>
        </w:rPr>
        <w:t>333</w:t>
      </w:r>
      <w:r w:rsidR="006E20D0" w:rsidRPr="00863865">
        <w:rPr>
          <w:rFonts w:ascii="Sylfaen" w:eastAsia="Times New Roman" w:hAnsi="Sylfaen"/>
          <w:color w:val="000000"/>
        </w:rPr>
        <w:t>.</w:t>
      </w:r>
      <w:r w:rsidR="00863865" w:rsidRPr="00863865">
        <w:rPr>
          <w:rFonts w:ascii="Sylfaen" w:eastAsia="Times New Roman" w:hAnsi="Sylfaen"/>
          <w:color w:val="000000"/>
          <w:lang w:val="ka-GE"/>
        </w:rPr>
        <w:t>0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</w:t>
      </w:r>
      <w:r w:rsidRPr="00863865">
        <w:rPr>
          <w:rFonts w:ascii="Sylfaen" w:hAnsi="Sylfaen"/>
          <w:noProof/>
          <w:szCs w:val="28"/>
        </w:rPr>
        <w:t xml:space="preserve">,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64</w:t>
      </w:r>
      <w:r w:rsidR="006E20D0" w:rsidRPr="00863865">
        <w:rPr>
          <w:rFonts w:ascii="Sylfaen" w:hAnsi="Sylfaen" w:cs="Sylfaen"/>
          <w:noProof/>
          <w:szCs w:val="28"/>
        </w:rPr>
        <w:t>.</w:t>
      </w:r>
      <w:r w:rsidR="00863865" w:rsidRPr="00863865">
        <w:rPr>
          <w:rFonts w:ascii="Sylfaen" w:hAnsi="Sylfaen" w:cs="Sylfaen"/>
          <w:noProof/>
          <w:szCs w:val="28"/>
          <w:lang w:val="ka-GE"/>
        </w:rPr>
        <w:t>6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0E0C52" w:rsidRPr="00863865">
        <w:rPr>
          <w:rFonts w:ascii="Sylfaen" w:hAnsi="Sylfaen" w:cs="Sylfaen"/>
          <w:noProof/>
          <w:szCs w:val="28"/>
          <w:lang w:val="ka-GE"/>
        </w:rPr>
        <w:t>ნაკლებია</w:t>
      </w:r>
      <w:r w:rsidRPr="00863865">
        <w:rPr>
          <w:rFonts w:ascii="Sylfaen" w:hAnsi="Sylfaen"/>
          <w:noProof/>
          <w:szCs w:val="28"/>
        </w:rPr>
        <w:t>.</w:t>
      </w:r>
    </w:p>
    <w:p w14:paraId="0AC7DA4D" w14:textId="64C5A9CB" w:rsidR="00380845" w:rsidRPr="00863865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6386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86386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00E6842" w14:textId="5439DFE8" w:rsidR="00A5186E" w:rsidRPr="00863865" w:rsidRDefault="00863865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 w:rsidRPr="00863865">
        <w:rPr>
          <w:noProof/>
        </w:rPr>
        <w:drawing>
          <wp:inline distT="0" distB="0" distL="0" distR="0" wp14:anchorId="4B4FB221" wp14:editId="32982C33">
            <wp:extent cx="5905500" cy="2247900"/>
            <wp:effectExtent l="0" t="0" r="0" b="0"/>
            <wp:docPr id="96" name="Chart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33C26CDE" w14:textId="363D5BE4" w:rsidR="00AF2EB5" w:rsidRPr="0086386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863865">
        <w:rPr>
          <w:rFonts w:ascii="Sylfaen" w:hAnsi="Sylfaen" w:cs="Sylfaen"/>
          <w:noProof/>
          <w:szCs w:val="28"/>
        </w:rPr>
        <w:t>საქართველოს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საპატრიარქოსათვის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გამოყოფილ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სახსრებში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 xml:space="preserve">ხარჯების“ </w:t>
      </w:r>
      <w:r w:rsidRPr="00863865">
        <w:rPr>
          <w:rFonts w:ascii="Sylfaen" w:hAnsi="Sylfaen" w:cs="Sylfaen"/>
          <w:noProof/>
          <w:szCs w:val="28"/>
        </w:rPr>
        <w:t>მუხლის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საკასო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შესრულებამ</w:t>
      </w:r>
      <w:r w:rsidRPr="00863865">
        <w:rPr>
          <w:rFonts w:ascii="Sylfaen" w:hAnsi="Sylfaen"/>
          <w:noProof/>
          <w:szCs w:val="28"/>
        </w:rPr>
        <w:t xml:space="preserve"> </w:t>
      </w:r>
      <w:r w:rsidR="0068085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6E7C0C" w:rsidRPr="00863865">
        <w:rPr>
          <w:rFonts w:ascii="Sylfaen" w:hAnsi="Sylfaen"/>
          <w:noProof/>
          <w:szCs w:val="28"/>
        </w:rPr>
        <w:t>9</w:t>
      </w:r>
      <w:r w:rsidR="00580F75" w:rsidRPr="00863865">
        <w:rPr>
          <w:rFonts w:ascii="Sylfaen" w:hAnsi="Sylfaen"/>
          <w:noProof/>
          <w:szCs w:val="28"/>
          <w:lang w:val="ka-GE"/>
        </w:rPr>
        <w:t>6</w:t>
      </w:r>
      <w:r w:rsidR="006E20D0" w:rsidRPr="00863865">
        <w:rPr>
          <w:rFonts w:ascii="Sylfaen" w:hAnsi="Sylfaen"/>
          <w:noProof/>
          <w:szCs w:val="28"/>
        </w:rPr>
        <w:t>.</w:t>
      </w:r>
      <w:r w:rsidR="00863865" w:rsidRPr="00863865">
        <w:rPr>
          <w:rFonts w:ascii="Sylfaen" w:hAnsi="Sylfaen"/>
          <w:noProof/>
          <w:szCs w:val="28"/>
          <w:lang w:val="ka-GE"/>
        </w:rPr>
        <w:t>0</w:t>
      </w:r>
      <w:r w:rsidRPr="00863865">
        <w:rPr>
          <w:rFonts w:ascii="Sylfaen" w:hAnsi="Sylfaen"/>
          <w:noProof/>
          <w:szCs w:val="28"/>
        </w:rPr>
        <w:t xml:space="preserve">%,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863865">
        <w:rPr>
          <w:rFonts w:ascii="Sylfaen" w:hAnsi="Sylfaen" w:cs="Sylfaen"/>
          <w:noProof/>
          <w:szCs w:val="28"/>
        </w:rPr>
        <w:t>მუხლით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461CD6" w:rsidRPr="00863865">
        <w:rPr>
          <w:rFonts w:ascii="Sylfaen" w:hAnsi="Sylfaen"/>
          <w:noProof/>
          <w:szCs w:val="28"/>
          <w:lang w:val="ka-GE"/>
        </w:rPr>
        <w:t>-</w:t>
      </w:r>
      <w:r w:rsidRPr="00863865">
        <w:rPr>
          <w:rFonts w:ascii="Sylfaen" w:hAnsi="Sylfaen"/>
          <w:noProof/>
          <w:szCs w:val="28"/>
        </w:rPr>
        <w:t xml:space="preserve"> </w:t>
      </w:r>
      <w:r w:rsidR="004B7375" w:rsidRPr="00863865">
        <w:rPr>
          <w:rFonts w:ascii="Sylfaen" w:hAnsi="Sylfaen"/>
          <w:noProof/>
          <w:szCs w:val="28"/>
          <w:lang w:val="ka-GE"/>
        </w:rPr>
        <w:t>3</w:t>
      </w:r>
      <w:r w:rsidR="00AF2EB5" w:rsidRPr="00863865">
        <w:rPr>
          <w:rFonts w:ascii="Sylfaen" w:hAnsi="Sylfaen"/>
          <w:noProof/>
          <w:szCs w:val="28"/>
          <w:lang w:val="ka-GE"/>
        </w:rPr>
        <w:t>.</w:t>
      </w:r>
      <w:r w:rsidR="00863865" w:rsidRPr="00863865">
        <w:rPr>
          <w:rFonts w:ascii="Sylfaen" w:hAnsi="Sylfaen"/>
          <w:noProof/>
          <w:szCs w:val="28"/>
          <w:lang w:val="ka-GE"/>
        </w:rPr>
        <w:t>5</w:t>
      </w:r>
      <w:r w:rsidRPr="00863865">
        <w:rPr>
          <w:rFonts w:ascii="Sylfaen" w:hAnsi="Sylfaen"/>
          <w:noProof/>
          <w:szCs w:val="28"/>
        </w:rPr>
        <w:t>%</w:t>
      </w:r>
      <w:r w:rsidRPr="00863865">
        <w:rPr>
          <w:rFonts w:ascii="Sylfaen" w:hAnsi="Sylfaen"/>
          <w:noProof/>
          <w:szCs w:val="28"/>
          <w:lang w:val="ka-GE"/>
        </w:rPr>
        <w:t xml:space="preserve">, </w:t>
      </w:r>
      <w:r w:rsidRPr="00863865">
        <w:rPr>
          <w:rFonts w:ascii="Sylfaen" w:hAnsi="Sylfaen" w:cs="Sylfaen"/>
          <w:noProof/>
          <w:szCs w:val="28"/>
        </w:rPr>
        <w:t>ხოლო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863865">
        <w:rPr>
          <w:rFonts w:ascii="Sylfaen" w:hAnsi="Sylfaen"/>
          <w:noProof/>
          <w:szCs w:val="28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მუხლით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461CD6" w:rsidRPr="00863865">
        <w:rPr>
          <w:rFonts w:ascii="Sylfaen" w:hAnsi="Sylfaen"/>
          <w:noProof/>
          <w:szCs w:val="28"/>
          <w:lang w:val="ka-GE"/>
        </w:rPr>
        <w:t>-</w:t>
      </w:r>
      <w:r w:rsidRPr="00863865">
        <w:rPr>
          <w:rFonts w:ascii="Sylfaen" w:hAnsi="Sylfaen"/>
          <w:noProof/>
          <w:szCs w:val="28"/>
        </w:rPr>
        <w:t xml:space="preserve"> </w:t>
      </w:r>
      <w:r w:rsidR="00337215" w:rsidRPr="00863865">
        <w:rPr>
          <w:rFonts w:ascii="Sylfaen" w:hAnsi="Sylfaen"/>
          <w:noProof/>
          <w:szCs w:val="28"/>
          <w:lang w:val="ka-GE"/>
        </w:rPr>
        <w:t>0</w:t>
      </w:r>
      <w:r w:rsidRPr="00863865">
        <w:rPr>
          <w:rFonts w:ascii="Sylfaen" w:hAnsi="Sylfaen"/>
          <w:noProof/>
          <w:szCs w:val="28"/>
        </w:rPr>
        <w:t>.</w:t>
      </w:r>
      <w:r w:rsidR="00863865" w:rsidRPr="00863865">
        <w:rPr>
          <w:rFonts w:ascii="Sylfaen" w:hAnsi="Sylfaen"/>
          <w:noProof/>
          <w:szCs w:val="28"/>
          <w:lang w:val="ka-GE"/>
        </w:rPr>
        <w:t>3</w:t>
      </w:r>
      <w:r w:rsidRPr="00863865">
        <w:rPr>
          <w:rFonts w:ascii="Sylfaen" w:hAnsi="Sylfaen"/>
          <w:noProof/>
          <w:szCs w:val="28"/>
        </w:rPr>
        <w:t>%.</w:t>
      </w:r>
    </w:p>
    <w:p w14:paraId="44D73FAA" w14:textId="77777777" w:rsidR="007A360A" w:rsidRPr="00863865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t>სსიპ</w:t>
      </w:r>
      <w:r w:rsidRPr="00863865">
        <w:rPr>
          <w:rFonts w:ascii="Sylfaen" w:hAnsi="Sylfaen"/>
          <w:b/>
          <w:noProof/>
          <w:szCs w:val="28"/>
        </w:rPr>
        <w:t xml:space="preserve"> - </w:t>
      </w:r>
      <w:r w:rsidRPr="00863865">
        <w:rPr>
          <w:rFonts w:ascii="Sylfaen" w:hAnsi="Sylfaen" w:cs="Sylfaen"/>
          <w:b/>
          <w:noProof/>
          <w:szCs w:val="28"/>
        </w:rPr>
        <w:t>ლევან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სამხარაულის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სახელობის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სასამართლო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/>
          <w:b/>
          <w:noProof/>
          <w:szCs w:val="28"/>
        </w:rPr>
        <w:br/>
      </w:r>
      <w:r w:rsidRPr="00863865">
        <w:rPr>
          <w:rFonts w:ascii="Sylfaen" w:hAnsi="Sylfaen" w:cs="Sylfaen"/>
          <w:b/>
          <w:noProof/>
          <w:szCs w:val="28"/>
        </w:rPr>
        <w:t>ექსპერტიზის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ეროვნული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ბიურო</w:t>
      </w:r>
    </w:p>
    <w:p w14:paraId="10B22D62" w14:textId="45EAE434" w:rsidR="00AB0B87" w:rsidRPr="00863865" w:rsidRDefault="009712A8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D04A4E" w:rsidRPr="00863865">
        <w:rPr>
          <w:rFonts w:ascii="Sylfaen" w:hAnsi="Sylfaen" w:cs="Sylfaen"/>
          <w:noProof/>
          <w:szCs w:val="28"/>
        </w:rPr>
        <w:t xml:space="preserve">2021 წლის 3 თვეში </w:t>
      </w:r>
      <w:r w:rsidRPr="00863865">
        <w:rPr>
          <w:rFonts w:ascii="Sylfaen" w:hAnsi="Sylfaen" w:cs="Sylfaen"/>
          <w:noProof/>
          <w:szCs w:val="28"/>
        </w:rPr>
        <w:t>სახელმწიფო ბიუჯეტით გამოყოფილმა დაზუსტებულმა ასიგნებებმა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1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950</w:t>
      </w:r>
      <w:r w:rsidR="00784CB6" w:rsidRPr="00863865">
        <w:rPr>
          <w:rFonts w:ascii="Sylfaen" w:hAnsi="Sylfaen" w:cs="Sylfaen"/>
          <w:noProof/>
          <w:szCs w:val="28"/>
          <w:lang w:val="ka-GE"/>
        </w:rPr>
        <w:t>.</w:t>
      </w:r>
      <w:r w:rsidR="00580F75" w:rsidRPr="00863865">
        <w:rPr>
          <w:rFonts w:ascii="Sylfaen" w:hAnsi="Sylfaen" w:cs="Sylfaen"/>
          <w:noProof/>
          <w:szCs w:val="28"/>
          <w:lang w:val="ka-GE"/>
        </w:rPr>
        <w:t>0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784CB6" w:rsidRPr="00863865">
        <w:rPr>
          <w:rFonts w:ascii="Sylfaen" w:hAnsi="Sylfaen" w:cs="Sylfaen"/>
          <w:noProof/>
          <w:szCs w:val="28"/>
          <w:lang w:val="ka-GE"/>
        </w:rPr>
        <w:t>ხოლო</w:t>
      </w:r>
      <w:r w:rsidRPr="00863865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 w:rsidRPr="00863865">
        <w:rPr>
          <w:rFonts w:ascii="Sylfaen" w:hAnsi="Sylfaen" w:cs="Sylfaen"/>
          <w:noProof/>
          <w:szCs w:val="28"/>
        </w:rPr>
        <w:t xml:space="preserve">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1</w:t>
      </w:r>
      <w:r w:rsidR="00A96E63" w:rsidRPr="00863865">
        <w:rPr>
          <w:rFonts w:ascii="Sylfaen" w:hAnsi="Sylfaen" w:cs="Sylfaen"/>
          <w:noProof/>
          <w:szCs w:val="28"/>
        </w:rPr>
        <w:t xml:space="preserve">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417</w:t>
      </w:r>
      <w:r w:rsidR="00784CB6" w:rsidRPr="00863865">
        <w:rPr>
          <w:rFonts w:ascii="Sylfaen" w:hAnsi="Sylfaen" w:cs="Sylfaen"/>
          <w:noProof/>
          <w:szCs w:val="28"/>
          <w:lang w:val="ka-GE"/>
        </w:rPr>
        <w:t>.</w:t>
      </w:r>
      <w:r w:rsidR="00863865" w:rsidRPr="00863865">
        <w:rPr>
          <w:rFonts w:ascii="Sylfaen" w:hAnsi="Sylfaen" w:cs="Sylfaen"/>
          <w:noProof/>
          <w:szCs w:val="28"/>
          <w:lang w:val="ka-GE"/>
        </w:rPr>
        <w:t>6</w:t>
      </w:r>
      <w:r w:rsidRPr="00863865">
        <w:rPr>
          <w:rFonts w:ascii="Sylfaen" w:hAnsi="Sylfaen" w:cs="Sylfaen"/>
          <w:noProof/>
          <w:szCs w:val="28"/>
        </w:rPr>
        <w:t xml:space="preserve"> ათასი</w:t>
      </w:r>
      <w:r w:rsidR="004C5E5C" w:rsidRPr="00863865">
        <w:rPr>
          <w:rFonts w:ascii="Sylfaen" w:hAnsi="Sylfaen" w:cs="Sylfaen"/>
          <w:noProof/>
          <w:szCs w:val="28"/>
          <w:lang w:val="ka-GE"/>
        </w:rPr>
        <w:t>,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A96E63" w:rsidRPr="00863865">
        <w:rPr>
          <w:rFonts w:ascii="Sylfaen" w:hAnsi="Sylfaen" w:cs="Sylfaen"/>
          <w:noProof/>
          <w:szCs w:val="28"/>
        </w:rPr>
        <w:t xml:space="preserve"> </w:t>
      </w:r>
      <w:r w:rsidR="00863865" w:rsidRPr="00863865">
        <w:rPr>
          <w:rFonts w:ascii="Sylfaen" w:hAnsi="Sylfaen" w:cs="Sylfaen"/>
          <w:noProof/>
          <w:szCs w:val="28"/>
          <w:lang w:val="ka-GE"/>
        </w:rPr>
        <w:t>117</w:t>
      </w:r>
      <w:r w:rsidR="004C5E5C" w:rsidRPr="00863865">
        <w:rPr>
          <w:rFonts w:ascii="Sylfaen" w:hAnsi="Sylfaen" w:cs="Sylfaen"/>
          <w:noProof/>
          <w:szCs w:val="28"/>
        </w:rPr>
        <w:t>.</w:t>
      </w:r>
      <w:r w:rsidR="00863865" w:rsidRPr="00863865">
        <w:rPr>
          <w:rFonts w:ascii="Sylfaen" w:hAnsi="Sylfaen" w:cs="Sylfaen"/>
          <w:noProof/>
          <w:szCs w:val="28"/>
          <w:lang w:val="ka-GE"/>
        </w:rPr>
        <w:t>6</w:t>
      </w:r>
      <w:r w:rsidR="004C5E5C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863865">
        <w:rPr>
          <w:rFonts w:ascii="Sylfaen" w:hAnsi="Sylfaen" w:cs="Sylfaen"/>
          <w:noProof/>
          <w:szCs w:val="28"/>
        </w:rPr>
        <w:t>ათასი</w:t>
      </w:r>
      <w:r w:rsidR="004C5E5C" w:rsidRPr="00863865">
        <w:rPr>
          <w:rFonts w:ascii="Sylfaen" w:hAnsi="Sylfaen"/>
          <w:noProof/>
          <w:szCs w:val="28"/>
        </w:rPr>
        <w:t xml:space="preserve"> </w:t>
      </w:r>
      <w:r w:rsidR="004C5E5C" w:rsidRPr="00863865">
        <w:rPr>
          <w:rFonts w:ascii="Sylfaen" w:hAnsi="Sylfaen" w:cs="Sylfaen"/>
          <w:noProof/>
          <w:szCs w:val="28"/>
        </w:rPr>
        <w:t>ლარით</w:t>
      </w:r>
      <w:r w:rsidR="004C5E5C" w:rsidRPr="00863865">
        <w:rPr>
          <w:rFonts w:ascii="Sylfaen" w:hAnsi="Sylfaen"/>
          <w:noProof/>
          <w:szCs w:val="28"/>
        </w:rPr>
        <w:t xml:space="preserve"> </w:t>
      </w:r>
      <w:r w:rsidR="00784CB6" w:rsidRPr="00863865">
        <w:rPr>
          <w:rFonts w:ascii="Sylfaen" w:hAnsi="Sylfaen" w:cs="Sylfaen"/>
          <w:noProof/>
          <w:szCs w:val="28"/>
          <w:lang w:val="ka-GE"/>
        </w:rPr>
        <w:t>მეტია</w:t>
      </w:r>
      <w:r w:rsidR="004C5E5C" w:rsidRPr="00863865">
        <w:rPr>
          <w:rFonts w:ascii="Sylfaen" w:hAnsi="Sylfaen"/>
          <w:noProof/>
          <w:szCs w:val="28"/>
        </w:rPr>
        <w:t>.</w:t>
      </w:r>
    </w:p>
    <w:p w14:paraId="1E83CD2A" w14:textId="0C5793EA" w:rsidR="00380845" w:rsidRPr="00863865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863865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863865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1627F74" w14:textId="54E5858B" w:rsidR="007A360A" w:rsidRPr="00863865" w:rsidRDefault="00863865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863865">
        <w:rPr>
          <w:noProof/>
        </w:rPr>
        <w:drawing>
          <wp:inline distT="0" distB="0" distL="0" distR="0" wp14:anchorId="044117B1" wp14:editId="7EB2A82C">
            <wp:extent cx="5905500" cy="2371725"/>
            <wp:effectExtent l="0" t="0" r="0" b="0"/>
            <wp:docPr id="98" name="Chart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7AC04BA5" w14:textId="618AC167" w:rsidR="006E7C0C" w:rsidRPr="00863865" w:rsidRDefault="00784CB6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863865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 w:rsidRPr="00863865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863865">
        <w:rPr>
          <w:rFonts w:ascii="Sylfaen" w:hAnsi="Sylfaen"/>
          <w:noProof/>
          <w:szCs w:val="28"/>
          <w:lang w:val="ka-GE"/>
        </w:rPr>
        <w:t>„</w:t>
      </w:r>
      <w:r w:rsidR="00ED4FB9" w:rsidRPr="00863865">
        <w:rPr>
          <w:rFonts w:ascii="Sylfaen" w:hAnsi="Sylfaen"/>
          <w:noProof/>
          <w:szCs w:val="28"/>
        </w:rPr>
        <w:t xml:space="preserve">ხარჯების“ </w:t>
      </w:r>
      <w:r w:rsidR="00ED4FB9" w:rsidRPr="00863865">
        <w:rPr>
          <w:rFonts w:ascii="Sylfaen" w:hAnsi="Sylfaen" w:cs="Sylfaen"/>
          <w:noProof/>
          <w:szCs w:val="28"/>
        </w:rPr>
        <w:t>მუხლის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>საკასო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>შესრულებამ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863865" w:rsidRPr="00863865">
        <w:rPr>
          <w:rFonts w:ascii="Sylfaen" w:hAnsi="Sylfaen"/>
          <w:noProof/>
          <w:szCs w:val="28"/>
          <w:lang w:val="ka-GE"/>
        </w:rPr>
        <w:t>98</w:t>
      </w:r>
      <w:r w:rsidR="00ED4FB9" w:rsidRPr="00863865">
        <w:rPr>
          <w:rFonts w:ascii="Sylfaen" w:hAnsi="Sylfaen"/>
          <w:noProof/>
          <w:szCs w:val="28"/>
        </w:rPr>
        <w:t>.</w:t>
      </w:r>
      <w:r w:rsidR="00863865" w:rsidRPr="00863865">
        <w:rPr>
          <w:rFonts w:ascii="Sylfaen" w:hAnsi="Sylfaen"/>
          <w:noProof/>
          <w:szCs w:val="28"/>
          <w:lang w:val="ka-GE"/>
        </w:rPr>
        <w:t>6</w:t>
      </w:r>
      <w:r w:rsidR="00ED4FB9" w:rsidRPr="00863865">
        <w:rPr>
          <w:rFonts w:ascii="Sylfaen" w:hAnsi="Sylfaen"/>
          <w:noProof/>
          <w:szCs w:val="28"/>
        </w:rPr>
        <w:t xml:space="preserve">%, </w:t>
      </w:r>
      <w:r w:rsidR="00ED4FB9" w:rsidRPr="00863865">
        <w:rPr>
          <w:rFonts w:ascii="Sylfaen" w:hAnsi="Sylfaen"/>
          <w:noProof/>
          <w:szCs w:val="28"/>
          <w:lang w:val="ka-GE"/>
        </w:rPr>
        <w:t>ხოლო „</w:t>
      </w:r>
      <w:r w:rsidR="00ED4FB9" w:rsidRPr="0086386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863865">
        <w:rPr>
          <w:rFonts w:ascii="Sylfaen" w:hAnsi="Sylfaen" w:cs="Sylfaen"/>
          <w:noProof/>
          <w:szCs w:val="28"/>
        </w:rPr>
        <w:t>მუხლით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/>
          <w:noProof/>
          <w:szCs w:val="28"/>
          <w:lang w:val="ka-GE"/>
        </w:rPr>
        <w:t>-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863865" w:rsidRPr="00863865">
        <w:rPr>
          <w:rFonts w:ascii="Sylfaen" w:hAnsi="Sylfaen"/>
          <w:noProof/>
          <w:szCs w:val="28"/>
          <w:lang w:val="ka-GE"/>
        </w:rPr>
        <w:t>1</w:t>
      </w:r>
      <w:r w:rsidR="00ED4FB9" w:rsidRPr="00863865">
        <w:rPr>
          <w:rFonts w:ascii="Sylfaen" w:hAnsi="Sylfaen"/>
          <w:noProof/>
          <w:szCs w:val="28"/>
          <w:lang w:val="ka-GE"/>
        </w:rPr>
        <w:t>.</w:t>
      </w:r>
      <w:r w:rsidR="00863865" w:rsidRPr="00863865">
        <w:rPr>
          <w:rFonts w:ascii="Sylfaen" w:hAnsi="Sylfaen"/>
          <w:noProof/>
          <w:szCs w:val="28"/>
          <w:lang w:val="ka-GE"/>
        </w:rPr>
        <w:t>4</w:t>
      </w:r>
      <w:r w:rsidR="00ED4FB9" w:rsidRPr="00863865">
        <w:rPr>
          <w:rFonts w:ascii="Sylfaen" w:hAnsi="Sylfaen"/>
          <w:noProof/>
          <w:szCs w:val="28"/>
        </w:rPr>
        <w:t>%</w:t>
      </w:r>
      <w:r w:rsidR="00ED4FB9" w:rsidRPr="00863865">
        <w:rPr>
          <w:rFonts w:ascii="Sylfaen" w:hAnsi="Sylfaen"/>
          <w:noProof/>
          <w:szCs w:val="28"/>
          <w:lang w:val="ka-GE"/>
        </w:rPr>
        <w:t>.</w:t>
      </w:r>
    </w:p>
    <w:p w14:paraId="3E22F639" w14:textId="7FAAD717" w:rsidR="007A360A" w:rsidRPr="0052581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25817">
        <w:rPr>
          <w:rFonts w:ascii="Sylfaen" w:hAnsi="Sylfaen" w:cs="Sylfaen"/>
          <w:b/>
          <w:noProof/>
          <w:szCs w:val="28"/>
        </w:rPr>
        <w:lastRenderedPageBreak/>
        <w:t xml:space="preserve">სსიპ - საქართველოს სტატისტიკის ეროვნული </w:t>
      </w:r>
      <w:r w:rsidR="008603B2" w:rsidRPr="00525817">
        <w:rPr>
          <w:rFonts w:ascii="Sylfaen" w:hAnsi="Sylfaen" w:cs="Sylfaen"/>
          <w:b/>
          <w:noProof/>
          <w:szCs w:val="28"/>
        </w:rPr>
        <w:t>სამსახური</w:t>
      </w:r>
      <w:r w:rsidRPr="00525817">
        <w:rPr>
          <w:rFonts w:ascii="Sylfaen" w:hAnsi="Sylfaen" w:cs="Sylfaen"/>
          <w:b/>
          <w:noProof/>
          <w:szCs w:val="28"/>
        </w:rPr>
        <w:t xml:space="preserve"> - საქსტატი</w:t>
      </w:r>
    </w:p>
    <w:p w14:paraId="5E4CB728" w14:textId="45B79EDD" w:rsidR="001D1CEA" w:rsidRPr="00525817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25817">
        <w:rPr>
          <w:rFonts w:ascii="Sylfaen" w:hAnsi="Sylfaen" w:cs="Sylfaen"/>
          <w:noProof/>
          <w:szCs w:val="28"/>
        </w:rPr>
        <w:t>სსიპ</w:t>
      </w:r>
      <w:r w:rsidRPr="00525817">
        <w:rPr>
          <w:rFonts w:ascii="Sylfaen" w:hAnsi="Sylfaen"/>
          <w:noProof/>
          <w:szCs w:val="28"/>
        </w:rPr>
        <w:t xml:space="preserve"> - </w:t>
      </w:r>
      <w:r w:rsidRPr="00525817">
        <w:rPr>
          <w:rFonts w:ascii="Sylfaen" w:hAnsi="Sylfaen" w:cs="Sylfaen"/>
          <w:noProof/>
          <w:szCs w:val="28"/>
        </w:rPr>
        <w:t>საქართველოს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სტატისტიკის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ეროვნული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სამსახურისათვის</w:t>
      </w:r>
      <w:r w:rsidRPr="00525817">
        <w:rPr>
          <w:rFonts w:ascii="Sylfaen" w:hAnsi="Sylfaen"/>
          <w:noProof/>
          <w:szCs w:val="28"/>
        </w:rPr>
        <w:t xml:space="preserve"> </w:t>
      </w:r>
      <w:r w:rsidR="00D04A4E" w:rsidRPr="00525817">
        <w:rPr>
          <w:rFonts w:ascii="Sylfaen" w:hAnsi="Sylfaen"/>
          <w:noProof/>
          <w:szCs w:val="28"/>
        </w:rPr>
        <w:t xml:space="preserve">2021 წლის 3 თვეში </w:t>
      </w:r>
      <w:r w:rsidRPr="00525817">
        <w:rPr>
          <w:rFonts w:ascii="Sylfaen" w:hAnsi="Sylfaen" w:cs="Sylfaen"/>
          <w:noProof/>
          <w:szCs w:val="28"/>
        </w:rPr>
        <w:t>სახელმწიფო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ბიუჯეტით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გამოყოფილმა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დაზუსტებულმა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ასიგნებებმა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შეადგინა</w:t>
      </w:r>
      <w:r w:rsidR="0039232A" w:rsidRPr="00525817">
        <w:rPr>
          <w:rFonts w:ascii="Sylfaen" w:hAnsi="Sylfaen"/>
          <w:noProof/>
          <w:szCs w:val="28"/>
        </w:rPr>
        <w:t xml:space="preserve"> </w:t>
      </w:r>
      <w:r w:rsidR="00863865" w:rsidRPr="00525817">
        <w:rPr>
          <w:rFonts w:ascii="Sylfaen" w:eastAsia="Times New Roman" w:hAnsi="Sylfaen"/>
          <w:color w:val="000000"/>
          <w:lang w:val="ka-GE"/>
        </w:rPr>
        <w:t>2</w:t>
      </w:r>
      <w:r w:rsidR="002A5970" w:rsidRPr="00525817">
        <w:rPr>
          <w:rFonts w:ascii="Sylfaen" w:eastAsia="Times New Roman" w:hAnsi="Sylfaen"/>
          <w:color w:val="000000"/>
        </w:rPr>
        <w:t xml:space="preserve"> </w:t>
      </w:r>
      <w:r w:rsidR="00863865" w:rsidRPr="00525817">
        <w:rPr>
          <w:rFonts w:ascii="Sylfaen" w:eastAsia="Times New Roman" w:hAnsi="Sylfaen"/>
          <w:color w:val="000000"/>
          <w:lang w:val="ka-GE"/>
        </w:rPr>
        <w:t>523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863865" w:rsidRPr="00525817">
        <w:rPr>
          <w:rFonts w:ascii="Sylfaen" w:eastAsia="Times New Roman" w:hAnsi="Sylfaen"/>
          <w:color w:val="000000"/>
          <w:lang w:val="ka-GE"/>
        </w:rPr>
        <w:t>8</w:t>
      </w:r>
      <w:r w:rsidR="001D1CEA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</w:t>
      </w:r>
      <w:r w:rsidRPr="00525817">
        <w:rPr>
          <w:rFonts w:ascii="Sylfaen" w:hAnsi="Sylfaen"/>
          <w:noProof/>
          <w:szCs w:val="28"/>
        </w:rPr>
        <w:t xml:space="preserve">, </w:t>
      </w:r>
      <w:r w:rsidRPr="00525817">
        <w:rPr>
          <w:rFonts w:ascii="Sylfaen" w:hAnsi="Sylfaen" w:cs="Sylfaen"/>
          <w:noProof/>
          <w:szCs w:val="28"/>
        </w:rPr>
        <w:t>ხოლო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ფაქტიურმა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დაფინანსებამ</w:t>
      </w:r>
      <w:r w:rsidRPr="00525817">
        <w:rPr>
          <w:rFonts w:ascii="Sylfaen" w:hAnsi="Sylfaen"/>
          <w:noProof/>
          <w:szCs w:val="28"/>
        </w:rPr>
        <w:t xml:space="preserve"> </w:t>
      </w:r>
      <w:r w:rsidR="0039232A" w:rsidRPr="00525817">
        <w:rPr>
          <w:rFonts w:ascii="Sylfaen" w:hAnsi="Sylfaen"/>
          <w:noProof/>
          <w:szCs w:val="28"/>
        </w:rPr>
        <w:t xml:space="preserve">- </w:t>
      </w:r>
      <w:r w:rsidR="00863865" w:rsidRPr="00525817">
        <w:rPr>
          <w:rFonts w:ascii="Sylfaen" w:eastAsia="Times New Roman" w:hAnsi="Sylfaen"/>
          <w:color w:val="000000"/>
          <w:lang w:val="ka-GE"/>
        </w:rPr>
        <w:t>2</w:t>
      </w:r>
      <w:r w:rsidR="002A5970" w:rsidRPr="00525817">
        <w:rPr>
          <w:rFonts w:ascii="Sylfaen" w:eastAsia="Times New Roman" w:hAnsi="Sylfaen"/>
          <w:color w:val="000000"/>
        </w:rPr>
        <w:t xml:space="preserve"> </w:t>
      </w:r>
      <w:r w:rsidR="00863865" w:rsidRPr="00525817">
        <w:rPr>
          <w:rFonts w:ascii="Sylfaen" w:eastAsia="Times New Roman" w:hAnsi="Sylfaen"/>
          <w:color w:val="000000"/>
          <w:lang w:val="ka-GE"/>
        </w:rPr>
        <w:t>202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863865" w:rsidRPr="00525817">
        <w:rPr>
          <w:rFonts w:ascii="Sylfaen" w:eastAsia="Times New Roman" w:hAnsi="Sylfaen"/>
          <w:color w:val="000000"/>
          <w:lang w:val="ka-GE"/>
        </w:rPr>
        <w:t>4</w:t>
      </w:r>
      <w:r w:rsidR="001D1CEA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</w:t>
      </w:r>
      <w:r w:rsidRPr="00525817">
        <w:rPr>
          <w:rFonts w:ascii="Sylfaen" w:hAnsi="Sylfaen"/>
          <w:noProof/>
          <w:szCs w:val="28"/>
        </w:rPr>
        <w:t xml:space="preserve">, </w:t>
      </w:r>
      <w:r w:rsidR="00750F3C" w:rsidRPr="0052581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863865" w:rsidRPr="00525817">
        <w:rPr>
          <w:rFonts w:ascii="Sylfaen" w:eastAsia="Times New Roman" w:hAnsi="Sylfaen"/>
          <w:color w:val="000000"/>
          <w:lang w:val="ka-GE"/>
        </w:rPr>
        <w:t>39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525817" w:rsidRPr="00525817">
        <w:rPr>
          <w:rFonts w:ascii="Sylfaen" w:eastAsia="Times New Roman" w:hAnsi="Sylfaen"/>
          <w:color w:val="000000"/>
          <w:lang w:val="ka-GE"/>
        </w:rPr>
        <w:t>6</w:t>
      </w:r>
      <w:r w:rsidR="008C2557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ლარით</w:t>
      </w:r>
      <w:r w:rsidRPr="00525817">
        <w:rPr>
          <w:rFonts w:ascii="Sylfaen" w:hAnsi="Sylfaen"/>
          <w:noProof/>
          <w:szCs w:val="28"/>
        </w:rPr>
        <w:t xml:space="preserve"> </w:t>
      </w:r>
      <w:r w:rsidR="007E5AA5" w:rsidRPr="00525817">
        <w:rPr>
          <w:rFonts w:ascii="Sylfaen" w:hAnsi="Sylfaen" w:cs="Sylfaen"/>
          <w:noProof/>
          <w:szCs w:val="28"/>
          <w:lang w:val="ka-GE"/>
        </w:rPr>
        <w:t>ნაკლებია</w:t>
      </w:r>
      <w:r w:rsidRPr="00525817">
        <w:rPr>
          <w:rFonts w:ascii="Sylfaen" w:hAnsi="Sylfaen"/>
          <w:noProof/>
          <w:szCs w:val="28"/>
        </w:rPr>
        <w:t xml:space="preserve">.   </w:t>
      </w:r>
    </w:p>
    <w:p w14:paraId="401B5A30" w14:textId="18E659B2" w:rsidR="00380845" w:rsidRPr="00525817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2581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52581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5FC969" w14:textId="43342F51" w:rsidR="007A360A" w:rsidRPr="00525817" w:rsidRDefault="00863865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525817">
        <w:rPr>
          <w:noProof/>
        </w:rPr>
        <w:drawing>
          <wp:inline distT="0" distB="0" distL="0" distR="0" wp14:anchorId="4408101D" wp14:editId="5B7F2523">
            <wp:extent cx="5905500" cy="2143125"/>
            <wp:effectExtent l="0" t="0" r="0" b="0"/>
            <wp:docPr id="99" name="Chart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9BEC984" w14:textId="173B1682" w:rsidR="000E0C52" w:rsidRPr="00525817" w:rsidRDefault="00580F75" w:rsidP="00B252A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noProof/>
          <w:szCs w:val="28"/>
        </w:rPr>
        <w:t>სსიპ</w:t>
      </w:r>
      <w:r w:rsidRPr="00525817">
        <w:rPr>
          <w:rFonts w:ascii="Sylfaen" w:hAnsi="Sylfaen"/>
          <w:noProof/>
          <w:szCs w:val="28"/>
        </w:rPr>
        <w:t xml:space="preserve"> - </w:t>
      </w:r>
      <w:r w:rsidRPr="00525817">
        <w:rPr>
          <w:rFonts w:ascii="Sylfaen" w:hAnsi="Sylfaen" w:cs="Sylfaen"/>
          <w:noProof/>
          <w:szCs w:val="28"/>
        </w:rPr>
        <w:t>საქართველოს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სტატისტიკის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ეროვნული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სამსახურისათვის</w:t>
      </w:r>
      <w:r w:rsidRPr="00525817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525817">
        <w:rPr>
          <w:rFonts w:ascii="Sylfaen" w:hAnsi="Sylfaen"/>
          <w:noProof/>
          <w:szCs w:val="28"/>
          <w:lang w:val="ka-GE"/>
        </w:rPr>
        <w:t>„</w:t>
      </w:r>
      <w:r w:rsidRPr="00525817">
        <w:rPr>
          <w:rFonts w:ascii="Sylfaen" w:hAnsi="Sylfaen"/>
          <w:noProof/>
          <w:szCs w:val="28"/>
        </w:rPr>
        <w:t xml:space="preserve">ხარჯების“ </w:t>
      </w:r>
      <w:r w:rsidRPr="00525817">
        <w:rPr>
          <w:rFonts w:ascii="Sylfaen" w:hAnsi="Sylfaen" w:cs="Sylfaen"/>
          <w:noProof/>
          <w:szCs w:val="28"/>
        </w:rPr>
        <w:t>მუხლის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საკასო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შესრულებამ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 xml:space="preserve">შეადგინა </w:t>
      </w:r>
      <w:r w:rsidRPr="00525817">
        <w:rPr>
          <w:rFonts w:ascii="Sylfaen" w:hAnsi="Sylfaen"/>
          <w:noProof/>
          <w:szCs w:val="28"/>
          <w:lang w:val="ka-GE"/>
        </w:rPr>
        <w:t>9</w:t>
      </w:r>
      <w:r w:rsidR="00863865" w:rsidRPr="00525817">
        <w:rPr>
          <w:rFonts w:ascii="Sylfaen" w:hAnsi="Sylfaen"/>
          <w:noProof/>
          <w:szCs w:val="28"/>
          <w:lang w:val="ka-GE"/>
        </w:rPr>
        <w:t>9</w:t>
      </w:r>
      <w:r w:rsidRPr="00525817">
        <w:rPr>
          <w:rFonts w:ascii="Sylfaen" w:hAnsi="Sylfaen"/>
          <w:noProof/>
          <w:szCs w:val="28"/>
        </w:rPr>
        <w:t>.</w:t>
      </w:r>
      <w:r w:rsidR="00863865" w:rsidRPr="00525817">
        <w:rPr>
          <w:rFonts w:ascii="Sylfaen" w:hAnsi="Sylfaen"/>
          <w:noProof/>
          <w:szCs w:val="28"/>
          <w:lang w:val="ka-GE"/>
        </w:rPr>
        <w:t>4</w:t>
      </w:r>
      <w:r w:rsidRPr="00525817">
        <w:rPr>
          <w:rFonts w:ascii="Sylfaen" w:hAnsi="Sylfaen"/>
          <w:noProof/>
          <w:szCs w:val="28"/>
        </w:rPr>
        <w:t xml:space="preserve">%, </w:t>
      </w:r>
      <w:r w:rsidRPr="00525817">
        <w:rPr>
          <w:rFonts w:ascii="Sylfaen" w:hAnsi="Sylfaen"/>
          <w:noProof/>
          <w:szCs w:val="28"/>
          <w:lang w:val="ka-GE"/>
        </w:rPr>
        <w:t>ხოლო „</w:t>
      </w:r>
      <w:r w:rsidRPr="0052581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25817">
        <w:rPr>
          <w:rFonts w:ascii="Sylfaen" w:hAnsi="Sylfaen" w:cs="Sylfaen"/>
          <w:noProof/>
          <w:szCs w:val="28"/>
        </w:rPr>
        <w:t>მუხლით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/>
          <w:noProof/>
          <w:szCs w:val="28"/>
          <w:lang w:val="ka-GE"/>
        </w:rPr>
        <w:t>-</w:t>
      </w:r>
      <w:r w:rsidRPr="00525817">
        <w:rPr>
          <w:rFonts w:ascii="Sylfaen" w:hAnsi="Sylfaen"/>
          <w:noProof/>
          <w:szCs w:val="28"/>
        </w:rPr>
        <w:t xml:space="preserve"> </w:t>
      </w:r>
      <w:r w:rsidR="00863865" w:rsidRPr="00525817">
        <w:rPr>
          <w:rFonts w:ascii="Sylfaen" w:hAnsi="Sylfaen"/>
          <w:noProof/>
          <w:szCs w:val="28"/>
          <w:lang w:val="ka-GE"/>
        </w:rPr>
        <w:t>0</w:t>
      </w:r>
      <w:r w:rsidRPr="00525817">
        <w:rPr>
          <w:rFonts w:ascii="Sylfaen" w:hAnsi="Sylfaen"/>
          <w:noProof/>
          <w:szCs w:val="28"/>
          <w:lang w:val="ka-GE"/>
        </w:rPr>
        <w:t>.</w:t>
      </w:r>
      <w:r w:rsidR="00863865" w:rsidRPr="00525817">
        <w:rPr>
          <w:rFonts w:ascii="Sylfaen" w:hAnsi="Sylfaen"/>
          <w:noProof/>
          <w:szCs w:val="28"/>
          <w:lang w:val="ka-GE"/>
        </w:rPr>
        <w:t>6</w:t>
      </w:r>
      <w:r w:rsidRPr="00525817">
        <w:rPr>
          <w:rFonts w:ascii="Sylfaen" w:hAnsi="Sylfaen"/>
          <w:noProof/>
          <w:szCs w:val="28"/>
        </w:rPr>
        <w:t>%</w:t>
      </w:r>
      <w:r w:rsidRPr="00525817">
        <w:rPr>
          <w:rFonts w:ascii="Sylfaen" w:hAnsi="Sylfaen"/>
          <w:noProof/>
          <w:szCs w:val="28"/>
          <w:lang w:val="ka-GE"/>
        </w:rPr>
        <w:t>.</w:t>
      </w:r>
    </w:p>
    <w:p w14:paraId="474596E8" w14:textId="77777777" w:rsidR="00AC0B16" w:rsidRPr="00525817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14:paraId="53BB26D6" w14:textId="1187A5AD" w:rsidR="00AC0B16" w:rsidRPr="00525817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 w:rsidR="00D04A4E" w:rsidRPr="00525817">
        <w:rPr>
          <w:rFonts w:ascii="Sylfaen" w:eastAsia="Times New Roman" w:hAnsi="Sylfaen"/>
          <w:lang w:val="ka-GE"/>
        </w:rPr>
        <w:t xml:space="preserve">2021 წლის 3 თვეში </w:t>
      </w:r>
      <w:r w:rsidRPr="00525817">
        <w:rPr>
          <w:rFonts w:ascii="Sylfaen" w:eastAsia="Times New Roman" w:hAnsi="Sylfaen"/>
          <w:lang w:val="ka-GE"/>
        </w:rPr>
        <w:t>გამოყოფილმა სახსრებმა შეადგინა</w:t>
      </w:r>
      <w:r w:rsidR="00ED4FB9" w:rsidRPr="00525817">
        <w:rPr>
          <w:rFonts w:ascii="Sylfaen" w:eastAsia="Times New Roman" w:hAnsi="Sylfaen"/>
          <w:lang w:val="ka-GE"/>
        </w:rPr>
        <w:t xml:space="preserve"> </w:t>
      </w:r>
      <w:r w:rsidR="00525817" w:rsidRPr="00525817">
        <w:rPr>
          <w:rFonts w:ascii="Sylfaen" w:eastAsia="Times New Roman" w:hAnsi="Sylfaen"/>
          <w:lang w:val="ka-GE"/>
        </w:rPr>
        <w:t>1</w:t>
      </w:r>
      <w:r w:rsidR="003E2CA3" w:rsidRPr="00525817">
        <w:rPr>
          <w:rFonts w:ascii="Sylfaen" w:eastAsia="Times New Roman" w:hAnsi="Sylfaen"/>
          <w:lang w:val="ka-GE"/>
        </w:rPr>
        <w:t xml:space="preserve"> </w:t>
      </w:r>
      <w:r w:rsidR="00525817" w:rsidRPr="00525817">
        <w:rPr>
          <w:rFonts w:ascii="Sylfaen" w:eastAsia="Times New Roman" w:hAnsi="Sylfaen"/>
          <w:lang w:val="ka-GE"/>
        </w:rPr>
        <w:t>082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6</w:t>
      </w:r>
      <w:r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525817" w:rsidRPr="00525817">
        <w:rPr>
          <w:rFonts w:ascii="Sylfaen" w:eastAsia="Times New Roman" w:hAnsi="Sylfaen"/>
          <w:lang w:val="ka-GE"/>
        </w:rPr>
        <w:t>1</w:t>
      </w:r>
      <w:r w:rsidR="00EC216C" w:rsidRPr="00525817">
        <w:rPr>
          <w:rFonts w:ascii="Sylfaen" w:eastAsia="Times New Roman" w:hAnsi="Sylfaen"/>
          <w:lang w:val="ka-GE"/>
        </w:rPr>
        <w:t xml:space="preserve"> </w:t>
      </w:r>
      <w:r w:rsidR="00525817" w:rsidRPr="00525817">
        <w:rPr>
          <w:rFonts w:ascii="Sylfaen" w:eastAsia="Times New Roman" w:hAnsi="Sylfaen"/>
          <w:lang w:val="ka-GE"/>
        </w:rPr>
        <w:t>008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2</w:t>
      </w:r>
      <w:r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525817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525817" w:rsidRPr="00525817">
        <w:rPr>
          <w:rFonts w:ascii="Sylfaen" w:eastAsia="Times New Roman" w:hAnsi="Sylfaen"/>
          <w:lang w:val="ka-GE"/>
        </w:rPr>
        <w:t>3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9</w:t>
      </w:r>
      <w:r w:rsidRPr="00525817">
        <w:rPr>
          <w:rFonts w:ascii="Sylfaen" w:eastAsia="Times New Roman" w:hAnsi="Sylfaen"/>
          <w:lang w:val="ka-GE"/>
        </w:rPr>
        <w:t xml:space="preserve"> ათასი ლარით </w:t>
      </w:r>
      <w:r w:rsidR="000E0C52" w:rsidRPr="00525817">
        <w:rPr>
          <w:rFonts w:ascii="Sylfaen" w:eastAsia="Times New Roman" w:hAnsi="Sylfaen"/>
          <w:lang w:val="ka-GE"/>
        </w:rPr>
        <w:t>მეტია</w:t>
      </w:r>
      <w:r w:rsidRPr="00525817">
        <w:rPr>
          <w:rFonts w:ascii="Sylfaen" w:eastAsia="Times New Roman" w:hAnsi="Sylfaen"/>
          <w:lang w:val="ka-GE"/>
        </w:rPr>
        <w:t>.</w:t>
      </w:r>
    </w:p>
    <w:p w14:paraId="4DCDB070" w14:textId="542E17E1" w:rsidR="00AC0B16" w:rsidRPr="00525817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52581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52581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525817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66F6AA94" w14:textId="46C9518B" w:rsidR="00AC0B16" w:rsidRPr="00B163EE" w:rsidRDefault="00525817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344A1771" wp14:editId="470EFF15">
            <wp:extent cx="5905500" cy="2719388"/>
            <wp:effectExtent l="0" t="0" r="0" b="508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6A3B5271" w14:textId="64A64222" w:rsidR="00525817" w:rsidRDefault="00525817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5943FAF3" w14:textId="77777777" w:rsidR="00D838EF" w:rsidRDefault="00D838E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739F0AC5" w14:textId="77777777" w:rsidR="005D5992" w:rsidRPr="00525817" w:rsidRDefault="005D599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14:paraId="376D2153" w14:textId="58A69C72" w:rsidR="005D5992" w:rsidRPr="00525817" w:rsidRDefault="005D5992" w:rsidP="00B252A8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525817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="00D04A4E" w:rsidRPr="00525817">
        <w:rPr>
          <w:rFonts w:ascii="Sylfaen" w:hAnsi="Sylfaen" w:cs="Sylfaen"/>
          <w:noProof/>
          <w:lang w:val="ka-GE"/>
        </w:rPr>
        <w:t xml:space="preserve">2021 წლის 3 თვეში </w:t>
      </w:r>
      <w:r w:rsidRPr="0052581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="008603B2" w:rsidRPr="00525817">
        <w:rPr>
          <w:rFonts w:ascii="Sylfaen" w:hAnsi="Sylfaen" w:cs="Sylfaen"/>
          <w:noProof/>
        </w:rPr>
        <w:t xml:space="preserve"> </w:t>
      </w:r>
      <w:r w:rsidR="00BC1282" w:rsidRPr="00525817">
        <w:rPr>
          <w:rFonts w:ascii="Sylfaen" w:hAnsi="Sylfaen" w:cs="Sylfaen"/>
          <w:noProof/>
          <w:lang w:val="ka-GE"/>
        </w:rPr>
        <w:t>4</w:t>
      </w:r>
      <w:r w:rsidR="00525817" w:rsidRPr="00525817">
        <w:rPr>
          <w:rFonts w:ascii="Sylfaen" w:hAnsi="Sylfaen" w:cs="Sylfaen"/>
          <w:noProof/>
          <w:lang w:val="ka-GE"/>
        </w:rPr>
        <w:t>6</w:t>
      </w:r>
      <w:r w:rsidR="00BC1282" w:rsidRPr="00525817">
        <w:rPr>
          <w:rFonts w:ascii="Sylfaen" w:hAnsi="Sylfaen" w:cs="Sylfaen"/>
          <w:noProof/>
          <w:lang w:val="ka-GE"/>
        </w:rPr>
        <w:t>0</w:t>
      </w:r>
      <w:r w:rsidRPr="00525817">
        <w:rPr>
          <w:rFonts w:ascii="Sylfaen" w:eastAsia="Times New Roman" w:hAnsi="Sylfaen"/>
          <w:color w:val="000000"/>
        </w:rPr>
        <w:t>.</w:t>
      </w:r>
      <w:r w:rsidR="00BC1282" w:rsidRPr="00525817">
        <w:rPr>
          <w:rFonts w:ascii="Sylfaen" w:eastAsia="Times New Roman" w:hAnsi="Sylfaen"/>
          <w:color w:val="000000"/>
          <w:lang w:val="ka-GE"/>
        </w:rPr>
        <w:t>0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525817">
        <w:rPr>
          <w:rFonts w:ascii="Sylfaen" w:hAnsi="Sylfaen" w:cs="Sylfaen"/>
          <w:noProof/>
        </w:rPr>
        <w:t xml:space="preserve"> -</w:t>
      </w:r>
      <w:r w:rsidR="008603B2" w:rsidRPr="00525817">
        <w:rPr>
          <w:rFonts w:ascii="Sylfaen" w:hAnsi="Sylfaen" w:cs="Sylfaen"/>
          <w:noProof/>
        </w:rPr>
        <w:t xml:space="preserve"> </w:t>
      </w:r>
      <w:r w:rsidR="00525817" w:rsidRPr="00525817">
        <w:rPr>
          <w:rFonts w:ascii="Sylfaen" w:hAnsi="Sylfaen" w:cs="Sylfaen"/>
          <w:noProof/>
          <w:lang w:val="ka-GE"/>
        </w:rPr>
        <w:t>296</w:t>
      </w:r>
      <w:r w:rsidRPr="00525817">
        <w:rPr>
          <w:rFonts w:ascii="Sylfaen" w:eastAsia="Times New Roman" w:hAnsi="Sylfaen"/>
          <w:color w:val="000000"/>
        </w:rPr>
        <w:t>.</w:t>
      </w:r>
      <w:r w:rsidR="00525817" w:rsidRPr="00525817">
        <w:rPr>
          <w:rFonts w:ascii="Sylfaen" w:eastAsia="Times New Roman" w:hAnsi="Sylfaen"/>
          <w:color w:val="000000"/>
          <w:lang w:val="ka-GE"/>
        </w:rPr>
        <w:t>4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lang w:val="ka-GE"/>
        </w:rPr>
        <w:t xml:space="preserve">ათასი ლარი, </w:t>
      </w:r>
      <w:r w:rsidR="00750F3C" w:rsidRPr="00525817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525817" w:rsidRPr="00525817">
        <w:rPr>
          <w:rFonts w:ascii="Sylfaen" w:eastAsia="Times New Roman" w:hAnsi="Sylfaen"/>
          <w:color w:val="000000"/>
          <w:lang w:val="ka-GE"/>
        </w:rPr>
        <w:t>57</w:t>
      </w:r>
      <w:r w:rsidRPr="00525817">
        <w:rPr>
          <w:rFonts w:ascii="Sylfaen" w:eastAsia="Times New Roman" w:hAnsi="Sylfaen"/>
          <w:color w:val="000000"/>
        </w:rPr>
        <w:t>.</w:t>
      </w:r>
      <w:r w:rsidR="00525817" w:rsidRPr="00525817">
        <w:rPr>
          <w:rFonts w:ascii="Sylfaen" w:eastAsia="Times New Roman" w:hAnsi="Sylfaen"/>
          <w:color w:val="000000"/>
          <w:lang w:val="ka-GE"/>
        </w:rPr>
        <w:t>3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/>
          <w:u w:color="FF0000"/>
          <w:lang w:val="ka-GE"/>
        </w:rPr>
        <w:t xml:space="preserve">ათასი ლარით </w:t>
      </w:r>
      <w:r w:rsidR="00525817" w:rsidRPr="00525817">
        <w:rPr>
          <w:rFonts w:ascii="Sylfaen" w:hAnsi="Sylfaen"/>
          <w:u w:color="FF0000"/>
          <w:lang w:val="ka-GE"/>
        </w:rPr>
        <w:t>ნაკლებია</w:t>
      </w:r>
      <w:r w:rsidRPr="00525817">
        <w:rPr>
          <w:rFonts w:ascii="Sylfaen" w:hAnsi="Sylfaen"/>
          <w:u w:color="FF0000"/>
          <w:lang w:val="ka-GE"/>
        </w:rPr>
        <w:t>.</w:t>
      </w:r>
    </w:p>
    <w:p w14:paraId="70A44D6F" w14:textId="2D4B951A" w:rsidR="005D5992" w:rsidRPr="00525817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2581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52581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5D5992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A3B84D2" w14:textId="5AA0B990" w:rsidR="005D5992" w:rsidRPr="00B163EE" w:rsidRDefault="00525817" w:rsidP="00B252A8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62FB9F54" wp14:editId="59ED5912">
            <wp:extent cx="5905500" cy="2719388"/>
            <wp:effectExtent l="0" t="0" r="0" b="508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67D5FFFF" w14:textId="77777777" w:rsidR="00C7171F" w:rsidRPr="00525817" w:rsidRDefault="00C7171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14:paraId="17CACFCD" w14:textId="64851A41" w:rsidR="00766222" w:rsidRPr="00525817" w:rsidRDefault="00766222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525817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D04A4E" w:rsidRPr="00525817">
        <w:rPr>
          <w:rFonts w:ascii="Sylfaen" w:eastAsia="Times New Roman" w:hAnsi="Sylfaen"/>
          <w:lang w:val="ka-GE"/>
        </w:rPr>
        <w:t xml:space="preserve">2021 წლის 3 თვეში </w:t>
      </w:r>
      <w:r w:rsidR="00F947D6" w:rsidRPr="00525817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525817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525817">
        <w:rPr>
          <w:rFonts w:ascii="Sylfaen" w:eastAsia="Times New Roman" w:hAnsi="Sylfaen"/>
          <w:lang w:val="ka-GE"/>
        </w:rPr>
        <w:t xml:space="preserve"> შეადგინა </w:t>
      </w:r>
      <w:r w:rsidR="00525817" w:rsidRPr="00525817">
        <w:rPr>
          <w:rFonts w:ascii="Sylfaen" w:eastAsia="Times New Roman" w:hAnsi="Sylfaen"/>
          <w:lang w:val="ka-GE"/>
        </w:rPr>
        <w:t>1</w:t>
      </w:r>
      <w:r w:rsidR="00B47A3D" w:rsidRPr="00525817">
        <w:rPr>
          <w:rFonts w:ascii="Sylfaen" w:eastAsia="Times New Roman" w:hAnsi="Sylfaen"/>
        </w:rPr>
        <w:t xml:space="preserve"> </w:t>
      </w:r>
      <w:r w:rsidR="00525817" w:rsidRPr="00525817">
        <w:rPr>
          <w:rFonts w:ascii="Sylfaen" w:eastAsia="Times New Roman" w:hAnsi="Sylfaen"/>
          <w:lang w:val="ka-GE"/>
        </w:rPr>
        <w:t>460</w:t>
      </w:r>
      <w:r w:rsidR="00B47A3D" w:rsidRPr="00525817">
        <w:rPr>
          <w:rFonts w:ascii="Sylfaen" w:eastAsia="Times New Roman" w:hAnsi="Sylfaen"/>
        </w:rPr>
        <w:t>.</w:t>
      </w:r>
      <w:r w:rsidR="00525817" w:rsidRPr="00525817">
        <w:rPr>
          <w:rFonts w:ascii="Sylfaen" w:eastAsia="Times New Roman" w:hAnsi="Sylfaen"/>
          <w:lang w:val="ka-GE"/>
        </w:rPr>
        <w:t>5</w:t>
      </w:r>
      <w:r w:rsidR="00F947D6"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525817">
        <w:rPr>
          <w:rFonts w:ascii="Sylfaen" w:eastAsia="Times New Roman" w:hAnsi="Sylfaen"/>
        </w:rPr>
        <w:t xml:space="preserve"> </w:t>
      </w:r>
      <w:r w:rsidR="00D838EF">
        <w:rPr>
          <w:rFonts w:ascii="Sylfaen" w:eastAsia="Times New Roman" w:hAnsi="Sylfaen"/>
          <w:lang w:val="ka-GE"/>
        </w:rPr>
        <w:t xml:space="preserve">- </w:t>
      </w:r>
      <w:r w:rsidR="00525817" w:rsidRPr="00525817">
        <w:rPr>
          <w:rFonts w:ascii="Sylfaen" w:eastAsia="Times New Roman" w:hAnsi="Sylfaen"/>
          <w:lang w:val="ka-GE"/>
        </w:rPr>
        <w:t>1</w:t>
      </w:r>
      <w:r w:rsidR="00B47A3D" w:rsidRPr="00525817">
        <w:rPr>
          <w:rFonts w:ascii="Sylfaen" w:eastAsia="Times New Roman" w:hAnsi="Sylfaen"/>
        </w:rPr>
        <w:t xml:space="preserve"> </w:t>
      </w:r>
      <w:r w:rsidR="00525817" w:rsidRPr="00525817">
        <w:rPr>
          <w:rFonts w:ascii="Sylfaen" w:eastAsia="Times New Roman" w:hAnsi="Sylfaen"/>
          <w:lang w:val="ka-GE"/>
        </w:rPr>
        <w:t>326</w:t>
      </w:r>
      <w:r w:rsidR="00B47A3D" w:rsidRPr="00525817">
        <w:rPr>
          <w:rFonts w:ascii="Sylfaen" w:eastAsia="Times New Roman" w:hAnsi="Sylfaen"/>
        </w:rPr>
        <w:t>.</w:t>
      </w:r>
      <w:r w:rsidR="00525817" w:rsidRPr="00525817">
        <w:rPr>
          <w:rFonts w:ascii="Sylfaen" w:eastAsia="Times New Roman" w:hAnsi="Sylfaen"/>
          <w:lang w:val="ka-GE"/>
        </w:rPr>
        <w:t>3</w:t>
      </w:r>
      <w:r w:rsidR="00F947D6" w:rsidRPr="00525817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525817">
        <w:rPr>
          <w:rFonts w:ascii="Sylfaen" w:eastAsia="Times New Roman" w:hAnsi="Sylfaen"/>
        </w:rPr>
        <w:t xml:space="preserve">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525817" w:rsidRPr="00525817">
        <w:rPr>
          <w:rFonts w:ascii="Sylfaen" w:hAnsi="Sylfaen" w:cs="Sylfaen"/>
          <w:noProof/>
          <w:lang w:val="ka-GE"/>
        </w:rPr>
        <w:t>11</w:t>
      </w:r>
      <w:r w:rsidR="00B47A3D" w:rsidRPr="00525817">
        <w:rPr>
          <w:rFonts w:ascii="Sylfaen" w:hAnsi="Sylfaen" w:cs="Sylfaen"/>
          <w:noProof/>
        </w:rPr>
        <w:t>.</w:t>
      </w:r>
      <w:r w:rsidR="00525817" w:rsidRPr="00525817">
        <w:rPr>
          <w:rFonts w:ascii="Sylfaen" w:hAnsi="Sylfaen" w:cs="Sylfaen"/>
          <w:noProof/>
          <w:lang w:val="ka-GE"/>
        </w:rPr>
        <w:t>0</w:t>
      </w:r>
      <w:r w:rsidR="00F947D6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525817" w:rsidRPr="00525817">
        <w:rPr>
          <w:rFonts w:ascii="Sylfaen" w:hAnsi="Sylfaen" w:cs="Sylfaen"/>
          <w:noProof/>
          <w:lang w:val="ka-GE"/>
        </w:rPr>
        <w:t>ნაკლებია</w:t>
      </w:r>
      <w:r w:rsidR="00F947D6" w:rsidRPr="00525817">
        <w:rPr>
          <w:rFonts w:ascii="Sylfaen" w:hAnsi="Sylfaen" w:cs="Sylfaen"/>
          <w:noProof/>
          <w:lang w:val="ka-GE"/>
        </w:rPr>
        <w:t>.</w:t>
      </w:r>
    </w:p>
    <w:p w14:paraId="5A92B01B" w14:textId="734AD46C" w:rsidR="00F947D6" w:rsidRPr="00525817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2581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52581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F947D6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7AE455" w14:textId="55A2856A" w:rsidR="00F947D6" w:rsidRPr="00525817" w:rsidRDefault="00525817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 w:rsidRPr="00525817">
        <w:rPr>
          <w:noProof/>
        </w:rPr>
        <w:drawing>
          <wp:inline distT="0" distB="0" distL="0" distR="0" wp14:anchorId="56E50CBF" wp14:editId="6ABA6DA0">
            <wp:extent cx="5905500" cy="2719388"/>
            <wp:effectExtent l="0" t="0" r="0" b="5080"/>
            <wp:docPr id="102" name="Chart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04CE2110" w14:textId="77777777" w:rsidR="00525817" w:rsidRDefault="00525817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</w:p>
    <w:p w14:paraId="1B47A8CF" w14:textId="77777777" w:rsidR="00D838EF" w:rsidRDefault="00D838E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00C4ECC9" w14:textId="1FFF2BFF" w:rsidR="00A70D95" w:rsidRPr="00525817" w:rsidRDefault="00EC216C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lastRenderedPageBreak/>
        <w:t>სახელმწიფო ინსპექტორის სამსახური</w:t>
      </w:r>
    </w:p>
    <w:p w14:paraId="1DBC7F96" w14:textId="56F5BE47" w:rsidR="00A70D95" w:rsidRPr="00525817" w:rsidRDefault="00EC216C" w:rsidP="00B252A8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 w:rsidRPr="00525817">
        <w:rPr>
          <w:rFonts w:ascii="Sylfaen" w:hAnsi="Sylfaen" w:cs="Sylfaen"/>
          <w:noProof/>
          <w:lang w:val="ka-GE"/>
        </w:rPr>
        <w:t>სახელმწიფო ინსპექტორის სამსახური</w:t>
      </w:r>
      <w:r w:rsidR="00A70D95" w:rsidRPr="00525817">
        <w:rPr>
          <w:rFonts w:ascii="Sylfaen" w:hAnsi="Sylfaen" w:cs="Sylfaen"/>
          <w:noProof/>
          <w:lang w:val="ka-GE"/>
        </w:rPr>
        <w:t xml:space="preserve">სათვის </w:t>
      </w:r>
      <w:r w:rsidR="00D04A4E" w:rsidRPr="00525817">
        <w:rPr>
          <w:rFonts w:ascii="Sylfaen" w:hAnsi="Sylfaen" w:cs="Sylfaen"/>
          <w:noProof/>
          <w:lang w:val="ka-GE"/>
        </w:rPr>
        <w:t xml:space="preserve">2021 წლის 3 თვეში </w:t>
      </w:r>
      <w:r w:rsidR="00A70D95" w:rsidRPr="0052581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="00525817" w:rsidRPr="00525817">
        <w:rPr>
          <w:rFonts w:ascii="Sylfaen" w:hAnsi="Sylfaen" w:cs="Sylfaen"/>
          <w:noProof/>
          <w:lang w:val="ka-GE"/>
        </w:rPr>
        <w:t xml:space="preserve"> 2</w:t>
      </w:r>
      <w:r w:rsidRPr="00525817">
        <w:rPr>
          <w:rFonts w:ascii="Sylfaen" w:hAnsi="Sylfaen" w:cs="Sylfaen"/>
          <w:noProof/>
          <w:lang w:val="ka-GE"/>
        </w:rPr>
        <w:t xml:space="preserve"> </w:t>
      </w:r>
      <w:r w:rsidR="00525817" w:rsidRPr="00525817">
        <w:rPr>
          <w:rFonts w:ascii="Sylfaen" w:hAnsi="Sylfaen" w:cs="Sylfaen"/>
          <w:noProof/>
          <w:lang w:val="ka-GE"/>
        </w:rPr>
        <w:t>393</w:t>
      </w:r>
      <w:r w:rsidR="00A70D95" w:rsidRPr="00525817">
        <w:rPr>
          <w:rFonts w:ascii="Sylfaen" w:hAnsi="Sylfaen" w:cs="Sylfaen"/>
          <w:noProof/>
        </w:rPr>
        <w:t>.</w:t>
      </w:r>
      <w:r w:rsidR="00525817" w:rsidRPr="00525817">
        <w:rPr>
          <w:rFonts w:ascii="Sylfaen" w:hAnsi="Sylfaen" w:cs="Sylfaen"/>
          <w:noProof/>
          <w:lang w:val="ka-GE"/>
        </w:rPr>
        <w:t>5</w:t>
      </w:r>
      <w:r w:rsidR="00A70D95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525817">
        <w:rPr>
          <w:rFonts w:ascii="Sylfaen" w:hAnsi="Sylfaen" w:cs="Sylfaen"/>
          <w:noProof/>
          <w:lang w:val="ka-GE"/>
        </w:rPr>
        <w:t>ათასი ლარი</w:t>
      </w:r>
      <w:r w:rsidR="00D838EF">
        <w:rPr>
          <w:rFonts w:ascii="Sylfaen" w:hAnsi="Sylfaen" w:cs="Sylfaen"/>
          <w:noProof/>
          <w:lang w:val="ka-GE"/>
        </w:rPr>
        <w:t>,</w:t>
      </w:r>
      <w:r w:rsidR="00A70D95" w:rsidRPr="00525817">
        <w:rPr>
          <w:rFonts w:ascii="Sylfaen" w:hAnsi="Sylfaen" w:cs="Sylfaen"/>
          <w:noProof/>
          <w:lang w:val="ka-GE"/>
        </w:rPr>
        <w:t xml:space="preserve"> ხოლო ფაქტიურმა შესრულებამ </w:t>
      </w:r>
      <w:r w:rsidR="00D838EF">
        <w:rPr>
          <w:rFonts w:ascii="Sylfaen" w:hAnsi="Sylfaen" w:cs="Sylfaen"/>
          <w:noProof/>
          <w:lang w:val="ka-GE"/>
        </w:rPr>
        <w:t xml:space="preserve">- </w:t>
      </w:r>
      <w:r w:rsidR="00525817" w:rsidRPr="00525817">
        <w:rPr>
          <w:rFonts w:ascii="Sylfaen" w:hAnsi="Sylfaen" w:cs="Sylfaen"/>
          <w:noProof/>
          <w:lang w:val="ka-GE"/>
        </w:rPr>
        <w:t>1</w:t>
      </w:r>
      <w:r w:rsidRPr="00525817">
        <w:rPr>
          <w:rFonts w:ascii="Sylfaen" w:hAnsi="Sylfaen" w:cs="Sylfaen"/>
          <w:noProof/>
          <w:lang w:val="ka-GE"/>
        </w:rPr>
        <w:t xml:space="preserve"> </w:t>
      </w:r>
      <w:r w:rsidR="00525817" w:rsidRPr="00525817">
        <w:rPr>
          <w:rFonts w:ascii="Sylfaen" w:eastAsia="Times New Roman" w:hAnsi="Sylfaen"/>
          <w:color w:val="000000"/>
          <w:lang w:val="ka-GE"/>
        </w:rPr>
        <w:t>454</w:t>
      </w:r>
      <w:r w:rsidR="00A70D95" w:rsidRPr="00525817">
        <w:rPr>
          <w:rFonts w:ascii="Sylfaen" w:eastAsia="Times New Roman" w:hAnsi="Sylfaen"/>
          <w:color w:val="000000"/>
        </w:rPr>
        <w:t>.</w:t>
      </w:r>
      <w:r w:rsidR="00525817" w:rsidRPr="00525817">
        <w:rPr>
          <w:rFonts w:ascii="Sylfaen" w:eastAsia="Times New Roman" w:hAnsi="Sylfaen"/>
          <w:color w:val="000000"/>
          <w:lang w:val="ka-GE"/>
        </w:rPr>
        <w:t>3</w:t>
      </w:r>
      <w:r w:rsidR="00A70D95" w:rsidRPr="00525817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525817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525817" w:rsidRPr="00525817">
        <w:rPr>
          <w:rFonts w:ascii="Sylfaen" w:hAnsi="Sylfaen"/>
          <w:u w:color="FF0000"/>
          <w:lang w:val="ka-GE"/>
        </w:rPr>
        <w:t>298</w:t>
      </w:r>
      <w:r w:rsidR="00A70D95" w:rsidRPr="00525817">
        <w:rPr>
          <w:rFonts w:ascii="Sylfaen" w:eastAsia="Times New Roman" w:hAnsi="Sylfaen"/>
          <w:color w:val="000000"/>
        </w:rPr>
        <w:t>.</w:t>
      </w:r>
      <w:r w:rsidR="00BC1282" w:rsidRPr="00525817">
        <w:rPr>
          <w:rFonts w:ascii="Sylfaen" w:eastAsia="Times New Roman" w:hAnsi="Sylfaen"/>
          <w:color w:val="000000"/>
          <w:lang w:val="ka-GE"/>
        </w:rPr>
        <w:t>1</w:t>
      </w:r>
      <w:r w:rsidR="00A70D95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525817">
        <w:rPr>
          <w:rFonts w:ascii="Sylfaen" w:hAnsi="Sylfaen"/>
          <w:u w:color="FF0000"/>
          <w:lang w:val="ka-GE"/>
        </w:rPr>
        <w:t xml:space="preserve">ათასი ლარით </w:t>
      </w:r>
      <w:r w:rsidRPr="00525817">
        <w:rPr>
          <w:rFonts w:ascii="Sylfaen" w:hAnsi="Sylfaen"/>
          <w:u w:color="FF0000"/>
          <w:lang w:val="ka-GE"/>
        </w:rPr>
        <w:t>მეტია</w:t>
      </w:r>
      <w:r w:rsidR="00A70D95" w:rsidRPr="00525817">
        <w:rPr>
          <w:rFonts w:ascii="Sylfaen" w:hAnsi="Sylfaen"/>
          <w:u w:color="FF0000"/>
          <w:lang w:val="ka-GE"/>
        </w:rPr>
        <w:t xml:space="preserve">. </w:t>
      </w:r>
    </w:p>
    <w:p w14:paraId="6377698B" w14:textId="3ABC7870" w:rsidR="00A70D95" w:rsidRPr="00525817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2581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52581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70D95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718ECD8" w14:textId="30A768E8" w:rsidR="00A70D95" w:rsidRPr="00525817" w:rsidRDefault="00525817" w:rsidP="00B252A8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 w:rsidRPr="00525817">
        <w:rPr>
          <w:noProof/>
        </w:rPr>
        <w:drawing>
          <wp:inline distT="0" distB="0" distL="0" distR="0" wp14:anchorId="21706C1E" wp14:editId="33B6961C">
            <wp:extent cx="5905500" cy="2457450"/>
            <wp:effectExtent l="0" t="0" r="0" b="0"/>
            <wp:docPr id="106" name="Chart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12431FD8" w14:textId="7DAA1724" w:rsidR="00527B9B" w:rsidRPr="00525817" w:rsidRDefault="00527B9B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სახელმწიფო ინსპექტორის სამსახურისათვის გამოყოფილ სახსრებში „ხარჯების“ მუხლით გაწეულმა საკასო შესრულებამ შეადგინა - </w:t>
      </w:r>
      <w:r w:rsidR="00525817" w:rsidRPr="00525817">
        <w:rPr>
          <w:rFonts w:ascii="Sylfaen" w:eastAsia="Times New Roman" w:hAnsi="Sylfaen"/>
          <w:lang w:val="ka-GE"/>
        </w:rPr>
        <w:t>94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9</w:t>
      </w:r>
      <w:r w:rsidRPr="00525817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525817" w:rsidRPr="00525817">
        <w:rPr>
          <w:rFonts w:ascii="Sylfaen" w:eastAsia="Times New Roman" w:hAnsi="Sylfaen"/>
          <w:lang w:val="ka-GE"/>
        </w:rPr>
        <w:t>5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1</w:t>
      </w:r>
      <w:r w:rsidRPr="00525817">
        <w:rPr>
          <w:rFonts w:ascii="Sylfaen" w:eastAsia="Times New Roman" w:hAnsi="Sylfaen"/>
          <w:lang w:val="ka-GE"/>
        </w:rPr>
        <w:t>%.</w:t>
      </w:r>
    </w:p>
    <w:p w14:paraId="3429613C" w14:textId="77777777" w:rsidR="005D5992" w:rsidRPr="00525817" w:rsidRDefault="005D599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14:paraId="32840461" w14:textId="25359565" w:rsidR="008F06DE" w:rsidRPr="00525817" w:rsidRDefault="005D5992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 w:rsidR="00D04A4E" w:rsidRPr="00525817">
        <w:rPr>
          <w:rFonts w:ascii="Sylfaen" w:eastAsia="Times New Roman" w:hAnsi="Sylfaen"/>
          <w:lang w:val="ka-GE"/>
        </w:rPr>
        <w:t xml:space="preserve">2021 წლის 3 თვეში </w:t>
      </w:r>
      <w:r w:rsidRPr="00525817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525817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525817">
        <w:rPr>
          <w:rFonts w:ascii="Sylfaen" w:eastAsia="Times New Roman" w:hAnsi="Sylfaen"/>
          <w:lang w:val="ka-GE"/>
        </w:rPr>
        <w:t xml:space="preserve"> შეადგინა</w:t>
      </w:r>
      <w:r w:rsidR="00503CA9" w:rsidRPr="00525817">
        <w:rPr>
          <w:rFonts w:ascii="Sylfaen" w:eastAsia="Times New Roman" w:hAnsi="Sylfaen"/>
          <w:lang w:val="ka-GE"/>
        </w:rPr>
        <w:t xml:space="preserve"> </w:t>
      </w:r>
      <w:r w:rsidR="00525817" w:rsidRPr="00525817">
        <w:rPr>
          <w:rFonts w:ascii="Sylfaen" w:eastAsia="Times New Roman" w:hAnsi="Sylfaen"/>
          <w:lang w:val="ka-GE"/>
        </w:rPr>
        <w:t>112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5</w:t>
      </w:r>
      <w:r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</w:t>
      </w:r>
      <w:r w:rsidR="00D838EF">
        <w:rPr>
          <w:rFonts w:ascii="Sylfaen" w:eastAsia="Times New Roman" w:hAnsi="Sylfaen"/>
          <w:lang w:val="ka-GE"/>
        </w:rPr>
        <w:t xml:space="preserve">- </w:t>
      </w:r>
      <w:r w:rsidR="00525817" w:rsidRPr="00525817">
        <w:rPr>
          <w:rFonts w:ascii="Sylfaen" w:eastAsia="Times New Roman" w:hAnsi="Sylfaen"/>
          <w:lang w:val="ka-GE"/>
        </w:rPr>
        <w:t>109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0</w:t>
      </w:r>
      <w:r w:rsidRPr="00525817">
        <w:rPr>
          <w:rFonts w:ascii="Sylfaen" w:eastAsia="Times New Roman" w:hAnsi="Sylfaen"/>
          <w:lang w:val="ka-GE"/>
        </w:rPr>
        <w:t xml:space="preserve"> ათასი ლარი</w:t>
      </w:r>
      <w:r w:rsidR="008F06DE" w:rsidRPr="00525817">
        <w:rPr>
          <w:rFonts w:ascii="Sylfaen" w:eastAsia="Times New Roman" w:hAnsi="Sylfaen"/>
          <w:lang w:val="ka-GE"/>
        </w:rPr>
        <w:t xml:space="preserve">,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525817" w:rsidRPr="00525817">
        <w:rPr>
          <w:rFonts w:ascii="Sylfaen" w:hAnsi="Sylfaen" w:cs="Sylfaen"/>
          <w:noProof/>
          <w:lang w:val="ka-GE"/>
        </w:rPr>
        <w:t>1</w:t>
      </w:r>
      <w:r w:rsidR="008F06DE" w:rsidRPr="00525817">
        <w:rPr>
          <w:rFonts w:ascii="Sylfaen" w:hAnsi="Sylfaen" w:cs="Sylfaen"/>
          <w:noProof/>
          <w:lang w:val="ka-GE"/>
        </w:rPr>
        <w:t>.</w:t>
      </w:r>
      <w:r w:rsidR="00525817" w:rsidRPr="00525817">
        <w:rPr>
          <w:rFonts w:ascii="Sylfaen" w:hAnsi="Sylfaen" w:cs="Sylfaen"/>
          <w:noProof/>
          <w:lang w:val="ka-GE"/>
        </w:rPr>
        <w:t>5</w:t>
      </w:r>
      <w:r w:rsidR="008F06DE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525817" w:rsidRPr="00525817">
        <w:rPr>
          <w:rFonts w:ascii="Sylfaen" w:hAnsi="Sylfaen" w:cs="Sylfaen"/>
          <w:noProof/>
          <w:lang w:val="ka-GE"/>
        </w:rPr>
        <w:t>მეტია</w:t>
      </w:r>
      <w:r w:rsidR="008F06DE" w:rsidRPr="00525817">
        <w:rPr>
          <w:rFonts w:ascii="Sylfaen" w:hAnsi="Sylfaen" w:cs="Sylfaen"/>
          <w:noProof/>
          <w:lang w:val="ka-GE"/>
        </w:rPr>
        <w:t>.</w:t>
      </w:r>
    </w:p>
    <w:p w14:paraId="0DA8BEF4" w14:textId="23135AC8" w:rsidR="00255C09" w:rsidRPr="00525817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2581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52581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255C09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DB25595" w14:textId="14472925" w:rsidR="00EC216C" w:rsidRPr="00B163EE" w:rsidRDefault="00525817" w:rsidP="00B252A8">
      <w:pPr>
        <w:spacing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090219A8" wp14:editId="5CAD945D">
            <wp:extent cx="5905500" cy="2719388"/>
            <wp:effectExtent l="0" t="0" r="0" b="5080"/>
            <wp:docPr id="110" name="Chart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68A35CEF" w14:textId="77777777" w:rsidR="00D838EF" w:rsidRDefault="00D838EF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5D89FEC8" w14:textId="614D2C24" w:rsidR="005D5992" w:rsidRPr="00525817" w:rsidRDefault="00EC216C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25817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სსიპ - საჯარო  და  კერძო თანამშრომლობის სააგენტო</w:t>
      </w:r>
    </w:p>
    <w:p w14:paraId="12002DB4" w14:textId="77777777" w:rsidR="005D5992" w:rsidRPr="00525817" w:rsidRDefault="005D5992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2BE60D36" w14:textId="1DB218C0" w:rsidR="005D5992" w:rsidRPr="00525817" w:rsidRDefault="00EC216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>სსიპ - საჯარო  და  კერძო თანამშრომლობის სააგენტო</w:t>
      </w:r>
      <w:r w:rsidR="005D5992" w:rsidRPr="00525817">
        <w:rPr>
          <w:rFonts w:ascii="Sylfaen" w:eastAsia="Times New Roman" w:hAnsi="Sylfaen"/>
          <w:lang w:val="ka-GE"/>
        </w:rPr>
        <w:t xml:space="preserve">სათვის </w:t>
      </w:r>
      <w:r w:rsidR="00D04A4E" w:rsidRPr="00525817">
        <w:rPr>
          <w:rFonts w:ascii="Sylfaen" w:eastAsia="Times New Roman" w:hAnsi="Sylfaen"/>
          <w:lang w:val="ka-GE"/>
        </w:rPr>
        <w:t xml:space="preserve">2021 წლის 3 თვეში </w:t>
      </w:r>
      <w:r w:rsidR="005D5992" w:rsidRPr="00525817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525817" w:rsidRPr="00525817">
        <w:rPr>
          <w:rFonts w:ascii="Sylfaen" w:eastAsia="Times New Roman" w:hAnsi="Sylfaen"/>
          <w:lang w:val="ka-GE"/>
        </w:rPr>
        <w:t>72</w:t>
      </w:r>
      <w:r w:rsidR="005D5992" w:rsidRPr="00525817">
        <w:rPr>
          <w:rFonts w:ascii="Sylfaen" w:eastAsia="Times New Roman" w:hAnsi="Sylfaen"/>
          <w:lang w:val="ka-GE"/>
        </w:rPr>
        <w:t>.</w:t>
      </w:r>
      <w:r w:rsidR="00BC1282" w:rsidRPr="00525817">
        <w:rPr>
          <w:rFonts w:ascii="Sylfaen" w:eastAsia="Times New Roman" w:hAnsi="Sylfaen"/>
          <w:lang w:val="ka-GE"/>
        </w:rPr>
        <w:t>0</w:t>
      </w:r>
      <w:r w:rsidR="005D5992"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D44BAE" w:rsidRPr="00525817">
        <w:rPr>
          <w:rFonts w:ascii="Sylfaen" w:eastAsia="Times New Roman" w:hAnsi="Sylfaen"/>
          <w:lang w:val="ka-GE"/>
        </w:rPr>
        <w:t>ლარი, ხოლო ფაქტიურმა შესრულებამ</w:t>
      </w:r>
      <w:r w:rsidR="00D838EF">
        <w:rPr>
          <w:rFonts w:ascii="Sylfaen" w:eastAsia="Times New Roman" w:hAnsi="Sylfaen"/>
          <w:lang w:val="ka-GE"/>
        </w:rPr>
        <w:t xml:space="preserve"> -</w:t>
      </w:r>
      <w:r w:rsidR="00D44BAE" w:rsidRPr="00525817">
        <w:rPr>
          <w:rFonts w:ascii="Sylfaen" w:eastAsia="Times New Roman" w:hAnsi="Sylfaen"/>
          <w:lang w:val="ka-GE"/>
        </w:rPr>
        <w:t xml:space="preserve"> </w:t>
      </w:r>
      <w:r w:rsidR="00525817" w:rsidRPr="00525817">
        <w:rPr>
          <w:rFonts w:ascii="Sylfaen" w:eastAsia="Times New Roman" w:hAnsi="Sylfaen"/>
          <w:lang w:val="ka-GE"/>
        </w:rPr>
        <w:t>55</w:t>
      </w:r>
      <w:r w:rsidR="00D44BAE"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8</w:t>
      </w:r>
      <w:r w:rsidR="00D44BAE" w:rsidRPr="00525817">
        <w:rPr>
          <w:rFonts w:ascii="Sylfaen" w:eastAsia="Times New Roman" w:hAnsi="Sylfaen"/>
          <w:lang w:val="ka-GE"/>
        </w:rPr>
        <w:t xml:space="preserve"> ათასი ლარი</w:t>
      </w:r>
      <w:r w:rsidR="00851011" w:rsidRPr="00525817">
        <w:rPr>
          <w:rFonts w:ascii="Sylfaen" w:eastAsia="Times New Roman" w:hAnsi="Sylfaen"/>
          <w:lang w:val="ka-GE"/>
        </w:rPr>
        <w:t xml:space="preserve">,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525817" w:rsidRPr="00525817">
        <w:rPr>
          <w:rFonts w:ascii="Sylfaen" w:hAnsi="Sylfaen" w:cs="Sylfaen"/>
          <w:noProof/>
          <w:lang w:val="ka-GE"/>
        </w:rPr>
        <w:t>7</w:t>
      </w:r>
      <w:r w:rsidR="00851011" w:rsidRPr="00525817">
        <w:rPr>
          <w:rFonts w:ascii="Sylfaen" w:hAnsi="Sylfaen" w:cs="Sylfaen"/>
          <w:noProof/>
          <w:lang w:val="ka-GE"/>
        </w:rPr>
        <w:t>.</w:t>
      </w:r>
      <w:r w:rsidR="00525817" w:rsidRPr="00525817">
        <w:rPr>
          <w:rFonts w:ascii="Sylfaen" w:hAnsi="Sylfaen" w:cs="Sylfaen"/>
          <w:noProof/>
          <w:lang w:val="ka-GE"/>
        </w:rPr>
        <w:t>8</w:t>
      </w:r>
      <w:r w:rsidR="00851011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063981" w:rsidRPr="00525817">
        <w:rPr>
          <w:rFonts w:ascii="Sylfaen" w:hAnsi="Sylfaen" w:cs="Sylfaen"/>
          <w:noProof/>
          <w:lang w:val="ka-GE"/>
        </w:rPr>
        <w:t>ნაკლებია</w:t>
      </w:r>
      <w:r w:rsidR="00851011" w:rsidRPr="00525817">
        <w:rPr>
          <w:rFonts w:ascii="Sylfaen" w:hAnsi="Sylfaen" w:cs="Sylfaen"/>
          <w:noProof/>
          <w:lang w:val="ka-GE"/>
        </w:rPr>
        <w:t>.</w:t>
      </w:r>
    </w:p>
    <w:p w14:paraId="7561F544" w14:textId="77777777" w:rsidR="00E11FB5" w:rsidRPr="00525817" w:rsidRDefault="00E11FB5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14:paraId="33959AA6" w14:textId="4A78BC1B" w:rsidR="00851011" w:rsidRPr="00525817" w:rsidRDefault="00D04A4E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2581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52581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AFA09F3" w14:textId="02965107" w:rsidR="00BC1282" w:rsidRPr="00525817" w:rsidRDefault="00525817" w:rsidP="00B252A8">
      <w:pPr>
        <w:spacing w:after="0" w:line="240" w:lineRule="auto"/>
        <w:ind w:firstLine="720"/>
        <w:jc w:val="center"/>
        <w:rPr>
          <w:rFonts w:ascii="Sylfaen" w:eastAsia="Times New Roman" w:hAnsi="Sylfaen"/>
          <w:lang w:val="ka-GE"/>
        </w:rPr>
      </w:pPr>
      <w:r w:rsidRPr="00525817">
        <w:rPr>
          <w:noProof/>
        </w:rPr>
        <w:drawing>
          <wp:inline distT="0" distB="0" distL="0" distR="0" wp14:anchorId="5BAF2D18" wp14:editId="449D17B1">
            <wp:extent cx="5905500" cy="2719388"/>
            <wp:effectExtent l="0" t="0" r="0" b="5080"/>
            <wp:docPr id="111" name="Chart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23DE1D15" w14:textId="77777777" w:rsidR="00EE2FAB" w:rsidRPr="00525817" w:rsidRDefault="00EE2FAB" w:rsidP="00B252A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151DD1B8" w14:textId="77777777" w:rsidR="00EE2FAB" w:rsidRPr="00525817" w:rsidRDefault="00EE2FAB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</w:p>
    <w:p w14:paraId="1B5E84B7" w14:textId="77777777" w:rsidR="00525817" w:rsidRPr="00B163EE" w:rsidRDefault="00525817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  <w:lang w:val="ka-GE"/>
        </w:rPr>
      </w:pPr>
    </w:p>
    <w:p w14:paraId="07CDDD1B" w14:textId="34034B26" w:rsidR="00851011" w:rsidRPr="00525817" w:rsidRDefault="00851011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25817">
        <w:rPr>
          <w:rFonts w:ascii="Sylfaen" w:hAnsi="Sylfaen" w:cs="Sylfaen"/>
          <w:b/>
          <w:bCs/>
          <w:noProof/>
          <w:szCs w:val="28"/>
          <w:lang w:val="ka-GE"/>
        </w:rPr>
        <w:t>სსიპ - ახალგაზრდობის სააგენტო</w:t>
      </w:r>
    </w:p>
    <w:p w14:paraId="7FA8085B" w14:textId="77777777" w:rsidR="00851011" w:rsidRPr="00525817" w:rsidRDefault="00851011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6C558A0F" w14:textId="5669E714" w:rsidR="00851011" w:rsidRPr="00525817" w:rsidRDefault="00851011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ახალგაზრდობის სააგენტოსათვის </w:t>
      </w:r>
      <w:r w:rsidR="00D04A4E" w:rsidRPr="00525817">
        <w:rPr>
          <w:rFonts w:ascii="Sylfaen" w:eastAsia="Times New Roman" w:hAnsi="Sylfaen"/>
          <w:lang w:val="ka-GE"/>
        </w:rPr>
        <w:t xml:space="preserve">2021 წლის 3 თვეში </w:t>
      </w:r>
      <w:r w:rsidRPr="00525817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525817" w:rsidRPr="00525817">
        <w:rPr>
          <w:rFonts w:ascii="Sylfaen" w:eastAsia="Times New Roman" w:hAnsi="Sylfaen"/>
          <w:lang w:val="ka-GE"/>
        </w:rPr>
        <w:t>755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1</w:t>
      </w:r>
      <w:r w:rsidRPr="00525817">
        <w:rPr>
          <w:rFonts w:ascii="Sylfaen" w:eastAsia="Times New Roman" w:hAnsi="Sylfaen"/>
          <w:lang w:val="ka-GE"/>
        </w:rPr>
        <w:t xml:space="preserve"> ათასი ლარი, ლარი, ხოლო ფაქტიურმა შესრულებამ </w:t>
      </w:r>
      <w:r w:rsidR="00D838EF">
        <w:rPr>
          <w:rFonts w:ascii="Sylfaen" w:eastAsia="Times New Roman" w:hAnsi="Sylfaen"/>
          <w:lang w:val="ka-GE"/>
        </w:rPr>
        <w:t xml:space="preserve">- </w:t>
      </w:r>
      <w:r w:rsidR="00525817" w:rsidRPr="00525817">
        <w:rPr>
          <w:rFonts w:ascii="Sylfaen" w:eastAsia="Times New Roman" w:hAnsi="Sylfaen"/>
          <w:lang w:val="ka-GE"/>
        </w:rPr>
        <w:t>603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0</w:t>
      </w:r>
      <w:r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525817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525817" w:rsidRPr="00525817">
        <w:rPr>
          <w:rFonts w:ascii="Sylfaen" w:eastAsia="Times New Roman" w:hAnsi="Sylfaen"/>
          <w:lang w:val="ka-GE"/>
        </w:rPr>
        <w:t>40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4</w:t>
      </w:r>
      <w:r w:rsidRPr="00525817">
        <w:rPr>
          <w:rFonts w:ascii="Sylfaen" w:eastAsia="Times New Roman" w:hAnsi="Sylfaen"/>
          <w:lang w:val="ka-GE"/>
        </w:rPr>
        <w:t xml:space="preserve"> ათასი ლარით </w:t>
      </w:r>
      <w:r w:rsidR="00E71A61" w:rsidRPr="00525817">
        <w:rPr>
          <w:rFonts w:ascii="Sylfaen" w:eastAsia="Times New Roman" w:hAnsi="Sylfaen"/>
          <w:lang w:val="ka-GE"/>
        </w:rPr>
        <w:t>ნაკლებია</w:t>
      </w:r>
      <w:r w:rsidRPr="00525817">
        <w:rPr>
          <w:rFonts w:ascii="Sylfaen" w:eastAsia="Times New Roman" w:hAnsi="Sylfaen"/>
          <w:lang w:val="ka-GE"/>
        </w:rPr>
        <w:t>.</w:t>
      </w:r>
    </w:p>
    <w:p w14:paraId="289E5D28" w14:textId="546DE17D" w:rsidR="00851011" w:rsidRPr="00525817" w:rsidRDefault="00D04A4E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25817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DC2DBF" w:rsidRPr="00525817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E689D2C" w14:textId="1742D60B" w:rsidR="00851011" w:rsidRPr="00B163EE" w:rsidRDefault="00525817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7A1A31B2" wp14:editId="1C31159D">
            <wp:extent cx="5905500" cy="2719388"/>
            <wp:effectExtent l="0" t="0" r="0" b="5080"/>
            <wp:docPr id="112" name="Chart 1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56983996" w14:textId="77777777" w:rsidR="00851011" w:rsidRPr="00AA2C2E" w:rsidRDefault="00851011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lastRenderedPageBreak/>
        <w:t>ეროვნული უსაფრთხოების საბჭოს აპარატი</w:t>
      </w:r>
    </w:p>
    <w:p w14:paraId="3CEFBE3F" w14:textId="2A867F52" w:rsidR="0064182A" w:rsidRPr="00AA2C2E" w:rsidRDefault="00851011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AA2C2E">
        <w:rPr>
          <w:rFonts w:ascii="Sylfaen" w:eastAsia="Times New Roman" w:hAnsi="Sylfaen"/>
          <w:lang w:val="ka-GE"/>
        </w:rPr>
        <w:t xml:space="preserve">სათვის </w:t>
      </w:r>
      <w:r w:rsidR="00D04A4E" w:rsidRPr="00AA2C2E">
        <w:rPr>
          <w:rFonts w:ascii="Sylfaen" w:eastAsia="Times New Roman" w:hAnsi="Sylfaen"/>
          <w:lang w:val="ka-GE"/>
        </w:rPr>
        <w:t xml:space="preserve">2021 წლის 3 თვეში </w:t>
      </w:r>
      <w:r w:rsidRPr="00AA2C2E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AA2C2E" w:rsidRPr="00AA2C2E">
        <w:rPr>
          <w:rFonts w:ascii="Sylfaen" w:eastAsia="Times New Roman" w:hAnsi="Sylfaen"/>
          <w:lang w:val="ka-GE"/>
        </w:rPr>
        <w:t>792</w:t>
      </w:r>
      <w:r w:rsidRPr="00AA2C2E">
        <w:rPr>
          <w:rFonts w:ascii="Sylfaen" w:eastAsia="Times New Roman" w:hAnsi="Sylfaen"/>
          <w:lang w:val="ka-GE"/>
        </w:rPr>
        <w:t>.</w:t>
      </w:r>
      <w:r w:rsidR="00AA2C2E" w:rsidRPr="00AA2C2E">
        <w:rPr>
          <w:rFonts w:ascii="Sylfaen" w:eastAsia="Times New Roman" w:hAnsi="Sylfaen"/>
          <w:lang w:val="ka-GE"/>
        </w:rPr>
        <w:t>8</w:t>
      </w:r>
      <w:r w:rsidRPr="00AA2C2E">
        <w:rPr>
          <w:rFonts w:ascii="Sylfaen" w:eastAsia="Times New Roman" w:hAnsi="Sylfaen"/>
          <w:lang w:val="ka-GE"/>
        </w:rPr>
        <w:t xml:space="preserve"> ათასი ლარი, </w:t>
      </w:r>
      <w:r w:rsidR="009B71C2" w:rsidRPr="00AA2C2E">
        <w:rPr>
          <w:rFonts w:ascii="Sylfaen" w:eastAsia="Times New Roman" w:hAnsi="Sylfaen"/>
          <w:lang w:val="ka-GE"/>
        </w:rPr>
        <w:t xml:space="preserve">ხოლო ფაქტიურმა შესრულებამ </w:t>
      </w:r>
      <w:r w:rsidR="00D838EF">
        <w:rPr>
          <w:rFonts w:ascii="Sylfaen" w:eastAsia="Times New Roman" w:hAnsi="Sylfaen"/>
          <w:lang w:val="ka-GE"/>
        </w:rPr>
        <w:t xml:space="preserve">- </w:t>
      </w:r>
      <w:r w:rsidR="00AA2C2E" w:rsidRPr="00AA2C2E">
        <w:rPr>
          <w:rFonts w:ascii="Sylfaen" w:eastAsia="Times New Roman" w:hAnsi="Sylfaen"/>
          <w:lang w:val="ka-GE"/>
        </w:rPr>
        <w:t>548</w:t>
      </w:r>
      <w:r w:rsidR="009B71C2" w:rsidRPr="00AA2C2E">
        <w:rPr>
          <w:rFonts w:ascii="Sylfaen" w:eastAsia="Times New Roman" w:hAnsi="Sylfaen"/>
          <w:lang w:val="ka-GE"/>
        </w:rPr>
        <w:t>.</w:t>
      </w:r>
      <w:r w:rsidR="00AA2C2E" w:rsidRPr="00AA2C2E">
        <w:rPr>
          <w:rFonts w:ascii="Sylfaen" w:eastAsia="Times New Roman" w:hAnsi="Sylfaen"/>
          <w:lang w:val="ka-GE"/>
        </w:rPr>
        <w:t>7</w:t>
      </w:r>
      <w:r w:rsidR="009B71C2" w:rsidRPr="00AA2C2E">
        <w:rPr>
          <w:rFonts w:ascii="Sylfaen" w:eastAsia="Times New Roman" w:hAnsi="Sylfaen"/>
          <w:lang w:val="ka-GE"/>
        </w:rPr>
        <w:t xml:space="preserve"> ათასი ლარი,</w:t>
      </w:r>
      <w:r w:rsidR="0064182A" w:rsidRPr="00AA2C2E">
        <w:rPr>
          <w:rFonts w:ascii="Sylfaen" w:eastAsia="Times New Roman" w:hAnsi="Sylfaen"/>
          <w:lang w:val="ka-GE"/>
        </w:rPr>
        <w:t xml:space="preserve"> </w:t>
      </w:r>
      <w:r w:rsidR="00750F3C" w:rsidRPr="00AA2C2E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AA2C2E" w:rsidRPr="00AA2C2E">
        <w:rPr>
          <w:rFonts w:ascii="Sylfaen" w:eastAsia="Times New Roman" w:hAnsi="Sylfaen"/>
          <w:lang w:val="ka-GE"/>
        </w:rPr>
        <w:t>102</w:t>
      </w:r>
      <w:r w:rsidR="0064182A" w:rsidRPr="00AA2C2E">
        <w:rPr>
          <w:rFonts w:ascii="Sylfaen" w:eastAsia="Times New Roman" w:hAnsi="Sylfaen"/>
          <w:lang w:val="ka-GE"/>
        </w:rPr>
        <w:t xml:space="preserve">.8 ათასი ლარით </w:t>
      </w:r>
      <w:r w:rsidR="00AA2C2E" w:rsidRPr="00AA2C2E">
        <w:rPr>
          <w:rFonts w:ascii="Sylfaen" w:eastAsia="Times New Roman" w:hAnsi="Sylfaen"/>
          <w:lang w:val="ka-GE"/>
        </w:rPr>
        <w:t>მეტია</w:t>
      </w:r>
      <w:r w:rsidR="0064182A" w:rsidRPr="00AA2C2E">
        <w:rPr>
          <w:rFonts w:ascii="Sylfaen" w:eastAsia="Times New Roman" w:hAnsi="Sylfaen"/>
          <w:lang w:val="ka-GE"/>
        </w:rPr>
        <w:t>.</w:t>
      </w:r>
      <w:r w:rsidR="009B71C2" w:rsidRPr="00AA2C2E">
        <w:rPr>
          <w:rFonts w:ascii="Sylfaen" w:eastAsia="Times New Roman" w:hAnsi="Sylfaen"/>
          <w:lang w:val="ka-GE"/>
        </w:rPr>
        <w:t xml:space="preserve"> </w:t>
      </w:r>
    </w:p>
    <w:p w14:paraId="62AD42FF" w14:textId="70EA5212" w:rsidR="0064182A" w:rsidRPr="00AA2C2E" w:rsidRDefault="00D04A4E" w:rsidP="0064182A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AA2C2E">
        <w:rPr>
          <w:rFonts w:ascii="Sylfaen" w:hAnsi="Sylfaen"/>
          <w:i/>
          <w:noProof/>
          <w:sz w:val="16"/>
          <w:szCs w:val="16"/>
        </w:rPr>
        <w:t>2020-2021 წლებში 3 თვეში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64182A" w:rsidRPr="00AA2C2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270B7A1" w14:textId="0C66A5A8" w:rsidR="0064182A" w:rsidRPr="00AA2C2E" w:rsidRDefault="00525817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noProof/>
        </w:rPr>
        <w:drawing>
          <wp:inline distT="0" distB="0" distL="0" distR="0" wp14:anchorId="58EDDE2B" wp14:editId="62B4ED77">
            <wp:extent cx="5905500" cy="2719388"/>
            <wp:effectExtent l="0" t="0" r="0" b="5080"/>
            <wp:docPr id="113" name="Chart 1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28E60F2D" w14:textId="4EC33890" w:rsidR="00851011" w:rsidRPr="00AA2C2E" w:rsidRDefault="0064182A" w:rsidP="00B252A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AA2C2E">
        <w:rPr>
          <w:rFonts w:ascii="Sylfaen" w:eastAsia="Times New Roman" w:hAnsi="Sylfaen"/>
          <w:lang w:val="ka-GE"/>
        </w:rPr>
        <w:t xml:space="preserve">სათვის </w:t>
      </w:r>
      <w:r w:rsidR="009B71C2" w:rsidRPr="00AA2C2E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525817" w:rsidRPr="00AA2C2E">
        <w:rPr>
          <w:rFonts w:ascii="Sylfaen" w:hAnsi="Sylfaen" w:cs="Sylfaen"/>
          <w:noProof/>
          <w:lang w:val="ka-GE"/>
        </w:rPr>
        <w:t>9</w:t>
      </w:r>
      <w:r w:rsidR="009B71C2" w:rsidRPr="00AA2C2E">
        <w:rPr>
          <w:rFonts w:ascii="Sylfaen" w:hAnsi="Sylfaen" w:cs="Sylfaen"/>
          <w:noProof/>
          <w:lang w:val="ka-GE"/>
        </w:rPr>
        <w:t>.</w:t>
      </w:r>
      <w:r w:rsidR="00525817" w:rsidRPr="00AA2C2E">
        <w:rPr>
          <w:rFonts w:ascii="Sylfaen" w:hAnsi="Sylfaen" w:cs="Sylfaen"/>
          <w:noProof/>
          <w:lang w:val="ka-GE"/>
        </w:rPr>
        <w:t>8</w:t>
      </w:r>
      <w:r w:rsidR="009B71C2" w:rsidRPr="00AA2C2E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525817" w:rsidRPr="00AA2C2E">
        <w:rPr>
          <w:rFonts w:ascii="Sylfaen" w:hAnsi="Sylfaen" w:cs="Sylfaen"/>
          <w:noProof/>
          <w:lang w:val="ka-GE"/>
        </w:rPr>
        <w:t>0</w:t>
      </w:r>
      <w:r w:rsidR="009B71C2" w:rsidRPr="00AA2C2E">
        <w:rPr>
          <w:rFonts w:ascii="Sylfaen" w:hAnsi="Sylfaen" w:cs="Sylfaen"/>
          <w:noProof/>
          <w:lang w:val="ka-GE"/>
        </w:rPr>
        <w:t>.</w:t>
      </w:r>
      <w:r w:rsidR="00525817" w:rsidRPr="00AA2C2E">
        <w:rPr>
          <w:rFonts w:ascii="Sylfaen" w:hAnsi="Sylfaen" w:cs="Sylfaen"/>
          <w:noProof/>
          <w:lang w:val="ka-GE"/>
        </w:rPr>
        <w:t>2</w:t>
      </w:r>
      <w:r w:rsidR="009B71C2" w:rsidRPr="00AA2C2E">
        <w:rPr>
          <w:rFonts w:ascii="Sylfaen" w:hAnsi="Sylfaen" w:cs="Sylfaen"/>
          <w:noProof/>
          <w:lang w:val="ka-GE"/>
        </w:rPr>
        <w:t>%.</w:t>
      </w:r>
    </w:p>
    <w:p w14:paraId="0034E517" w14:textId="77777777" w:rsidR="00147B25" w:rsidRPr="00AA2C2E" w:rsidRDefault="009B71C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t>სსიპ - ქუთაისის საერთაშორისო უნივერსიტეტი</w:t>
      </w:r>
    </w:p>
    <w:p w14:paraId="08454214" w14:textId="6F817B1B" w:rsidR="00AA4E8C" w:rsidRPr="00AA2C2E" w:rsidRDefault="009B71C2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eastAsia="Times New Roman" w:hAnsi="Sylfaen"/>
          <w:lang w:val="ka-GE"/>
        </w:rPr>
        <w:t>სსიპ - ქუთაისის საერთაშორისო უნივერსიტეტი</w:t>
      </w:r>
      <w:r w:rsidR="00147B25" w:rsidRPr="00AA2C2E">
        <w:rPr>
          <w:rFonts w:ascii="Sylfaen" w:eastAsia="Times New Roman" w:hAnsi="Sylfaen"/>
          <w:lang w:val="ka-GE"/>
        </w:rPr>
        <w:t xml:space="preserve">სათვის </w:t>
      </w:r>
      <w:r w:rsidR="00D04A4E" w:rsidRPr="00AA2C2E">
        <w:rPr>
          <w:rFonts w:ascii="Sylfaen" w:eastAsia="Times New Roman" w:hAnsi="Sylfaen"/>
          <w:lang w:val="ka-GE"/>
        </w:rPr>
        <w:t xml:space="preserve">2021 წლის 3 თვეში </w:t>
      </w:r>
      <w:r w:rsidR="00147B25" w:rsidRPr="00AA2C2E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AA2C2E">
        <w:rPr>
          <w:rFonts w:ascii="Sylfaen" w:eastAsia="Times New Roman" w:hAnsi="Sylfaen"/>
          <w:lang w:val="ka-GE"/>
        </w:rPr>
        <w:t>,</w:t>
      </w:r>
      <w:r w:rsidR="00147B25" w:rsidRPr="00AA2C2E">
        <w:rPr>
          <w:rFonts w:ascii="Sylfaen" w:eastAsia="Times New Roman" w:hAnsi="Sylfaen"/>
          <w:lang w:val="ka-GE"/>
        </w:rPr>
        <w:t xml:space="preserve"> თუმცა </w:t>
      </w:r>
      <w:r w:rsidR="00D04A4E" w:rsidRPr="00AA2C2E">
        <w:rPr>
          <w:rFonts w:ascii="Sylfaen" w:eastAsia="Times New Roman" w:hAnsi="Sylfaen"/>
          <w:lang w:val="ka-GE"/>
        </w:rPr>
        <w:t xml:space="preserve">2021 წლის 3 თვეში </w:t>
      </w:r>
      <w:r w:rsidR="00147B25" w:rsidRPr="00AA2C2E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AA2C2E">
        <w:rPr>
          <w:rFonts w:ascii="Sylfaen" w:eastAsia="Times New Roman" w:hAnsi="Sylfaen"/>
          <w:lang w:val="ka-GE"/>
        </w:rPr>
        <w:t>თ</w:t>
      </w:r>
      <w:r w:rsidR="00147B25" w:rsidRPr="00AA2C2E">
        <w:rPr>
          <w:rFonts w:ascii="Sylfaen" w:eastAsia="Times New Roman" w:hAnsi="Sylfaen"/>
          <w:lang w:val="ka-GE"/>
        </w:rPr>
        <w:t xml:space="preserve"> </w:t>
      </w:r>
      <w:r w:rsidR="00215482" w:rsidRPr="00AA2C2E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AA2C2E" w:rsidRPr="00AA2C2E">
        <w:rPr>
          <w:rFonts w:ascii="Sylfaen" w:eastAsia="Times New Roman" w:hAnsi="Sylfaen"/>
          <w:lang w:val="ka-GE"/>
        </w:rPr>
        <w:t>307</w:t>
      </w:r>
      <w:r w:rsidR="00892E8E" w:rsidRPr="00AA2C2E">
        <w:rPr>
          <w:rFonts w:ascii="Sylfaen" w:eastAsia="Times New Roman" w:hAnsi="Sylfaen"/>
          <w:lang w:val="ka-GE"/>
        </w:rPr>
        <w:t>.</w:t>
      </w:r>
      <w:r w:rsidR="00AA2C2E" w:rsidRPr="00AA2C2E">
        <w:rPr>
          <w:rFonts w:ascii="Sylfaen" w:eastAsia="Times New Roman" w:hAnsi="Sylfaen"/>
          <w:lang w:val="ka-GE"/>
        </w:rPr>
        <w:t>8</w:t>
      </w:r>
      <w:r w:rsidR="00215482" w:rsidRPr="00AA2C2E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AA2C2E">
        <w:rPr>
          <w:rFonts w:ascii="Sylfaen" w:eastAsia="Times New Roman" w:hAnsi="Sylfaen"/>
          <w:lang w:val="ka-GE"/>
        </w:rPr>
        <w:t xml:space="preserve"> </w:t>
      </w:r>
    </w:p>
    <w:p w14:paraId="6404BEE0" w14:textId="77777777" w:rsidR="009B71C2" w:rsidRPr="00B163EE" w:rsidRDefault="009B71C2" w:rsidP="00B252A8">
      <w:pPr>
        <w:spacing w:line="240" w:lineRule="auto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14:paraId="251B75C7" w14:textId="77777777" w:rsidR="009B71C2" w:rsidRPr="00AA2C2E" w:rsidRDefault="009B71C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14:paraId="23BF2E57" w14:textId="24EDF2ED" w:rsidR="000C4826" w:rsidRPr="00291ED8" w:rsidRDefault="009B71C2" w:rsidP="00291ED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eastAsia="Times New Roman" w:hAnsi="Sylfaen"/>
          <w:lang w:val="ka-GE"/>
        </w:rPr>
        <w:t xml:space="preserve">ა(ა)იპ - ათასწლეულის ფონდისათვის </w:t>
      </w:r>
      <w:r w:rsidR="00D04A4E" w:rsidRPr="00AA2C2E">
        <w:rPr>
          <w:rFonts w:ascii="Sylfaen" w:eastAsia="Times New Roman" w:hAnsi="Sylfaen"/>
          <w:lang w:val="ka-GE"/>
        </w:rPr>
        <w:t xml:space="preserve">2021 წლის 3 თვეში </w:t>
      </w:r>
      <w:r w:rsidRPr="00AA2C2E">
        <w:rPr>
          <w:rFonts w:ascii="Sylfaen" w:eastAsia="Times New Roman" w:hAnsi="Sylfaen"/>
          <w:lang w:val="ka-GE"/>
        </w:rPr>
        <w:t xml:space="preserve">სახელმწიფო ბიუჯეტით ასიგნებები განსაზღვრული არ არის, თუმცა </w:t>
      </w:r>
      <w:r w:rsidR="00D04A4E" w:rsidRPr="00AA2C2E">
        <w:rPr>
          <w:rFonts w:ascii="Sylfaen" w:eastAsia="Times New Roman" w:hAnsi="Sylfaen"/>
          <w:lang w:val="ka-GE"/>
        </w:rPr>
        <w:t xml:space="preserve">2021 წლის 3 თვეში </w:t>
      </w:r>
      <w:r w:rsidRPr="00AA2C2E">
        <w:rPr>
          <w:rFonts w:ascii="Sylfaen" w:eastAsia="Times New Roman" w:hAnsi="Sylfaen"/>
          <w:lang w:val="ka-GE"/>
        </w:rPr>
        <w:t xml:space="preserve">მიზნობრივი გრანტით მიღებული სახსრებიდან ფაქტიურმა შესრულებამ შეადგინა </w:t>
      </w:r>
      <w:r w:rsidR="00AA2C2E" w:rsidRPr="00AA2C2E">
        <w:rPr>
          <w:rFonts w:ascii="Sylfaen" w:eastAsia="Times New Roman" w:hAnsi="Sylfaen"/>
          <w:lang w:val="ka-GE"/>
        </w:rPr>
        <w:t>12</w:t>
      </w:r>
      <w:r w:rsidRPr="00AA2C2E">
        <w:rPr>
          <w:rFonts w:ascii="Sylfaen" w:eastAsia="Times New Roman" w:hAnsi="Sylfaen"/>
          <w:lang w:val="ka-GE"/>
        </w:rPr>
        <w:t>.</w:t>
      </w:r>
      <w:r w:rsidR="00AA2C2E" w:rsidRPr="00AA2C2E">
        <w:rPr>
          <w:rFonts w:ascii="Sylfaen" w:eastAsia="Times New Roman" w:hAnsi="Sylfaen"/>
          <w:lang w:val="ka-GE"/>
        </w:rPr>
        <w:t>2 ათასი ლარი.</w:t>
      </w:r>
    </w:p>
    <w:sectPr w:rsidR="000C4826" w:rsidRPr="00291ED8" w:rsidSect="00361D5E">
      <w:footerReference w:type="default" r:id="rId63"/>
      <w:pgSz w:w="12240" w:h="15840"/>
      <w:pgMar w:top="540" w:right="720" w:bottom="720" w:left="72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3151" w14:textId="77777777" w:rsidR="009458AD" w:rsidRDefault="009458AD">
      <w:pPr>
        <w:spacing w:after="0" w:line="240" w:lineRule="auto"/>
      </w:pPr>
      <w:r>
        <w:separator/>
      </w:r>
    </w:p>
  </w:endnote>
  <w:endnote w:type="continuationSeparator" w:id="0">
    <w:p w14:paraId="289FC19B" w14:textId="77777777" w:rsidR="009458AD" w:rsidRDefault="0094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09E" w14:textId="6CCA5351" w:rsidR="00897B6E" w:rsidRPr="006F1118" w:rsidRDefault="00897B6E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>
      <w:rPr>
        <w:noProof/>
        <w:sz w:val="24"/>
        <w:szCs w:val="24"/>
      </w:rPr>
      <w:t>435</w:t>
    </w:r>
    <w:r w:rsidRPr="006F1118">
      <w:rPr>
        <w:sz w:val="24"/>
        <w:szCs w:val="24"/>
      </w:rPr>
      <w:fldChar w:fldCharType="end"/>
    </w:r>
  </w:p>
  <w:p w14:paraId="10CCF1A8" w14:textId="77777777" w:rsidR="00897B6E" w:rsidRDefault="00897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9A3E" w14:textId="77777777" w:rsidR="009458AD" w:rsidRDefault="009458AD">
      <w:pPr>
        <w:spacing w:after="0" w:line="240" w:lineRule="auto"/>
      </w:pPr>
      <w:r>
        <w:separator/>
      </w:r>
    </w:p>
  </w:footnote>
  <w:footnote w:type="continuationSeparator" w:id="0">
    <w:p w14:paraId="42A3A99E" w14:textId="77777777" w:rsidR="009458AD" w:rsidRDefault="009458AD">
      <w:pPr>
        <w:spacing w:after="0" w:line="240" w:lineRule="auto"/>
      </w:pPr>
      <w:r>
        <w:continuationSeparator/>
      </w:r>
    </w:p>
  </w:footnote>
  <w:footnote w:id="1">
    <w:p w14:paraId="0E4813BD" w14:textId="71433E76" w:rsidR="00312C5E" w:rsidRPr="00312C5E" w:rsidRDefault="00312C5E" w:rsidP="00312C5E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312C5E">
        <w:rPr>
          <w:rFonts w:ascii="Sylfaen" w:eastAsia="Calibri" w:hAnsi="Sylfaen" w:cs="Sylfaen"/>
          <w:noProof/>
          <w:sz w:val="16"/>
          <w:szCs w:val="16"/>
        </w:rPr>
        <w:t>„საქართველოს მთავრობის სტრუქტურის, უფლებამოსილებისა და საქმიანობის წესის შესახებ“ საქართველოს კანონში ცვლილების შეტანის თაობაზე</w:t>
      </w:r>
      <w:r w:rsidRPr="00312C5E">
        <w:rPr>
          <w:rFonts w:ascii="Sylfaen" w:eastAsia="Calibri" w:hAnsi="Sylfaen" w:cs="Sylfaen"/>
          <w:noProof/>
          <w:sz w:val="16"/>
          <w:szCs w:val="16"/>
          <w:lang w:val="ka-GE"/>
        </w:rPr>
        <w:t>“</w:t>
      </w:r>
      <w:r>
        <w:rPr>
          <w:rFonts w:ascii="Sylfaen" w:eastAsia="Calibri" w:hAnsi="Sylfaen" w:cs="Sylfaen"/>
          <w:noProof/>
          <w:sz w:val="16"/>
          <w:szCs w:val="16"/>
          <w:lang w:val="ka-GE"/>
        </w:rPr>
        <w:t xml:space="preserve"> საქართველოს </w:t>
      </w:r>
      <w:r w:rsidRPr="00312C5E">
        <w:rPr>
          <w:rFonts w:ascii="Sylfaen" w:eastAsia="Calibri" w:hAnsi="Sylfaen" w:cs="Sylfaen"/>
          <w:noProof/>
          <w:sz w:val="16"/>
          <w:szCs w:val="16"/>
        </w:rPr>
        <w:t xml:space="preserve">კანონის </w:t>
      </w:r>
      <w:r w:rsidRPr="00312C5E">
        <w:rPr>
          <w:rFonts w:ascii="Sylfaen" w:eastAsia="Calibri" w:hAnsi="Sylfaen" w:cs="Sylfaen"/>
          <w:noProof/>
          <w:sz w:val="16"/>
          <w:szCs w:val="16"/>
        </w:rPr>
        <w:t>(</w:t>
      </w:r>
      <w:r>
        <w:rPr>
          <w:rFonts w:ascii="Sylfaen" w:eastAsia="Calibri" w:hAnsi="Sylfaen" w:cs="Sylfaen"/>
          <w:noProof/>
          <w:sz w:val="16"/>
          <w:szCs w:val="16"/>
        </w:rPr>
        <w:t>N</w:t>
      </w:r>
      <w:r w:rsidRPr="00312C5E">
        <w:rPr>
          <w:rFonts w:ascii="Sylfaen" w:eastAsia="Calibri" w:hAnsi="Sylfaen" w:cs="Sylfaen"/>
          <w:noProof/>
          <w:sz w:val="16"/>
          <w:szCs w:val="16"/>
        </w:rPr>
        <w:t>335-IVმს-Xმპ, 1</w:t>
      </w:r>
      <w:r>
        <w:rPr>
          <w:rFonts w:ascii="Sylfaen" w:eastAsia="Calibri" w:hAnsi="Sylfaen" w:cs="Sylfaen"/>
          <w:noProof/>
          <w:sz w:val="16"/>
          <w:szCs w:val="16"/>
        </w:rPr>
        <w:t>8</w:t>
      </w:r>
      <w:r w:rsidRPr="00312C5E">
        <w:rPr>
          <w:rFonts w:ascii="Sylfaen" w:eastAsia="Calibri" w:hAnsi="Sylfaen" w:cs="Sylfaen"/>
          <w:noProof/>
          <w:sz w:val="16"/>
          <w:szCs w:val="16"/>
        </w:rPr>
        <w:t>/03/2021)</w:t>
      </w:r>
      <w:r>
        <w:rPr>
          <w:rFonts w:ascii="Sylfaen" w:eastAsia="Calibri" w:hAnsi="Sylfaen" w:cs="Sylfaen"/>
          <w:noProof/>
          <w:sz w:val="16"/>
          <w:szCs w:val="16"/>
        </w:rPr>
        <w:t xml:space="preserve"> </w:t>
      </w:r>
      <w:r w:rsidRPr="00312C5E">
        <w:rPr>
          <w:rFonts w:ascii="Sylfaen" w:eastAsia="Calibri" w:hAnsi="Sylfaen" w:cs="Sylfaen"/>
          <w:noProof/>
          <w:sz w:val="16"/>
          <w:szCs w:val="16"/>
        </w:rPr>
        <w:t>შესაბამისად</w:t>
      </w:r>
      <w:r>
        <w:rPr>
          <w:rFonts w:ascii="Sylfaen" w:eastAsia="Calibri" w:hAnsi="Sylfaen" w:cs="Sylfaen"/>
          <w:noProof/>
          <w:sz w:val="16"/>
          <w:szCs w:val="16"/>
        </w:rPr>
        <w:t>,</w:t>
      </w:r>
      <w:r w:rsidRPr="00312C5E">
        <w:rPr>
          <w:rFonts w:ascii="Sylfaen" w:eastAsia="Calibri" w:hAnsi="Sylfaen" w:cs="Sylfaen"/>
          <w:noProof/>
          <w:sz w:val="16"/>
          <w:szCs w:val="16"/>
        </w:rPr>
        <w:t xml:space="preserve"> საქართველოს განათლების, მეცნიერების, კულტურისა და სპორტის სამინისტრო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რეორგანიზებულ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იქნა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> 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საქართველოს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განათლებისა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და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მეცნიერების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სამინისტროდ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და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საქართველოს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კულტურის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,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სპორტისა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და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ახალგაზრდობის</w:t>
      </w:r>
      <w:proofErr w:type="spellEnd"/>
      <w:r w:rsidRPr="00312C5E">
        <w:rPr>
          <w:rFonts w:ascii="Sylfaen" w:eastAsia="Calibri" w:hAnsi="Sylfaen" w:cs="Sylfaen"/>
          <w:noProof/>
          <w:sz w:val="16"/>
          <w:szCs w:val="16"/>
        </w:rPr>
        <w:t xml:space="preserve"> </w:t>
      </w:r>
      <w:proofErr w:type="spellStart"/>
      <w:r w:rsidRPr="00312C5E">
        <w:rPr>
          <w:rFonts w:ascii="Sylfaen" w:eastAsia="Calibri" w:hAnsi="Sylfaen" w:cs="Sylfaen"/>
          <w:noProof/>
          <w:sz w:val="16"/>
          <w:szCs w:val="16"/>
        </w:rPr>
        <w:t>სამინისტროდ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11873"/>
    <w:rsid w:val="00012DB1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3D30"/>
    <w:rsid w:val="0008100B"/>
    <w:rsid w:val="00082999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B1D90"/>
    <w:rsid w:val="000B2850"/>
    <w:rsid w:val="000B39B2"/>
    <w:rsid w:val="000B4702"/>
    <w:rsid w:val="000B6F58"/>
    <w:rsid w:val="000B7330"/>
    <w:rsid w:val="000C0F8A"/>
    <w:rsid w:val="000C4826"/>
    <w:rsid w:val="000C4C69"/>
    <w:rsid w:val="000D1CCB"/>
    <w:rsid w:val="000D2E41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111"/>
    <w:rsid w:val="00100328"/>
    <w:rsid w:val="001012D7"/>
    <w:rsid w:val="0010320B"/>
    <w:rsid w:val="0010355D"/>
    <w:rsid w:val="001048C2"/>
    <w:rsid w:val="00105BC5"/>
    <w:rsid w:val="00105C8F"/>
    <w:rsid w:val="00106D3E"/>
    <w:rsid w:val="00107648"/>
    <w:rsid w:val="00107677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35166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F11"/>
    <w:rsid w:val="001675AD"/>
    <w:rsid w:val="001712AC"/>
    <w:rsid w:val="001744CE"/>
    <w:rsid w:val="00174591"/>
    <w:rsid w:val="00174E9A"/>
    <w:rsid w:val="00180694"/>
    <w:rsid w:val="00180BA3"/>
    <w:rsid w:val="00183746"/>
    <w:rsid w:val="001854A5"/>
    <w:rsid w:val="00186955"/>
    <w:rsid w:val="00187452"/>
    <w:rsid w:val="001879B0"/>
    <w:rsid w:val="00190661"/>
    <w:rsid w:val="00191088"/>
    <w:rsid w:val="00193162"/>
    <w:rsid w:val="0019321D"/>
    <w:rsid w:val="00193E6C"/>
    <w:rsid w:val="001950AB"/>
    <w:rsid w:val="00195510"/>
    <w:rsid w:val="001A182B"/>
    <w:rsid w:val="001A18E7"/>
    <w:rsid w:val="001A1DD0"/>
    <w:rsid w:val="001A4700"/>
    <w:rsid w:val="001B066A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E00F0"/>
    <w:rsid w:val="001E0144"/>
    <w:rsid w:val="001E35AC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DC4"/>
    <w:rsid w:val="00210C53"/>
    <w:rsid w:val="002124A9"/>
    <w:rsid w:val="00215482"/>
    <w:rsid w:val="002213A8"/>
    <w:rsid w:val="00221D37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F29"/>
    <w:rsid w:val="002517DD"/>
    <w:rsid w:val="00252D3F"/>
    <w:rsid w:val="00253B7D"/>
    <w:rsid w:val="00255C09"/>
    <w:rsid w:val="002641F5"/>
    <w:rsid w:val="0026530C"/>
    <w:rsid w:val="00270EA3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67A3"/>
    <w:rsid w:val="002D1050"/>
    <w:rsid w:val="002D185E"/>
    <w:rsid w:val="002D3593"/>
    <w:rsid w:val="002D5830"/>
    <w:rsid w:val="002D5D1E"/>
    <w:rsid w:val="002D7681"/>
    <w:rsid w:val="002E4F46"/>
    <w:rsid w:val="002E5035"/>
    <w:rsid w:val="002E5041"/>
    <w:rsid w:val="002E5CE0"/>
    <w:rsid w:val="002E74FF"/>
    <w:rsid w:val="002E76BD"/>
    <w:rsid w:val="002F22A4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2C5E"/>
    <w:rsid w:val="00314E11"/>
    <w:rsid w:val="00320B56"/>
    <w:rsid w:val="0032366D"/>
    <w:rsid w:val="0032449F"/>
    <w:rsid w:val="00325572"/>
    <w:rsid w:val="003256B5"/>
    <w:rsid w:val="00330CD1"/>
    <w:rsid w:val="003349C7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1D5E"/>
    <w:rsid w:val="00364CC5"/>
    <w:rsid w:val="00365A62"/>
    <w:rsid w:val="00365CA1"/>
    <w:rsid w:val="0037311C"/>
    <w:rsid w:val="0037658C"/>
    <w:rsid w:val="003778F4"/>
    <w:rsid w:val="00380845"/>
    <w:rsid w:val="00380CD8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5648"/>
    <w:rsid w:val="00397338"/>
    <w:rsid w:val="003A4E79"/>
    <w:rsid w:val="003A69E5"/>
    <w:rsid w:val="003B1ECA"/>
    <w:rsid w:val="003B3797"/>
    <w:rsid w:val="003B3CA1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1860"/>
    <w:rsid w:val="003F1B41"/>
    <w:rsid w:val="003F1E4C"/>
    <w:rsid w:val="003F3EC9"/>
    <w:rsid w:val="003F5AB3"/>
    <w:rsid w:val="00402553"/>
    <w:rsid w:val="00402C9B"/>
    <w:rsid w:val="00405022"/>
    <w:rsid w:val="004050D4"/>
    <w:rsid w:val="004058AF"/>
    <w:rsid w:val="00406FB0"/>
    <w:rsid w:val="00411F21"/>
    <w:rsid w:val="00413BC6"/>
    <w:rsid w:val="00413F8A"/>
    <w:rsid w:val="00417EC8"/>
    <w:rsid w:val="00417F59"/>
    <w:rsid w:val="0042028D"/>
    <w:rsid w:val="00420C49"/>
    <w:rsid w:val="004244DA"/>
    <w:rsid w:val="00426137"/>
    <w:rsid w:val="004329DD"/>
    <w:rsid w:val="00432AD4"/>
    <w:rsid w:val="00432FB5"/>
    <w:rsid w:val="00440B8B"/>
    <w:rsid w:val="00442A4B"/>
    <w:rsid w:val="00444232"/>
    <w:rsid w:val="004446F8"/>
    <w:rsid w:val="00447E97"/>
    <w:rsid w:val="00451DDA"/>
    <w:rsid w:val="00452964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4265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60F"/>
    <w:rsid w:val="004B10D2"/>
    <w:rsid w:val="004B36F0"/>
    <w:rsid w:val="004B51D8"/>
    <w:rsid w:val="004B67BE"/>
    <w:rsid w:val="004B6E0C"/>
    <w:rsid w:val="004B7375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608D"/>
    <w:rsid w:val="004E6547"/>
    <w:rsid w:val="004E76D7"/>
    <w:rsid w:val="004F0255"/>
    <w:rsid w:val="004F4E60"/>
    <w:rsid w:val="004F5313"/>
    <w:rsid w:val="00500409"/>
    <w:rsid w:val="00500A0D"/>
    <w:rsid w:val="005011DD"/>
    <w:rsid w:val="00501340"/>
    <w:rsid w:val="005024A4"/>
    <w:rsid w:val="0050354A"/>
    <w:rsid w:val="00503CA9"/>
    <w:rsid w:val="00507C86"/>
    <w:rsid w:val="0051415F"/>
    <w:rsid w:val="00515BFD"/>
    <w:rsid w:val="00515C91"/>
    <w:rsid w:val="0051734A"/>
    <w:rsid w:val="0051737A"/>
    <w:rsid w:val="00517C2E"/>
    <w:rsid w:val="00520628"/>
    <w:rsid w:val="00521B50"/>
    <w:rsid w:val="00521F95"/>
    <w:rsid w:val="00522629"/>
    <w:rsid w:val="00525817"/>
    <w:rsid w:val="005262F3"/>
    <w:rsid w:val="005265E4"/>
    <w:rsid w:val="00526F6D"/>
    <w:rsid w:val="00527B9B"/>
    <w:rsid w:val="005303EB"/>
    <w:rsid w:val="005312F8"/>
    <w:rsid w:val="00531DA3"/>
    <w:rsid w:val="00532D37"/>
    <w:rsid w:val="00535F72"/>
    <w:rsid w:val="00536A03"/>
    <w:rsid w:val="00543DC6"/>
    <w:rsid w:val="00544753"/>
    <w:rsid w:val="00544B69"/>
    <w:rsid w:val="00545551"/>
    <w:rsid w:val="005504B8"/>
    <w:rsid w:val="0055583A"/>
    <w:rsid w:val="00557723"/>
    <w:rsid w:val="0056501B"/>
    <w:rsid w:val="00565928"/>
    <w:rsid w:val="00565F6C"/>
    <w:rsid w:val="00565FB3"/>
    <w:rsid w:val="0056669A"/>
    <w:rsid w:val="00571A04"/>
    <w:rsid w:val="00574CA6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5A9C"/>
    <w:rsid w:val="00595F70"/>
    <w:rsid w:val="00596646"/>
    <w:rsid w:val="005A4584"/>
    <w:rsid w:val="005A66CF"/>
    <w:rsid w:val="005A68FB"/>
    <w:rsid w:val="005A70C4"/>
    <w:rsid w:val="005A7C3A"/>
    <w:rsid w:val="005B0DA8"/>
    <w:rsid w:val="005B2413"/>
    <w:rsid w:val="005B2EB1"/>
    <w:rsid w:val="005B303E"/>
    <w:rsid w:val="005B7D6A"/>
    <w:rsid w:val="005B7E1B"/>
    <w:rsid w:val="005C0761"/>
    <w:rsid w:val="005C2F1B"/>
    <w:rsid w:val="005C622C"/>
    <w:rsid w:val="005C7EA9"/>
    <w:rsid w:val="005C7F72"/>
    <w:rsid w:val="005D1439"/>
    <w:rsid w:val="005D3677"/>
    <w:rsid w:val="005D4569"/>
    <w:rsid w:val="005D5992"/>
    <w:rsid w:val="005D599B"/>
    <w:rsid w:val="005D6152"/>
    <w:rsid w:val="005D7684"/>
    <w:rsid w:val="005E119B"/>
    <w:rsid w:val="005E51A1"/>
    <w:rsid w:val="005E5A40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6C9D"/>
    <w:rsid w:val="005F77B3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6B7"/>
    <w:rsid w:val="00613263"/>
    <w:rsid w:val="006154AC"/>
    <w:rsid w:val="006215FE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B208C"/>
    <w:rsid w:val="006B24F3"/>
    <w:rsid w:val="006B28BA"/>
    <w:rsid w:val="006B3A64"/>
    <w:rsid w:val="006B4358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3CB6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2E59"/>
    <w:rsid w:val="00704184"/>
    <w:rsid w:val="0070538C"/>
    <w:rsid w:val="0070721D"/>
    <w:rsid w:val="00710E4A"/>
    <w:rsid w:val="0071170B"/>
    <w:rsid w:val="007121B8"/>
    <w:rsid w:val="007132C2"/>
    <w:rsid w:val="00713BE8"/>
    <w:rsid w:val="00715C0F"/>
    <w:rsid w:val="007168EB"/>
    <w:rsid w:val="00722C76"/>
    <w:rsid w:val="00726451"/>
    <w:rsid w:val="00730967"/>
    <w:rsid w:val="007345DC"/>
    <w:rsid w:val="00735A2C"/>
    <w:rsid w:val="007371A6"/>
    <w:rsid w:val="0074023B"/>
    <w:rsid w:val="00741AD6"/>
    <w:rsid w:val="00742C99"/>
    <w:rsid w:val="00743300"/>
    <w:rsid w:val="007439E5"/>
    <w:rsid w:val="00746CCF"/>
    <w:rsid w:val="00747D1D"/>
    <w:rsid w:val="00750F3C"/>
    <w:rsid w:val="00755F7B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5AA5"/>
    <w:rsid w:val="007E6079"/>
    <w:rsid w:val="007E738C"/>
    <w:rsid w:val="007F05CF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18B0"/>
    <w:rsid w:val="00843BFD"/>
    <w:rsid w:val="008457EE"/>
    <w:rsid w:val="00851011"/>
    <w:rsid w:val="00851238"/>
    <w:rsid w:val="00851522"/>
    <w:rsid w:val="00851819"/>
    <w:rsid w:val="00851E93"/>
    <w:rsid w:val="00852813"/>
    <w:rsid w:val="00852FD8"/>
    <w:rsid w:val="00854236"/>
    <w:rsid w:val="008551DB"/>
    <w:rsid w:val="008578E6"/>
    <w:rsid w:val="008579F4"/>
    <w:rsid w:val="008603B2"/>
    <w:rsid w:val="00863865"/>
    <w:rsid w:val="00863DF9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97B6E"/>
    <w:rsid w:val="008A04E5"/>
    <w:rsid w:val="008A1F49"/>
    <w:rsid w:val="008A26CB"/>
    <w:rsid w:val="008A3601"/>
    <w:rsid w:val="008A360D"/>
    <w:rsid w:val="008B147D"/>
    <w:rsid w:val="008B1B1F"/>
    <w:rsid w:val="008B2E41"/>
    <w:rsid w:val="008B347C"/>
    <w:rsid w:val="008B4944"/>
    <w:rsid w:val="008B69F9"/>
    <w:rsid w:val="008C23A9"/>
    <w:rsid w:val="008C2557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7036"/>
    <w:rsid w:val="0092747F"/>
    <w:rsid w:val="009307F5"/>
    <w:rsid w:val="009336DC"/>
    <w:rsid w:val="00941CD3"/>
    <w:rsid w:val="0094209F"/>
    <w:rsid w:val="00943815"/>
    <w:rsid w:val="00944397"/>
    <w:rsid w:val="009458AD"/>
    <w:rsid w:val="00945EA3"/>
    <w:rsid w:val="00946C90"/>
    <w:rsid w:val="009477F7"/>
    <w:rsid w:val="0095482A"/>
    <w:rsid w:val="00955B2F"/>
    <w:rsid w:val="00955E7F"/>
    <w:rsid w:val="00957646"/>
    <w:rsid w:val="00963610"/>
    <w:rsid w:val="00963975"/>
    <w:rsid w:val="00965535"/>
    <w:rsid w:val="009678EC"/>
    <w:rsid w:val="00967AF4"/>
    <w:rsid w:val="00970674"/>
    <w:rsid w:val="00970A18"/>
    <w:rsid w:val="00970C3D"/>
    <w:rsid w:val="00970EFE"/>
    <w:rsid w:val="009712A8"/>
    <w:rsid w:val="009729E4"/>
    <w:rsid w:val="009730D7"/>
    <w:rsid w:val="00974D7D"/>
    <w:rsid w:val="00977C9D"/>
    <w:rsid w:val="00981714"/>
    <w:rsid w:val="009833AD"/>
    <w:rsid w:val="00986F28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5F36"/>
    <w:rsid w:val="009B71C2"/>
    <w:rsid w:val="009C3013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6596"/>
    <w:rsid w:val="009D69E9"/>
    <w:rsid w:val="009D70E9"/>
    <w:rsid w:val="009D7841"/>
    <w:rsid w:val="009D7A5E"/>
    <w:rsid w:val="009E140D"/>
    <w:rsid w:val="009E61A0"/>
    <w:rsid w:val="009E7DBC"/>
    <w:rsid w:val="009F33B1"/>
    <w:rsid w:val="009F4663"/>
    <w:rsid w:val="009F4BF5"/>
    <w:rsid w:val="009F5058"/>
    <w:rsid w:val="009F51F0"/>
    <w:rsid w:val="009F72D8"/>
    <w:rsid w:val="00A01429"/>
    <w:rsid w:val="00A03B76"/>
    <w:rsid w:val="00A04E41"/>
    <w:rsid w:val="00A05ECF"/>
    <w:rsid w:val="00A07A6C"/>
    <w:rsid w:val="00A1093D"/>
    <w:rsid w:val="00A1119C"/>
    <w:rsid w:val="00A111DE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5EC8"/>
    <w:rsid w:val="00A57259"/>
    <w:rsid w:val="00A60954"/>
    <w:rsid w:val="00A610E8"/>
    <w:rsid w:val="00A61C98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61E6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821"/>
    <w:rsid w:val="00AF2EB5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64F"/>
    <w:rsid w:val="00BB0B47"/>
    <w:rsid w:val="00BB3015"/>
    <w:rsid w:val="00BB399F"/>
    <w:rsid w:val="00BB45F0"/>
    <w:rsid w:val="00BB77B8"/>
    <w:rsid w:val="00BC0F8C"/>
    <w:rsid w:val="00BC1282"/>
    <w:rsid w:val="00BC26A4"/>
    <w:rsid w:val="00BC35DF"/>
    <w:rsid w:val="00BC3C93"/>
    <w:rsid w:val="00BC5401"/>
    <w:rsid w:val="00BD0116"/>
    <w:rsid w:val="00BE08D4"/>
    <w:rsid w:val="00BE2DBC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C037D1"/>
    <w:rsid w:val="00C058E9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6ADF"/>
    <w:rsid w:val="00C50DB6"/>
    <w:rsid w:val="00C5253D"/>
    <w:rsid w:val="00C52F2F"/>
    <w:rsid w:val="00C55274"/>
    <w:rsid w:val="00C55343"/>
    <w:rsid w:val="00C5658A"/>
    <w:rsid w:val="00C57A77"/>
    <w:rsid w:val="00C57C25"/>
    <w:rsid w:val="00C63476"/>
    <w:rsid w:val="00C65710"/>
    <w:rsid w:val="00C6624E"/>
    <w:rsid w:val="00C67C9B"/>
    <w:rsid w:val="00C7171F"/>
    <w:rsid w:val="00C71EE8"/>
    <w:rsid w:val="00C74B11"/>
    <w:rsid w:val="00C77EB1"/>
    <w:rsid w:val="00C8075B"/>
    <w:rsid w:val="00C81383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51EB"/>
    <w:rsid w:val="00CC5832"/>
    <w:rsid w:val="00CC5967"/>
    <w:rsid w:val="00CD0118"/>
    <w:rsid w:val="00CD499C"/>
    <w:rsid w:val="00CD5AA1"/>
    <w:rsid w:val="00CE02D2"/>
    <w:rsid w:val="00CE03AB"/>
    <w:rsid w:val="00CE0425"/>
    <w:rsid w:val="00CE0ED3"/>
    <w:rsid w:val="00CE16BE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B39"/>
    <w:rsid w:val="00D02CC4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53554"/>
    <w:rsid w:val="00D55230"/>
    <w:rsid w:val="00D5529E"/>
    <w:rsid w:val="00D55CEF"/>
    <w:rsid w:val="00D605C2"/>
    <w:rsid w:val="00D60DFC"/>
    <w:rsid w:val="00D60F35"/>
    <w:rsid w:val="00D624D2"/>
    <w:rsid w:val="00D661B6"/>
    <w:rsid w:val="00D66B0D"/>
    <w:rsid w:val="00D6765F"/>
    <w:rsid w:val="00D7031D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38EF"/>
    <w:rsid w:val="00D848CE"/>
    <w:rsid w:val="00D868A2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2DBF"/>
    <w:rsid w:val="00DC407A"/>
    <w:rsid w:val="00DC5330"/>
    <w:rsid w:val="00DC6791"/>
    <w:rsid w:val="00DC719A"/>
    <w:rsid w:val="00DD0910"/>
    <w:rsid w:val="00DD266B"/>
    <w:rsid w:val="00DD35F3"/>
    <w:rsid w:val="00DD5063"/>
    <w:rsid w:val="00DD54CF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555"/>
    <w:rsid w:val="00DF2F07"/>
    <w:rsid w:val="00DF36DB"/>
    <w:rsid w:val="00DF4D81"/>
    <w:rsid w:val="00DF5E3B"/>
    <w:rsid w:val="00DF67C0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30668"/>
    <w:rsid w:val="00E35AF7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93668"/>
    <w:rsid w:val="00EA2C51"/>
    <w:rsid w:val="00EA2E0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7A6"/>
    <w:rsid w:val="00EC791B"/>
    <w:rsid w:val="00EC7C07"/>
    <w:rsid w:val="00ED282E"/>
    <w:rsid w:val="00ED2C56"/>
    <w:rsid w:val="00ED307C"/>
    <w:rsid w:val="00ED4FB9"/>
    <w:rsid w:val="00ED7095"/>
    <w:rsid w:val="00EE0D6F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43AF"/>
    <w:rsid w:val="00F1703D"/>
    <w:rsid w:val="00F223CD"/>
    <w:rsid w:val="00F260BE"/>
    <w:rsid w:val="00F3163C"/>
    <w:rsid w:val="00F34417"/>
    <w:rsid w:val="00F417E8"/>
    <w:rsid w:val="00F5079D"/>
    <w:rsid w:val="00F50CB1"/>
    <w:rsid w:val="00F554E6"/>
    <w:rsid w:val="00F6009E"/>
    <w:rsid w:val="00F6113C"/>
    <w:rsid w:val="00F65D3F"/>
    <w:rsid w:val="00F66094"/>
    <w:rsid w:val="00F71AC1"/>
    <w:rsid w:val="00F72461"/>
    <w:rsid w:val="00F7535B"/>
    <w:rsid w:val="00F807DA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D0369"/>
    <w:rsid w:val="00FD0FC2"/>
    <w:rsid w:val="00FD1A21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92CB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2C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2C5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2C5E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12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fontTable" Target="fontTable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chart" Target="charts/chart3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8.xml"/><Relationship Id="rId1" Type="http://schemas.microsoft.com/office/2011/relationships/chartStyle" Target="style48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49.xml"/><Relationship Id="rId1" Type="http://schemas.microsoft.com/office/2011/relationships/chartStyle" Target="style49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50.xml"/><Relationship Id="rId1" Type="http://schemas.microsoft.com/office/2011/relationships/chartStyle" Target="style50.xml"/></Relationships>
</file>

<file path=word/charts/_rels/chart5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51.xml"/><Relationship Id="rId1" Type="http://schemas.microsoft.com/office/2011/relationships/chartStyle" Target="style51.xml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52.xml"/><Relationship Id="rId1" Type="http://schemas.microsoft.com/office/2011/relationships/chartStyle" Target="style52.xml"/></Relationships>
</file>

<file path=word/charts/_rels/chart5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53.xml"/><Relationship Id="rId1" Type="http://schemas.microsoft.com/office/2011/relationships/chartStyle" Target="style53.xml"/></Relationships>
</file>

<file path=word/charts/_rels/chart5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54.xml"/><Relationship Id="rId1" Type="http://schemas.microsoft.com/office/2011/relationships/chartStyle" Target="style54.xml"/></Relationships>
</file>

<file path=word/charts/_rels/chart5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55.xml"/><Relationship Id="rId1" Type="http://schemas.microsoft.com/office/2011/relationships/chartStyle" Target="style5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1%203%20&#4311;&#4309;&#4312;&#4321;%20&#4304;&#4316;&#4306;&#4304;&#4320;&#4312;&#4328;&#4312;\&#4321;&#4304;&#4315;&#4323;&#4328;&#4304;&#4317;\2020-2021%203%20tv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'01 00'!$C$2:$C$5</c:f>
              <c:numCache>
                <c:formatCode>#,##0.0</c:formatCode>
                <c:ptCount val="4"/>
                <c:pt idx="0">
                  <c:v>15659.2</c:v>
                </c:pt>
                <c:pt idx="1">
                  <c:v>13392.784460000003</c:v>
                </c:pt>
                <c:pt idx="2">
                  <c:v>16056.4</c:v>
                </c:pt>
                <c:pt idx="3">
                  <c:v>11475.802840000002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9-4B66-835E-62AD2FF02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30982160"/>
        <c:axId val="530985520"/>
      </c:barChart>
      <c:catAx>
        <c:axId val="53098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30985520"/>
        <c:crosses val="autoZero"/>
        <c:auto val="1"/>
        <c:lblAlgn val="ctr"/>
        <c:lblOffset val="100"/>
        <c:noMultiLvlLbl val="0"/>
      </c:catAx>
      <c:valAx>
        <c:axId val="5309855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30982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'10 00'!$C$2:$C$5</c:f>
              <c:numCache>
                <c:formatCode>#,##0.0</c:formatCode>
                <c:ptCount val="4"/>
                <c:pt idx="0">
                  <c:v>1640</c:v>
                </c:pt>
                <c:pt idx="1">
                  <c:v>1163.1682700000001</c:v>
                </c:pt>
                <c:pt idx="2">
                  <c:v>1835</c:v>
                </c:pt>
                <c:pt idx="3">
                  <c:v>1211.70154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0D-43CF-A8F1-E04A51D4B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0213168"/>
        <c:axId val="537683824"/>
      </c:barChart>
      <c:catAx>
        <c:axId val="51021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37683824"/>
        <c:crosses val="autoZero"/>
        <c:auto val="1"/>
        <c:lblAlgn val="ctr"/>
        <c:lblOffset val="100"/>
        <c:noMultiLvlLbl val="0"/>
      </c:catAx>
      <c:valAx>
        <c:axId val="53768382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1021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'11 00'!$C$2:$C$5</c:f>
              <c:numCache>
                <c:formatCode>#,##0.0</c:formatCode>
                <c:ptCount val="4"/>
                <c:pt idx="0">
                  <c:v>226.5</c:v>
                </c:pt>
                <c:pt idx="1">
                  <c:v>211.19148000000001</c:v>
                </c:pt>
                <c:pt idx="2">
                  <c:v>225</c:v>
                </c:pt>
                <c:pt idx="3">
                  <c:v>169.93303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6C-4D31-8D2D-490A0E258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9003344"/>
        <c:axId val="531175008"/>
      </c:barChart>
      <c:catAx>
        <c:axId val="46900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31175008"/>
        <c:crosses val="autoZero"/>
        <c:auto val="1"/>
        <c:lblAlgn val="ctr"/>
        <c:lblOffset val="100"/>
        <c:noMultiLvlLbl val="0"/>
      </c:catAx>
      <c:valAx>
        <c:axId val="5311750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6900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'12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'12 00'!$C$2:$C$5</c:f>
              <c:numCache>
                <c:formatCode>#,##0.0</c:formatCode>
                <c:ptCount val="4"/>
                <c:pt idx="0">
                  <c:v>160</c:v>
                </c:pt>
                <c:pt idx="1">
                  <c:v>143.90561</c:v>
                </c:pt>
                <c:pt idx="2">
                  <c:v>161</c:v>
                </c:pt>
                <c:pt idx="3">
                  <c:v>145.90126999999998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10-4847-BC8C-3267604E1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65920"/>
        <c:axId val="521666480"/>
      </c:barChart>
      <c:catAx>
        <c:axId val="52166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66480"/>
        <c:crosses val="autoZero"/>
        <c:auto val="1"/>
        <c:lblAlgn val="ctr"/>
        <c:lblOffset val="100"/>
        <c:noMultiLvlLbl val="0"/>
      </c:catAx>
      <c:valAx>
        <c:axId val="521666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6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'13 00'!$C$2:$C$5</c:f>
              <c:numCache>
                <c:formatCode>#,##0.0</c:formatCode>
                <c:ptCount val="4"/>
                <c:pt idx="0">
                  <c:v>209.6</c:v>
                </c:pt>
                <c:pt idx="1">
                  <c:v>200.33034000000001</c:v>
                </c:pt>
                <c:pt idx="2">
                  <c:v>211.3</c:v>
                </c:pt>
                <c:pt idx="3">
                  <c:v>158.59457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1C-413E-8F85-B4C7C73E6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68720"/>
        <c:axId val="521669280"/>
      </c:barChart>
      <c:catAx>
        <c:axId val="52166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69280"/>
        <c:crosses val="autoZero"/>
        <c:auto val="1"/>
        <c:lblAlgn val="ctr"/>
        <c:lblOffset val="100"/>
        <c:noMultiLvlLbl val="0"/>
      </c:catAx>
      <c:valAx>
        <c:axId val="521669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68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'14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'14 00'!$C$2:$C$5</c:f>
              <c:numCache>
                <c:formatCode>#,##0.0</c:formatCode>
                <c:ptCount val="4"/>
                <c:pt idx="0">
                  <c:v>186</c:v>
                </c:pt>
                <c:pt idx="1">
                  <c:v>165.29722000000001</c:v>
                </c:pt>
                <c:pt idx="2">
                  <c:v>191</c:v>
                </c:pt>
                <c:pt idx="3">
                  <c:v>153.17863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45-4D7E-AEA3-AE822FE7D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71520"/>
        <c:axId val="521672080"/>
      </c:barChart>
      <c:catAx>
        <c:axId val="52167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72080"/>
        <c:crosses val="autoZero"/>
        <c:auto val="1"/>
        <c:lblAlgn val="ctr"/>
        <c:lblOffset val="100"/>
        <c:noMultiLvlLbl val="0"/>
      </c:catAx>
      <c:valAx>
        <c:axId val="5216720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7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'15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'15 00'!$C$2:$C$5</c:f>
              <c:numCache>
                <c:formatCode>#,##0.0</c:formatCode>
                <c:ptCount val="4"/>
                <c:pt idx="0">
                  <c:v>171</c:v>
                </c:pt>
                <c:pt idx="1">
                  <c:v>146.78259999999997</c:v>
                </c:pt>
                <c:pt idx="2">
                  <c:v>173.5</c:v>
                </c:pt>
                <c:pt idx="3">
                  <c:v>146.21332000000001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18-42C8-BB61-443A6A8D37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74320"/>
        <c:axId val="521674880"/>
      </c:barChart>
      <c:catAx>
        <c:axId val="52167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74880"/>
        <c:crosses val="autoZero"/>
        <c:auto val="1"/>
        <c:lblAlgn val="ctr"/>
        <c:lblOffset val="100"/>
        <c:noMultiLvlLbl val="0"/>
      </c:catAx>
      <c:valAx>
        <c:axId val="5216748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7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'16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'16 00'!$C$2:$C$5</c:f>
              <c:numCache>
                <c:formatCode>#,##0.0</c:formatCode>
                <c:ptCount val="4"/>
                <c:pt idx="0">
                  <c:v>175.1</c:v>
                </c:pt>
                <c:pt idx="1">
                  <c:v>143.03025999999997</c:v>
                </c:pt>
                <c:pt idx="2">
                  <c:v>176</c:v>
                </c:pt>
                <c:pt idx="3">
                  <c:v>115.6019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97-4AC7-B6D7-BA00199C8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77120"/>
        <c:axId val="521677680"/>
      </c:barChart>
      <c:catAx>
        <c:axId val="52167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77680"/>
        <c:crosses val="autoZero"/>
        <c:auto val="1"/>
        <c:lblAlgn val="ctr"/>
        <c:lblOffset val="100"/>
        <c:noMultiLvlLbl val="0"/>
      </c:catAx>
      <c:valAx>
        <c:axId val="521677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7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'17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'17 00'!$C$2:$C$5</c:f>
              <c:numCache>
                <c:formatCode>#,##0.0</c:formatCode>
                <c:ptCount val="4"/>
                <c:pt idx="0">
                  <c:v>165</c:v>
                </c:pt>
                <c:pt idx="1">
                  <c:v>149.71904999999998</c:v>
                </c:pt>
                <c:pt idx="2">
                  <c:v>162</c:v>
                </c:pt>
                <c:pt idx="3">
                  <c:v>146.38279999999997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FD-44F9-98C7-BC192CFC9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79920"/>
        <c:axId val="521680480"/>
      </c:barChart>
      <c:catAx>
        <c:axId val="52167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80480"/>
        <c:crosses val="autoZero"/>
        <c:auto val="1"/>
        <c:lblAlgn val="ctr"/>
        <c:lblOffset val="100"/>
        <c:noMultiLvlLbl val="0"/>
      </c:catAx>
      <c:valAx>
        <c:axId val="521680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7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'18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'18 00'!$C$2:$C$5</c:f>
              <c:numCache>
                <c:formatCode>#,##0.0</c:formatCode>
                <c:ptCount val="4"/>
                <c:pt idx="0">
                  <c:v>237.8</c:v>
                </c:pt>
                <c:pt idx="1">
                  <c:v>197.82935000000001</c:v>
                </c:pt>
                <c:pt idx="2">
                  <c:v>239</c:v>
                </c:pt>
                <c:pt idx="3">
                  <c:v>215.00573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5C-42FB-BF52-B4181E232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82720"/>
        <c:axId val="521683280"/>
      </c:barChart>
      <c:catAx>
        <c:axId val="52168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83280"/>
        <c:crosses val="autoZero"/>
        <c:auto val="1"/>
        <c:lblAlgn val="ctr"/>
        <c:lblOffset val="100"/>
        <c:noMultiLvlLbl val="0"/>
      </c:catAx>
      <c:valAx>
        <c:axId val="521683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8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'19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'19 00'!$C$2:$C$5</c:f>
              <c:numCache>
                <c:formatCode>#,##0.0</c:formatCode>
                <c:ptCount val="4"/>
                <c:pt idx="0">
                  <c:v>173</c:v>
                </c:pt>
                <c:pt idx="1">
                  <c:v>148.22308999999998</c:v>
                </c:pt>
                <c:pt idx="2">
                  <c:v>173</c:v>
                </c:pt>
                <c:pt idx="3">
                  <c:v>126.93613000000001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EF-4652-9F73-D9114B937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85520"/>
        <c:axId val="521686080"/>
      </c:barChart>
      <c:catAx>
        <c:axId val="52168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86080"/>
        <c:crosses val="autoZero"/>
        <c:auto val="1"/>
        <c:lblAlgn val="ctr"/>
        <c:lblOffset val="100"/>
        <c:noMultiLvlLbl val="0"/>
      </c:catAx>
      <c:valAx>
        <c:axId val="5216860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8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'02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'02 00'!$C$2:$C$5</c:f>
              <c:numCache>
                <c:formatCode>#,##0.0</c:formatCode>
                <c:ptCount val="4"/>
                <c:pt idx="0">
                  <c:v>2330</c:v>
                </c:pt>
                <c:pt idx="1">
                  <c:v>1359.4700500000001</c:v>
                </c:pt>
                <c:pt idx="2">
                  <c:v>2078</c:v>
                </c:pt>
                <c:pt idx="3">
                  <c:v>1274.1424399999999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3C-4308-9470-657A2A481D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30982720"/>
        <c:axId val="530973760"/>
      </c:barChart>
      <c:catAx>
        <c:axId val="53098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30973760"/>
        <c:crosses val="autoZero"/>
        <c:auto val="1"/>
        <c:lblAlgn val="ctr"/>
        <c:lblOffset val="100"/>
        <c:noMultiLvlLbl val="0"/>
      </c:catAx>
      <c:valAx>
        <c:axId val="5309737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3098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'20 00'!$C$2:$C$5</c:f>
              <c:numCache>
                <c:formatCode>#,##0.0</c:formatCode>
                <c:ptCount val="4"/>
                <c:pt idx="0">
                  <c:v>37210</c:v>
                </c:pt>
                <c:pt idx="1">
                  <c:v>30562.91964</c:v>
                </c:pt>
                <c:pt idx="2">
                  <c:v>35303.5</c:v>
                </c:pt>
                <c:pt idx="3">
                  <c:v>30513.41257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C4-4B45-8228-DB977B8A3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88320"/>
        <c:axId val="521688880"/>
      </c:barChart>
      <c:catAx>
        <c:axId val="52168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88880"/>
        <c:crosses val="autoZero"/>
        <c:auto val="1"/>
        <c:lblAlgn val="ctr"/>
        <c:lblOffset val="100"/>
        <c:noMultiLvlLbl val="0"/>
      </c:catAx>
      <c:valAx>
        <c:axId val="5216888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8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'21 00'!$C$2:$C$5</c:f>
              <c:numCache>
                <c:formatCode>#,##0.0</c:formatCode>
                <c:ptCount val="4"/>
                <c:pt idx="0">
                  <c:v>1382.5</c:v>
                </c:pt>
                <c:pt idx="1">
                  <c:v>892.72318000000007</c:v>
                </c:pt>
                <c:pt idx="2">
                  <c:v>1341</c:v>
                </c:pt>
                <c:pt idx="3">
                  <c:v>1167.8515899999998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46-4419-983E-9144508B89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91120"/>
        <c:axId val="521691680"/>
      </c:barChart>
      <c:catAx>
        <c:axId val="52169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91680"/>
        <c:crosses val="autoZero"/>
        <c:auto val="1"/>
        <c:lblAlgn val="ctr"/>
        <c:lblOffset val="100"/>
        <c:noMultiLvlLbl val="0"/>
      </c:catAx>
      <c:valAx>
        <c:axId val="521691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9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'22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'22 00'!$C$2:$C$5</c:f>
              <c:numCache>
                <c:formatCode>#,##0.0</c:formatCode>
                <c:ptCount val="4"/>
                <c:pt idx="0">
                  <c:v>862.75</c:v>
                </c:pt>
                <c:pt idx="1">
                  <c:v>613.91079000000002</c:v>
                </c:pt>
                <c:pt idx="2">
                  <c:v>592.25</c:v>
                </c:pt>
                <c:pt idx="3">
                  <c:v>400.68647000000004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39-41AC-A625-6A6EBB891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93920"/>
        <c:axId val="521694480"/>
      </c:barChart>
      <c:catAx>
        <c:axId val="52169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94480"/>
        <c:crosses val="autoZero"/>
        <c:auto val="1"/>
        <c:lblAlgn val="ctr"/>
        <c:lblOffset val="100"/>
        <c:noMultiLvlLbl val="0"/>
      </c:catAx>
      <c:valAx>
        <c:axId val="521694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9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'23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'23 00'!$C$2:$C$5</c:f>
              <c:numCache>
                <c:formatCode>#,##0.0</c:formatCode>
                <c:ptCount val="4"/>
                <c:pt idx="0">
                  <c:v>26698</c:v>
                </c:pt>
                <c:pt idx="1">
                  <c:v>18612.998640000002</c:v>
                </c:pt>
                <c:pt idx="2">
                  <c:v>34221</c:v>
                </c:pt>
                <c:pt idx="3">
                  <c:v>29025.072690000001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A9-4FE2-A22C-2E18ADFFCD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96720"/>
        <c:axId val="521697280"/>
      </c:barChart>
      <c:catAx>
        <c:axId val="52169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97280"/>
        <c:crosses val="autoZero"/>
        <c:auto val="1"/>
        <c:lblAlgn val="ctr"/>
        <c:lblOffset val="100"/>
        <c:noMultiLvlLbl val="0"/>
      </c:catAx>
      <c:valAx>
        <c:axId val="521697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9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'24 00'!$C$2:$C$5</c:f>
              <c:numCache>
                <c:formatCode>#,##0.0</c:formatCode>
                <c:ptCount val="4"/>
                <c:pt idx="0">
                  <c:v>121951.8863</c:v>
                </c:pt>
                <c:pt idx="1">
                  <c:v>101890.09471000002</c:v>
                </c:pt>
                <c:pt idx="2">
                  <c:v>232197.6</c:v>
                </c:pt>
                <c:pt idx="3">
                  <c:v>155627.99894999998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5A-4BF0-8AAE-2877BE770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699520"/>
        <c:axId val="521700080"/>
      </c:barChart>
      <c:catAx>
        <c:axId val="52169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00080"/>
        <c:crosses val="autoZero"/>
        <c:auto val="1"/>
        <c:lblAlgn val="ctr"/>
        <c:lblOffset val="100"/>
        <c:noMultiLvlLbl val="0"/>
      </c:catAx>
      <c:valAx>
        <c:axId val="5217000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69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'25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'25 00'!$C$2:$C$5</c:f>
              <c:numCache>
                <c:formatCode>#,##0.0</c:formatCode>
                <c:ptCount val="4"/>
                <c:pt idx="0">
                  <c:v>408078</c:v>
                </c:pt>
                <c:pt idx="1">
                  <c:v>433900.37397999997</c:v>
                </c:pt>
                <c:pt idx="2">
                  <c:v>342375</c:v>
                </c:pt>
                <c:pt idx="3">
                  <c:v>364297.87151999999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5-4A81-B539-A4746C6C4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02320"/>
        <c:axId val="521702880"/>
      </c:barChart>
      <c:catAx>
        <c:axId val="52170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02880"/>
        <c:crosses val="autoZero"/>
        <c:auto val="1"/>
        <c:lblAlgn val="ctr"/>
        <c:lblOffset val="100"/>
        <c:noMultiLvlLbl val="0"/>
      </c:catAx>
      <c:valAx>
        <c:axId val="5217028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0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'26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'26 00'!$C$2:$C$5</c:f>
              <c:numCache>
                <c:formatCode>#,##0.0</c:formatCode>
                <c:ptCount val="4"/>
                <c:pt idx="0">
                  <c:v>58679.538700000005</c:v>
                </c:pt>
                <c:pt idx="1">
                  <c:v>46341.039199999992</c:v>
                </c:pt>
                <c:pt idx="2">
                  <c:v>69037.81</c:v>
                </c:pt>
                <c:pt idx="3">
                  <c:v>48895.868560000003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3F-43D5-9985-4B9D28D89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05120"/>
        <c:axId val="521705680"/>
      </c:barChart>
      <c:catAx>
        <c:axId val="52170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05680"/>
        <c:crosses val="autoZero"/>
        <c:auto val="1"/>
        <c:lblAlgn val="ctr"/>
        <c:lblOffset val="100"/>
        <c:noMultiLvlLbl val="0"/>
      </c:catAx>
      <c:valAx>
        <c:axId val="521705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0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'27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'27 00'!$C$2:$C$5</c:f>
              <c:numCache>
                <c:formatCode>#,##0.0</c:formatCode>
                <c:ptCount val="4"/>
                <c:pt idx="0">
                  <c:v>1338957.5</c:v>
                </c:pt>
                <c:pt idx="1">
                  <c:v>1288654.5954399998</c:v>
                </c:pt>
                <c:pt idx="2">
                  <c:v>1500302.9</c:v>
                </c:pt>
                <c:pt idx="3">
                  <c:v>1446364.1301800001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2D-4EEF-A658-E8777B758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07920"/>
        <c:axId val="521708480"/>
      </c:barChart>
      <c:catAx>
        <c:axId val="52170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08480"/>
        <c:crosses val="autoZero"/>
        <c:auto val="1"/>
        <c:lblAlgn val="ctr"/>
        <c:lblOffset val="100"/>
        <c:noMultiLvlLbl val="0"/>
      </c:catAx>
      <c:valAx>
        <c:axId val="521708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0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'28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'28 00'!$C$2:$C$5</c:f>
              <c:numCache>
                <c:formatCode>#,##0.0</c:formatCode>
                <c:ptCount val="4"/>
                <c:pt idx="0">
                  <c:v>47027.15</c:v>
                </c:pt>
                <c:pt idx="1">
                  <c:v>41738.239089999995</c:v>
                </c:pt>
                <c:pt idx="2">
                  <c:v>53436.758000000002</c:v>
                </c:pt>
                <c:pt idx="3">
                  <c:v>46644.250990000015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92-4D90-AFF6-6D224807E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10720"/>
        <c:axId val="521711280"/>
      </c:barChart>
      <c:catAx>
        <c:axId val="52171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11280"/>
        <c:crosses val="autoZero"/>
        <c:auto val="1"/>
        <c:lblAlgn val="ctr"/>
        <c:lblOffset val="100"/>
        <c:noMultiLvlLbl val="0"/>
      </c:catAx>
      <c:valAx>
        <c:axId val="521711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1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'29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'29 00'!$C$2:$C$5</c:f>
              <c:numCache>
                <c:formatCode>#,##0.0</c:formatCode>
                <c:ptCount val="4"/>
                <c:pt idx="0">
                  <c:v>206710.96799999999</c:v>
                </c:pt>
                <c:pt idx="1">
                  <c:v>184157.42709000001</c:v>
                </c:pt>
                <c:pt idx="2">
                  <c:v>328550.63</c:v>
                </c:pt>
                <c:pt idx="3">
                  <c:v>323025.76543000003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5-461F-9751-C7BEA8193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13520"/>
        <c:axId val="521714080"/>
      </c:barChart>
      <c:catAx>
        <c:axId val="52171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14080"/>
        <c:crosses val="autoZero"/>
        <c:auto val="1"/>
        <c:lblAlgn val="ctr"/>
        <c:lblOffset val="100"/>
        <c:noMultiLvlLbl val="0"/>
      </c:catAx>
      <c:valAx>
        <c:axId val="5217140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1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'03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'03 00'!$C$2:$C$5</c:f>
              <c:numCache>
                <c:formatCode>#,##0.0</c:formatCode>
                <c:ptCount val="4"/>
                <c:pt idx="0">
                  <c:v>178.75</c:v>
                </c:pt>
                <c:pt idx="1">
                  <c:v>157.00944000000001</c:v>
                </c:pt>
                <c:pt idx="2">
                  <c:v>176.5</c:v>
                </c:pt>
                <c:pt idx="3">
                  <c:v>132.79767999999999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CE-4FD1-8CA5-131617D6F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1968752"/>
        <c:axId val="251963712"/>
      </c:barChart>
      <c:catAx>
        <c:axId val="25196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1963712"/>
        <c:crosses val="autoZero"/>
        <c:auto val="1"/>
        <c:lblAlgn val="ctr"/>
        <c:lblOffset val="100"/>
        <c:noMultiLvlLbl val="0"/>
      </c:catAx>
      <c:valAx>
        <c:axId val="251963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1968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'30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'30 00'!$C$2:$C$5</c:f>
              <c:numCache>
                <c:formatCode>#,##0.0</c:formatCode>
                <c:ptCount val="4"/>
                <c:pt idx="0">
                  <c:v>182351</c:v>
                </c:pt>
                <c:pt idx="1">
                  <c:v>170768.22304000001</c:v>
                </c:pt>
                <c:pt idx="2">
                  <c:v>192000</c:v>
                </c:pt>
                <c:pt idx="3">
                  <c:v>179562.12770000001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95-4B2F-9C62-AB14E5958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16320"/>
        <c:axId val="521716880"/>
      </c:barChart>
      <c:catAx>
        <c:axId val="52171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16880"/>
        <c:crosses val="autoZero"/>
        <c:auto val="1"/>
        <c:lblAlgn val="ctr"/>
        <c:lblOffset val="100"/>
        <c:noMultiLvlLbl val="0"/>
      </c:catAx>
      <c:valAx>
        <c:axId val="5217168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1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'31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'31 00'!$C$2:$C$5</c:f>
              <c:numCache>
                <c:formatCode>#,##0.0</c:formatCode>
                <c:ptCount val="4"/>
                <c:pt idx="0">
                  <c:v>77258.5</c:v>
                </c:pt>
                <c:pt idx="1">
                  <c:v>60932.083760000001</c:v>
                </c:pt>
                <c:pt idx="2">
                  <c:v>166409.89600000001</c:v>
                </c:pt>
                <c:pt idx="3">
                  <c:v>137203.75802000001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75-48F9-B7B5-367763E41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19120"/>
        <c:axId val="521719680"/>
      </c:barChart>
      <c:catAx>
        <c:axId val="52171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19680"/>
        <c:crosses val="autoZero"/>
        <c:auto val="1"/>
        <c:lblAlgn val="ctr"/>
        <c:lblOffset val="100"/>
        <c:noMultiLvlLbl val="0"/>
      </c:catAx>
      <c:valAx>
        <c:axId val="521719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1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'32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'32 00'!$C$2:$C$5</c:f>
              <c:numCache>
                <c:formatCode>#,##0.0</c:formatCode>
                <c:ptCount val="4"/>
                <c:pt idx="0">
                  <c:v>428517.5</c:v>
                </c:pt>
                <c:pt idx="1">
                  <c:v>420176.35219999996</c:v>
                </c:pt>
                <c:pt idx="2">
                  <c:v>455891.1</c:v>
                </c:pt>
                <c:pt idx="3">
                  <c:v>428919.50572000007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C-4AA4-8DA9-D0DA1CBAF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21920"/>
        <c:axId val="521722480"/>
      </c:barChart>
      <c:catAx>
        <c:axId val="52172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22480"/>
        <c:crosses val="autoZero"/>
        <c:auto val="1"/>
        <c:lblAlgn val="ctr"/>
        <c:lblOffset val="100"/>
        <c:noMultiLvlLbl val="0"/>
      </c:catAx>
      <c:valAx>
        <c:axId val="52172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2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'33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'33 00'!$C$2:$C$5</c:f>
              <c:numCache>
                <c:formatCode>#,##0.0</c:formatCode>
                <c:ptCount val="4"/>
                <c:pt idx="0">
                  <c:v>9095</c:v>
                </c:pt>
                <c:pt idx="1">
                  <c:v>8118.7040899999984</c:v>
                </c:pt>
                <c:pt idx="2">
                  <c:v>10608</c:v>
                </c:pt>
                <c:pt idx="3">
                  <c:v>9362.8949900000025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57-4C13-AAC6-647CBEB2F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24720"/>
        <c:axId val="521725280"/>
      </c:barChart>
      <c:catAx>
        <c:axId val="52172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25280"/>
        <c:crosses val="autoZero"/>
        <c:auto val="1"/>
        <c:lblAlgn val="ctr"/>
        <c:lblOffset val="100"/>
        <c:noMultiLvlLbl val="0"/>
      </c:catAx>
      <c:valAx>
        <c:axId val="521725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2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'34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'34 00'!$C$2:$C$5</c:f>
              <c:numCache>
                <c:formatCode>#,##0.0</c:formatCode>
                <c:ptCount val="4"/>
                <c:pt idx="0">
                  <c:v>4000</c:v>
                </c:pt>
                <c:pt idx="1">
                  <c:v>3167.4627400000004</c:v>
                </c:pt>
                <c:pt idx="2">
                  <c:v>3800</c:v>
                </c:pt>
                <c:pt idx="3">
                  <c:v>3246.9976099999999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81-434B-9BEE-8D6E83168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1727520"/>
        <c:axId val="521728080"/>
      </c:barChart>
      <c:catAx>
        <c:axId val="52172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28080"/>
        <c:crosses val="autoZero"/>
        <c:auto val="1"/>
        <c:lblAlgn val="ctr"/>
        <c:lblOffset val="100"/>
        <c:noMultiLvlLbl val="0"/>
      </c:catAx>
      <c:valAx>
        <c:axId val="5217280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172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'35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'35 00'!$C$2:$C$5</c:f>
              <c:numCache>
                <c:formatCode>#,##0.0</c:formatCode>
                <c:ptCount val="4"/>
                <c:pt idx="0">
                  <c:v>400.05</c:v>
                </c:pt>
                <c:pt idx="1">
                  <c:v>373.80013000000008</c:v>
                </c:pt>
                <c:pt idx="2">
                  <c:v>351.5</c:v>
                </c:pt>
                <c:pt idx="3">
                  <c:v>413.68870000000004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41-456B-93BB-50A09A444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49888"/>
        <c:axId val="258450448"/>
      </c:barChart>
      <c:catAx>
        <c:axId val="25844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50448"/>
        <c:crosses val="autoZero"/>
        <c:auto val="1"/>
        <c:lblAlgn val="ctr"/>
        <c:lblOffset val="100"/>
        <c:noMultiLvlLbl val="0"/>
      </c:catAx>
      <c:valAx>
        <c:axId val="2584504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4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'36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'36 00'!$C$2:$C$5</c:f>
              <c:numCache>
                <c:formatCode>#,##0.0</c:formatCode>
                <c:ptCount val="4"/>
                <c:pt idx="0">
                  <c:v>2108</c:v>
                </c:pt>
                <c:pt idx="1">
                  <c:v>1520.71801</c:v>
                </c:pt>
                <c:pt idx="2">
                  <c:v>2378</c:v>
                </c:pt>
                <c:pt idx="3">
                  <c:v>1462.7686099999999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D0-438F-94C5-B8F37BAC5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52688"/>
        <c:axId val="258453248"/>
      </c:barChart>
      <c:catAx>
        <c:axId val="25845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53248"/>
        <c:crosses val="autoZero"/>
        <c:auto val="1"/>
        <c:lblAlgn val="ctr"/>
        <c:lblOffset val="100"/>
        <c:noMultiLvlLbl val="0"/>
      </c:catAx>
      <c:valAx>
        <c:axId val="2584532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5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'37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'37 00'!$C$2:$C$5</c:f>
              <c:numCache>
                <c:formatCode>#,##0.0</c:formatCode>
                <c:ptCount val="4"/>
                <c:pt idx="0">
                  <c:v>2136.48</c:v>
                </c:pt>
                <c:pt idx="1">
                  <c:v>1370.0703600000002</c:v>
                </c:pt>
                <c:pt idx="2">
                  <c:v>1966.0429999999999</c:v>
                </c:pt>
                <c:pt idx="3">
                  <c:v>1651.0232100000001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FA-49E6-8E52-463154183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55488"/>
        <c:axId val="258456048"/>
      </c:barChart>
      <c:catAx>
        <c:axId val="25845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56048"/>
        <c:crosses val="autoZero"/>
        <c:auto val="1"/>
        <c:lblAlgn val="ctr"/>
        <c:lblOffset val="100"/>
        <c:noMultiLvlLbl val="0"/>
      </c:catAx>
      <c:valAx>
        <c:axId val="258456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5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'38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'38 00'!$C$2:$C$5</c:f>
              <c:numCache>
                <c:formatCode>#,##0.0</c:formatCode>
                <c:ptCount val="4"/>
                <c:pt idx="0">
                  <c:v>559</c:v>
                </c:pt>
                <c:pt idx="1">
                  <c:v>484.57787000000002</c:v>
                </c:pt>
                <c:pt idx="2">
                  <c:v>569</c:v>
                </c:pt>
                <c:pt idx="3">
                  <c:v>479.22870999999998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80-4FD0-8F38-13CC66AB1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58288"/>
        <c:axId val="258458848"/>
      </c:barChart>
      <c:catAx>
        <c:axId val="25845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58848"/>
        <c:crosses val="autoZero"/>
        <c:auto val="1"/>
        <c:lblAlgn val="ctr"/>
        <c:lblOffset val="100"/>
        <c:noMultiLvlLbl val="0"/>
      </c:catAx>
      <c:valAx>
        <c:axId val="2584588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58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'39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'39 00'!$C$2:$C$5</c:f>
              <c:numCache>
                <c:formatCode>#,##0.0</c:formatCode>
                <c:ptCount val="4"/>
                <c:pt idx="0">
                  <c:v>66</c:v>
                </c:pt>
                <c:pt idx="1">
                  <c:v>56.458839999999995</c:v>
                </c:pt>
                <c:pt idx="2">
                  <c:v>67</c:v>
                </c:pt>
                <c:pt idx="3">
                  <c:v>66.672149999999988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FA-467E-9893-231D66F09A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61088"/>
        <c:axId val="258461648"/>
      </c:barChart>
      <c:catAx>
        <c:axId val="25846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61648"/>
        <c:crosses val="autoZero"/>
        <c:auto val="1"/>
        <c:lblAlgn val="ctr"/>
        <c:lblOffset val="100"/>
        <c:noMultiLvlLbl val="0"/>
      </c:catAx>
      <c:valAx>
        <c:axId val="2584616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6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'04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'04 00'!$C$2:$C$5</c:f>
              <c:numCache>
                <c:formatCode>#,##0.0</c:formatCode>
                <c:ptCount val="4"/>
                <c:pt idx="0">
                  <c:v>5521.14401</c:v>
                </c:pt>
                <c:pt idx="1">
                  <c:v>4469.6474100000005</c:v>
                </c:pt>
                <c:pt idx="2">
                  <c:v>5270.0704100000003</c:v>
                </c:pt>
                <c:pt idx="3">
                  <c:v>3779.55978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B-4844-8B3A-98137F2BE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11757056"/>
        <c:axId val="611761536"/>
      </c:barChart>
      <c:catAx>
        <c:axId val="61175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611761536"/>
        <c:crosses val="autoZero"/>
        <c:auto val="1"/>
        <c:lblAlgn val="ctr"/>
        <c:lblOffset val="100"/>
        <c:noMultiLvlLbl val="0"/>
      </c:catAx>
      <c:valAx>
        <c:axId val="61176153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61175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'40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'40 00'!$C$2:$C$5</c:f>
              <c:numCache>
                <c:formatCode>#,##0.0</c:formatCode>
                <c:ptCount val="4"/>
                <c:pt idx="0">
                  <c:v>15404</c:v>
                </c:pt>
                <c:pt idx="1">
                  <c:v>13066.334789999999</c:v>
                </c:pt>
                <c:pt idx="2">
                  <c:v>16269</c:v>
                </c:pt>
                <c:pt idx="3">
                  <c:v>14277.908069999998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C-401E-B5CF-3BABEA154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63888"/>
        <c:axId val="258464448"/>
      </c:barChart>
      <c:catAx>
        <c:axId val="25846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64448"/>
        <c:crosses val="autoZero"/>
        <c:auto val="1"/>
        <c:lblAlgn val="ctr"/>
        <c:lblOffset val="100"/>
        <c:noMultiLvlLbl val="0"/>
      </c:catAx>
      <c:valAx>
        <c:axId val="2584644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6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'41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'41 00'!$C$2:$C$5</c:f>
              <c:numCache>
                <c:formatCode>#,##0.0</c:formatCode>
                <c:ptCount val="4"/>
                <c:pt idx="0">
                  <c:v>2293</c:v>
                </c:pt>
                <c:pt idx="1">
                  <c:v>1715.4515299999998</c:v>
                </c:pt>
                <c:pt idx="2">
                  <c:v>1807</c:v>
                </c:pt>
                <c:pt idx="3">
                  <c:v>1165.5706400000001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46-4B15-98E2-D5265F8D5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66688"/>
        <c:axId val="258467248"/>
      </c:barChart>
      <c:catAx>
        <c:axId val="25846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67248"/>
        <c:crosses val="autoZero"/>
        <c:auto val="1"/>
        <c:lblAlgn val="ctr"/>
        <c:lblOffset val="100"/>
        <c:noMultiLvlLbl val="0"/>
      </c:catAx>
      <c:valAx>
        <c:axId val="2584672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6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'42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'42 00'!$C$2:$C$5</c:f>
              <c:numCache>
                <c:formatCode>#,##0.0</c:formatCode>
                <c:ptCount val="4"/>
                <c:pt idx="0">
                  <c:v>23323</c:v>
                </c:pt>
                <c:pt idx="1">
                  <c:v>23380.719710000001</c:v>
                </c:pt>
                <c:pt idx="2">
                  <c:v>17300</c:v>
                </c:pt>
                <c:pt idx="3">
                  <c:v>17344.3328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A4-4B5F-817F-B553B9C18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69488"/>
        <c:axId val="258470048"/>
      </c:barChart>
      <c:catAx>
        <c:axId val="25846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70048"/>
        <c:crosses val="autoZero"/>
        <c:auto val="1"/>
        <c:lblAlgn val="ctr"/>
        <c:lblOffset val="100"/>
        <c:noMultiLvlLbl val="0"/>
      </c:catAx>
      <c:valAx>
        <c:axId val="258470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6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'43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'43 00'!$C$2:$C$5</c:f>
              <c:numCache>
                <c:formatCode>#,##0.0</c:formatCode>
                <c:ptCount val="4"/>
                <c:pt idx="0">
                  <c:v>582</c:v>
                </c:pt>
                <c:pt idx="1">
                  <c:v>471.12986999999998</c:v>
                </c:pt>
                <c:pt idx="2">
                  <c:v>865.65</c:v>
                </c:pt>
                <c:pt idx="3">
                  <c:v>498.33782000000002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2F-4D37-BF56-CF60704E1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72288"/>
        <c:axId val="258472848"/>
      </c:barChart>
      <c:catAx>
        <c:axId val="25847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72848"/>
        <c:crosses val="autoZero"/>
        <c:auto val="1"/>
        <c:lblAlgn val="ctr"/>
        <c:lblOffset val="100"/>
        <c:noMultiLvlLbl val="0"/>
      </c:catAx>
      <c:valAx>
        <c:axId val="2584728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7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'44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'44 00'!$C$2:$C$5</c:f>
              <c:numCache>
                <c:formatCode>#,##0.0</c:formatCode>
                <c:ptCount val="4"/>
                <c:pt idx="0">
                  <c:v>685</c:v>
                </c:pt>
                <c:pt idx="1">
                  <c:v>642.17701000000011</c:v>
                </c:pt>
                <c:pt idx="2">
                  <c:v>701</c:v>
                </c:pt>
                <c:pt idx="3">
                  <c:v>604.71120999999994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42-4304-9455-5CFEEFB1B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75088"/>
        <c:axId val="258475648"/>
      </c:barChart>
      <c:catAx>
        <c:axId val="25847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75648"/>
        <c:crosses val="autoZero"/>
        <c:auto val="1"/>
        <c:lblAlgn val="ctr"/>
        <c:lblOffset val="100"/>
        <c:noMultiLvlLbl val="0"/>
      </c:catAx>
      <c:valAx>
        <c:axId val="2584756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7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'45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'45 00'!$C$2:$C$5</c:f>
              <c:numCache>
                <c:formatCode>#,##0.0</c:formatCode>
                <c:ptCount val="4"/>
                <c:pt idx="0">
                  <c:v>8133.5</c:v>
                </c:pt>
                <c:pt idx="1">
                  <c:v>7397.5625900000005</c:v>
                </c:pt>
                <c:pt idx="2">
                  <c:v>8259.5</c:v>
                </c:pt>
                <c:pt idx="3">
                  <c:v>7332.9729299999999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0-4736-AD53-9F1343E55B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77888"/>
        <c:axId val="258478448"/>
      </c:barChart>
      <c:catAx>
        <c:axId val="25847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78448"/>
        <c:crosses val="autoZero"/>
        <c:auto val="1"/>
        <c:lblAlgn val="ctr"/>
        <c:lblOffset val="100"/>
        <c:noMultiLvlLbl val="0"/>
      </c:catAx>
      <c:valAx>
        <c:axId val="2584784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7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'46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'46 00'!$C$2:$C$5</c:f>
              <c:numCache>
                <c:formatCode>#,##0.0</c:formatCode>
                <c:ptCount val="4"/>
                <c:pt idx="0">
                  <c:v>1630</c:v>
                </c:pt>
                <c:pt idx="1">
                  <c:v>1299.9519299999999</c:v>
                </c:pt>
                <c:pt idx="2">
                  <c:v>1950</c:v>
                </c:pt>
                <c:pt idx="3">
                  <c:v>1417.6396400000001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C-458E-9F58-D8859DF021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80688"/>
        <c:axId val="258481248"/>
      </c:barChart>
      <c:catAx>
        <c:axId val="25848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81248"/>
        <c:crosses val="autoZero"/>
        <c:auto val="1"/>
        <c:lblAlgn val="ctr"/>
        <c:lblOffset val="100"/>
        <c:noMultiLvlLbl val="0"/>
      </c:catAx>
      <c:valAx>
        <c:axId val="2584812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8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'47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'47 00'!$C$2:$C$5</c:f>
              <c:numCache>
                <c:formatCode>#,##0.0</c:formatCode>
                <c:ptCount val="4"/>
                <c:pt idx="0">
                  <c:v>2633.4</c:v>
                </c:pt>
                <c:pt idx="1">
                  <c:v>2241.9628400000001</c:v>
                </c:pt>
                <c:pt idx="2">
                  <c:v>2523.8200000000002</c:v>
                </c:pt>
                <c:pt idx="3">
                  <c:v>2202.4047999999998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1D-40D0-AAC6-8DC314D72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83488"/>
        <c:axId val="258484048"/>
      </c:barChart>
      <c:catAx>
        <c:axId val="25848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84048"/>
        <c:crosses val="autoZero"/>
        <c:auto val="1"/>
        <c:lblAlgn val="ctr"/>
        <c:lblOffset val="100"/>
        <c:noMultiLvlLbl val="0"/>
      </c:catAx>
      <c:valAx>
        <c:axId val="258484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83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'48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'48 00'!$C$2:$C$5</c:f>
              <c:numCache>
                <c:formatCode>#,##0.0</c:formatCode>
                <c:ptCount val="4"/>
                <c:pt idx="0">
                  <c:v>1098</c:v>
                </c:pt>
                <c:pt idx="1">
                  <c:v>1004.2608200000001</c:v>
                </c:pt>
                <c:pt idx="2">
                  <c:v>1082.5999999999999</c:v>
                </c:pt>
                <c:pt idx="3">
                  <c:v>1008.2334500000001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D7-4687-8E7E-E46C15A829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86288"/>
        <c:axId val="258486848"/>
      </c:barChart>
      <c:catAx>
        <c:axId val="25848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86848"/>
        <c:crosses val="autoZero"/>
        <c:auto val="1"/>
        <c:lblAlgn val="ctr"/>
        <c:lblOffset val="100"/>
        <c:noMultiLvlLbl val="0"/>
      </c:catAx>
      <c:valAx>
        <c:axId val="2584868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8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'49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'49 00'!$C$2:$C$5</c:f>
              <c:numCache>
                <c:formatCode>#,##0.0</c:formatCode>
                <c:ptCount val="4"/>
                <c:pt idx="0">
                  <c:v>403</c:v>
                </c:pt>
                <c:pt idx="1">
                  <c:v>353.66134000000005</c:v>
                </c:pt>
                <c:pt idx="2">
                  <c:v>460</c:v>
                </c:pt>
                <c:pt idx="3">
                  <c:v>296.39113000000003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E7-4F68-BC37-48068C9BF9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89088"/>
        <c:axId val="258489648"/>
      </c:barChart>
      <c:catAx>
        <c:axId val="25848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89648"/>
        <c:crosses val="autoZero"/>
        <c:auto val="1"/>
        <c:lblAlgn val="ctr"/>
        <c:lblOffset val="100"/>
        <c:noMultiLvlLbl val="0"/>
      </c:catAx>
      <c:valAx>
        <c:axId val="2584896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8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'05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'05 00'!$C$2:$C$5</c:f>
              <c:numCache>
                <c:formatCode>#,##0.0</c:formatCode>
                <c:ptCount val="4"/>
                <c:pt idx="0">
                  <c:v>4764</c:v>
                </c:pt>
                <c:pt idx="1">
                  <c:v>3133.8809699999997</c:v>
                </c:pt>
                <c:pt idx="2">
                  <c:v>4829.5</c:v>
                </c:pt>
                <c:pt idx="3">
                  <c:v>3099.8296300000002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DF-46B4-A16F-388DFA04A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24690816"/>
        <c:axId val="324703696"/>
      </c:barChart>
      <c:catAx>
        <c:axId val="32469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4703696"/>
        <c:crosses val="autoZero"/>
        <c:auto val="1"/>
        <c:lblAlgn val="ctr"/>
        <c:lblOffset val="100"/>
        <c:noMultiLvlLbl val="0"/>
      </c:catAx>
      <c:valAx>
        <c:axId val="3247036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469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'50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'50 00'!$C$2:$C$5</c:f>
              <c:numCache>
                <c:formatCode>#,##0.0</c:formatCode>
                <c:ptCount val="4"/>
                <c:pt idx="0">
                  <c:v>1460.5</c:v>
                </c:pt>
                <c:pt idx="1">
                  <c:v>1337.3296699999999</c:v>
                </c:pt>
                <c:pt idx="2">
                  <c:v>1460.5</c:v>
                </c:pt>
                <c:pt idx="3">
                  <c:v>1326.27459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52-4E7C-A4B8-E54F72EA6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91888"/>
        <c:axId val="258492448"/>
      </c:barChart>
      <c:catAx>
        <c:axId val="25849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92448"/>
        <c:crosses val="autoZero"/>
        <c:auto val="1"/>
        <c:lblAlgn val="ctr"/>
        <c:lblOffset val="100"/>
        <c:noMultiLvlLbl val="0"/>
      </c:catAx>
      <c:valAx>
        <c:axId val="2584924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91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'51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'51 00'!$C$2:$C$5</c:f>
              <c:numCache>
                <c:formatCode>#,##0.0</c:formatCode>
                <c:ptCount val="4"/>
                <c:pt idx="0">
                  <c:v>2250</c:v>
                </c:pt>
                <c:pt idx="1">
                  <c:v>1156.2440300000001</c:v>
                </c:pt>
                <c:pt idx="2">
                  <c:v>2393.5</c:v>
                </c:pt>
                <c:pt idx="3">
                  <c:v>1454.26469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3D-492A-BD7F-45676F477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94688"/>
        <c:axId val="258495248"/>
      </c:barChart>
      <c:catAx>
        <c:axId val="25849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95248"/>
        <c:crosses val="autoZero"/>
        <c:auto val="1"/>
        <c:lblAlgn val="ctr"/>
        <c:lblOffset val="100"/>
        <c:noMultiLvlLbl val="0"/>
      </c:catAx>
      <c:valAx>
        <c:axId val="2584952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9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'52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'52 00'!$C$2:$C$5</c:f>
              <c:numCache>
                <c:formatCode>#,##0.0</c:formatCode>
                <c:ptCount val="4"/>
                <c:pt idx="0">
                  <c:v>125.5</c:v>
                </c:pt>
                <c:pt idx="1">
                  <c:v>107.46412000000001</c:v>
                </c:pt>
                <c:pt idx="2">
                  <c:v>112.5</c:v>
                </c:pt>
                <c:pt idx="3">
                  <c:v>108.99047999999999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63-4E51-ADFE-A3BA8D62B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497488"/>
        <c:axId val="258498048"/>
      </c:barChart>
      <c:catAx>
        <c:axId val="25849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98048"/>
        <c:crosses val="autoZero"/>
        <c:auto val="1"/>
        <c:lblAlgn val="ctr"/>
        <c:lblOffset val="100"/>
        <c:noMultiLvlLbl val="0"/>
      </c:catAx>
      <c:valAx>
        <c:axId val="258498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49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'53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'53 00'!$C$2:$C$5</c:f>
              <c:numCache>
                <c:formatCode>#,##0.0</c:formatCode>
                <c:ptCount val="4"/>
                <c:pt idx="0">
                  <c:v>135.5</c:v>
                </c:pt>
                <c:pt idx="1">
                  <c:v>63.592330000000004</c:v>
                </c:pt>
                <c:pt idx="2">
                  <c:v>72</c:v>
                </c:pt>
                <c:pt idx="3">
                  <c:v>55.778529999999996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EF-4164-94FF-7BE06BB3A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500288"/>
        <c:axId val="258500848"/>
      </c:barChart>
      <c:catAx>
        <c:axId val="25850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500848"/>
        <c:crosses val="autoZero"/>
        <c:auto val="1"/>
        <c:lblAlgn val="ctr"/>
        <c:lblOffset val="100"/>
        <c:noMultiLvlLbl val="0"/>
      </c:catAx>
      <c:valAx>
        <c:axId val="2585008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500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'54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'54 00'!$C$2:$C$5</c:f>
              <c:numCache>
                <c:formatCode>#,##0.0</c:formatCode>
                <c:ptCount val="4"/>
                <c:pt idx="0">
                  <c:v>887.9</c:v>
                </c:pt>
                <c:pt idx="1">
                  <c:v>643.36809000000005</c:v>
                </c:pt>
                <c:pt idx="2">
                  <c:v>755.1</c:v>
                </c:pt>
                <c:pt idx="3">
                  <c:v>603.01917999999989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4-4065-8E54-79E792C42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503088"/>
        <c:axId val="258503648"/>
      </c:barChart>
      <c:catAx>
        <c:axId val="25850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503648"/>
        <c:crosses val="autoZero"/>
        <c:auto val="1"/>
        <c:lblAlgn val="ctr"/>
        <c:lblOffset val="100"/>
        <c:noMultiLvlLbl val="0"/>
      </c:catAx>
      <c:valAx>
        <c:axId val="2585036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503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'55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'55 00'!$C$2:$C$5</c:f>
              <c:numCache>
                <c:formatCode>#,##0.0</c:formatCode>
                <c:ptCount val="4"/>
                <c:pt idx="0">
                  <c:v>879.2</c:v>
                </c:pt>
                <c:pt idx="1">
                  <c:v>445.91116000000005</c:v>
                </c:pt>
                <c:pt idx="2">
                  <c:v>792.75</c:v>
                </c:pt>
                <c:pt idx="3">
                  <c:v>548.71286999999995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68-4A6A-870A-D3C95830F1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505888"/>
        <c:axId val="258506448"/>
      </c:barChart>
      <c:catAx>
        <c:axId val="25850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506448"/>
        <c:crosses val="autoZero"/>
        <c:auto val="1"/>
        <c:lblAlgn val="ctr"/>
        <c:lblOffset val="100"/>
        <c:noMultiLvlLbl val="0"/>
      </c:catAx>
      <c:valAx>
        <c:axId val="2585064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5850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'06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'06 00'!$C$2:$C$5</c:f>
              <c:numCache>
                <c:formatCode>#,##0.0</c:formatCode>
                <c:ptCount val="4"/>
                <c:pt idx="0">
                  <c:v>8410.1849999999995</c:v>
                </c:pt>
                <c:pt idx="1">
                  <c:v>6052.0156500000003</c:v>
                </c:pt>
                <c:pt idx="2">
                  <c:v>8718.0499999999993</c:v>
                </c:pt>
                <c:pt idx="3">
                  <c:v>6147.5431500000004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C-4C90-873F-4FE79D22F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11905104"/>
        <c:axId val="523617744"/>
      </c:barChart>
      <c:catAx>
        <c:axId val="31190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23617744"/>
        <c:crosses val="autoZero"/>
        <c:auto val="1"/>
        <c:lblAlgn val="ctr"/>
        <c:lblOffset val="100"/>
        <c:noMultiLvlLbl val="0"/>
      </c:catAx>
      <c:valAx>
        <c:axId val="523617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1190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'07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'07 00'!$C$2:$C$5</c:f>
              <c:numCache>
                <c:formatCode>#,##0.0</c:formatCode>
                <c:ptCount val="4"/>
                <c:pt idx="0">
                  <c:v>1090.5</c:v>
                </c:pt>
                <c:pt idx="1">
                  <c:v>897.69219999999996</c:v>
                </c:pt>
                <c:pt idx="2">
                  <c:v>1094.5</c:v>
                </c:pt>
                <c:pt idx="3">
                  <c:v>860.75376000000017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69-474B-836B-052056659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0824048"/>
        <c:axId val="510825168"/>
      </c:barChart>
      <c:catAx>
        <c:axId val="51082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10825168"/>
        <c:crosses val="autoZero"/>
        <c:auto val="1"/>
        <c:lblAlgn val="ctr"/>
        <c:lblOffset val="100"/>
        <c:noMultiLvlLbl val="0"/>
      </c:catAx>
      <c:valAx>
        <c:axId val="5108251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1082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'08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'08 00'!$C$2:$C$5</c:f>
              <c:numCache>
                <c:formatCode>#,##0.0</c:formatCode>
                <c:ptCount val="4"/>
                <c:pt idx="0">
                  <c:v>2975</c:v>
                </c:pt>
                <c:pt idx="1">
                  <c:v>2589.6322500000001</c:v>
                </c:pt>
                <c:pt idx="2">
                  <c:v>3162.5</c:v>
                </c:pt>
                <c:pt idx="3">
                  <c:v>2453.1769199999999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D8-4B51-BBDC-A8CBAA053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9170336"/>
        <c:axId val="469183776"/>
      </c:barChart>
      <c:catAx>
        <c:axId val="46917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69183776"/>
        <c:crosses val="autoZero"/>
        <c:auto val="1"/>
        <c:lblAlgn val="ctr"/>
        <c:lblOffset val="100"/>
        <c:noMultiLvlLbl val="0"/>
      </c:catAx>
      <c:valAx>
        <c:axId val="4691837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6917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'09 00'!$B$2:$B$5</c:f>
              <c:strCache>
                <c:ptCount val="4"/>
                <c:pt idx="0">
                  <c:v>2020 წლის 3 თვის დაზუსტებული გეგმა</c:v>
                </c:pt>
                <c:pt idx="1">
                  <c:v>2020 წლის 3 თვის ფაქტი</c:v>
                </c:pt>
                <c:pt idx="2">
                  <c:v>2021 წლის 3 თვის დაზუსტებული გეგმა</c:v>
                </c:pt>
                <c:pt idx="3">
                  <c:v>2021 წლის 3 თვის ფაქტი</c:v>
                </c:pt>
              </c:strCache>
            </c:strRef>
          </c:cat>
          <c:val>
            <c:numRef>
              <c:f>'09 00'!$C$2:$C$5</c:f>
              <c:numCache>
                <c:formatCode>#,##0.0</c:formatCode>
                <c:ptCount val="4"/>
                <c:pt idx="0">
                  <c:v>18559</c:v>
                </c:pt>
                <c:pt idx="1">
                  <c:v>16489.957480000001</c:v>
                </c:pt>
                <c:pt idx="2">
                  <c:v>18467</c:v>
                </c:pt>
                <c:pt idx="3">
                  <c:v>16951.579570000002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D0-4128-8C18-3F2D942E83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4229904"/>
        <c:axId val="514232704"/>
      </c:barChart>
      <c:catAx>
        <c:axId val="51422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14232704"/>
        <c:crosses val="autoZero"/>
        <c:auto val="1"/>
        <c:lblAlgn val="ctr"/>
        <c:lblOffset val="100"/>
        <c:noMultiLvlLbl val="0"/>
      </c:catAx>
      <c:valAx>
        <c:axId val="5142327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14229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BF74-E3D1-4109-A071-49BE7C72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76</Pages>
  <Words>17617</Words>
  <Characters>100420</Characters>
  <Application>Microsoft Office Word</Application>
  <DocSecurity>0</DocSecurity>
  <Lines>836</Lines>
  <Paragraphs>235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Yuri Gurgenidze</cp:lastModifiedBy>
  <cp:revision>87</cp:revision>
  <cp:lastPrinted>2020-04-30T12:31:00Z</cp:lastPrinted>
  <dcterms:created xsi:type="dcterms:W3CDTF">2020-04-23T12:49:00Z</dcterms:created>
  <dcterms:modified xsi:type="dcterms:W3CDTF">2021-04-26T14:23:00Z</dcterms:modified>
</cp:coreProperties>
</file>